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19" w:rsidRPr="00EB5719" w:rsidRDefault="00EB5719" w:rsidP="00EB5719">
      <w:pPr>
        <w:spacing w:after="0" w:line="240" w:lineRule="auto"/>
        <w:rPr>
          <w:rFonts w:ascii="Times New Roman" w:eastAsia="Calibri" w:hAnsi="Times New Roman" w:cs="Times New Roman"/>
          <w:sz w:val="24"/>
          <w:szCs w:val="24"/>
        </w:rPr>
      </w:pPr>
      <w:bookmarkStart w:id="0" w:name="_GoBack"/>
      <w:bookmarkEnd w:id="0"/>
    </w:p>
    <w:p w:rsidR="004E04F5" w:rsidRDefault="004E04F5" w:rsidP="004E04F5">
      <w:pPr>
        <w:jc w:val="center"/>
        <w:rPr>
          <w:sz w:val="28"/>
          <w:szCs w:val="28"/>
        </w:rPr>
      </w:pPr>
      <w:r w:rsidRPr="00E90EBC">
        <w:rPr>
          <w:sz w:val="28"/>
          <w:szCs w:val="28"/>
        </w:rPr>
        <w:t>МУНИЦИПАЛЬНОЕ БЮДЖЕТНОЕ ДОШКОЛЬНОЕ ОБРАЗОВАТЕЛЬНОЕ УЧРЕЖДЕНИЕ</w:t>
      </w:r>
      <w:r>
        <w:rPr>
          <w:sz w:val="28"/>
          <w:szCs w:val="28"/>
        </w:rPr>
        <w:t xml:space="preserve"> </w:t>
      </w:r>
      <w:r w:rsidRPr="00E90EBC">
        <w:rPr>
          <w:sz w:val="28"/>
          <w:szCs w:val="28"/>
        </w:rPr>
        <w:t>«ЦЕНТР РАЗВИТИЯ РЕБЕНКА – ДЕТСКИЙ САД № 3»</w:t>
      </w:r>
    </w:p>
    <w:p w:rsidR="00EB5719" w:rsidRPr="00EB5719" w:rsidRDefault="00EB5719" w:rsidP="00EB5719">
      <w:pPr>
        <w:spacing w:after="0" w:line="240" w:lineRule="auto"/>
        <w:rPr>
          <w:rFonts w:ascii="Times New Roman" w:eastAsia="Calibri" w:hAnsi="Times New Roman" w:cs="Times New Roman"/>
          <w:sz w:val="24"/>
          <w:szCs w:val="24"/>
        </w:rPr>
      </w:pPr>
    </w:p>
    <w:p w:rsidR="00146E7B" w:rsidRDefault="00146E7B" w:rsidP="00EB5719">
      <w:pPr>
        <w:spacing w:after="0" w:line="240" w:lineRule="auto"/>
        <w:rPr>
          <w:rFonts w:ascii="Times New Roman" w:eastAsia="Calibri" w:hAnsi="Times New Roman" w:cs="Times New Roman"/>
          <w:sz w:val="24"/>
          <w:szCs w:val="24"/>
        </w:rPr>
      </w:pPr>
    </w:p>
    <w:p w:rsidR="00EB5719" w:rsidRDefault="00EB5719" w:rsidP="00EB5719">
      <w:pPr>
        <w:spacing w:after="0" w:line="240" w:lineRule="auto"/>
        <w:rPr>
          <w:rFonts w:ascii="Times New Roman" w:eastAsia="Calibri" w:hAnsi="Times New Roman" w:cs="Times New Roman"/>
          <w:sz w:val="24"/>
          <w:szCs w:val="24"/>
        </w:rPr>
      </w:pPr>
    </w:p>
    <w:p w:rsidR="000C20A3" w:rsidRDefault="000C20A3" w:rsidP="00EB5719">
      <w:pPr>
        <w:spacing w:after="0" w:line="240" w:lineRule="auto"/>
        <w:rPr>
          <w:rFonts w:ascii="Times New Roman" w:eastAsia="Calibri" w:hAnsi="Times New Roman" w:cs="Times New Roman"/>
          <w:sz w:val="24"/>
          <w:szCs w:val="24"/>
        </w:rPr>
      </w:pPr>
    </w:p>
    <w:p w:rsidR="000C20A3" w:rsidRDefault="000C20A3" w:rsidP="00EB5719">
      <w:pPr>
        <w:spacing w:after="0" w:line="240" w:lineRule="auto"/>
        <w:rPr>
          <w:rFonts w:ascii="Times New Roman" w:eastAsia="Calibri" w:hAnsi="Times New Roman" w:cs="Times New Roman"/>
          <w:sz w:val="24"/>
          <w:szCs w:val="24"/>
        </w:rPr>
      </w:pPr>
    </w:p>
    <w:p w:rsidR="000C20A3" w:rsidRDefault="000C20A3" w:rsidP="00EB5719">
      <w:pPr>
        <w:spacing w:after="0" w:line="240" w:lineRule="auto"/>
        <w:rPr>
          <w:rFonts w:ascii="Times New Roman" w:eastAsia="Calibri" w:hAnsi="Times New Roman" w:cs="Times New Roman"/>
          <w:sz w:val="24"/>
          <w:szCs w:val="24"/>
        </w:rPr>
      </w:pPr>
    </w:p>
    <w:p w:rsidR="000C20A3" w:rsidRPr="00EB5719" w:rsidRDefault="000C20A3" w:rsidP="00EB5719">
      <w:pPr>
        <w:spacing w:after="0" w:line="240" w:lineRule="auto"/>
        <w:rPr>
          <w:rFonts w:ascii="Times New Roman" w:eastAsia="Calibri" w:hAnsi="Times New Roman" w:cs="Times New Roman"/>
          <w:sz w:val="24"/>
          <w:szCs w:val="24"/>
        </w:rPr>
      </w:pPr>
    </w:p>
    <w:p w:rsidR="00EB5719" w:rsidRPr="00EB5719" w:rsidRDefault="00EB5719" w:rsidP="00EB5719">
      <w:pPr>
        <w:spacing w:after="0" w:line="240" w:lineRule="auto"/>
        <w:rPr>
          <w:rFonts w:ascii="Times New Roman" w:eastAsia="Calibri" w:hAnsi="Times New Roman" w:cs="Times New Roman"/>
          <w:sz w:val="24"/>
          <w:szCs w:val="24"/>
        </w:rPr>
      </w:pPr>
    </w:p>
    <w:p w:rsidR="00EB5719" w:rsidRPr="00EB5719" w:rsidRDefault="00EB5719" w:rsidP="00EB5719">
      <w:pPr>
        <w:spacing w:after="0" w:line="240" w:lineRule="auto"/>
        <w:rPr>
          <w:rFonts w:ascii="Times New Roman" w:eastAsia="Calibri" w:hAnsi="Times New Roman" w:cs="Times New Roman"/>
          <w:sz w:val="24"/>
          <w:szCs w:val="24"/>
        </w:rPr>
      </w:pPr>
    </w:p>
    <w:p w:rsidR="00EB5719" w:rsidRPr="00EB5719" w:rsidRDefault="00EB5719" w:rsidP="00EB5719">
      <w:pPr>
        <w:spacing w:after="0" w:line="240" w:lineRule="auto"/>
        <w:rPr>
          <w:rFonts w:ascii="Times New Roman" w:eastAsia="Calibri" w:hAnsi="Times New Roman" w:cs="Times New Roman"/>
          <w:sz w:val="24"/>
          <w:szCs w:val="24"/>
        </w:rPr>
      </w:pPr>
    </w:p>
    <w:p w:rsidR="00EB5719" w:rsidRPr="00EB5719" w:rsidRDefault="00EB5719" w:rsidP="00EB5719">
      <w:pPr>
        <w:spacing w:after="0" w:line="240" w:lineRule="auto"/>
        <w:rPr>
          <w:rFonts w:ascii="Times New Roman" w:eastAsia="Calibri" w:hAnsi="Times New Roman" w:cs="Times New Roman"/>
          <w:sz w:val="24"/>
          <w:szCs w:val="24"/>
        </w:rPr>
      </w:pPr>
    </w:p>
    <w:p w:rsidR="00EB5719" w:rsidRPr="00EB5719" w:rsidRDefault="00EB5719" w:rsidP="00EB5719">
      <w:pPr>
        <w:spacing w:after="0" w:line="240" w:lineRule="auto"/>
        <w:rPr>
          <w:rFonts w:ascii="Times New Roman" w:eastAsia="Calibri" w:hAnsi="Times New Roman" w:cs="Times New Roman"/>
          <w:sz w:val="24"/>
          <w:szCs w:val="24"/>
        </w:rPr>
      </w:pPr>
    </w:p>
    <w:p w:rsidR="00EB5719" w:rsidRPr="00EB5719" w:rsidRDefault="00EB5719" w:rsidP="00EB5719">
      <w:pPr>
        <w:spacing w:after="0" w:line="240" w:lineRule="auto"/>
        <w:rPr>
          <w:rFonts w:ascii="Times New Roman" w:eastAsia="Calibri" w:hAnsi="Times New Roman" w:cs="Times New Roman"/>
          <w:sz w:val="24"/>
          <w:szCs w:val="24"/>
        </w:rPr>
      </w:pPr>
    </w:p>
    <w:p w:rsidR="009320CE" w:rsidRPr="009320CE" w:rsidRDefault="000C20A3" w:rsidP="00503B61">
      <w:pPr>
        <w:spacing w:after="0" w:line="240" w:lineRule="auto"/>
        <w:jc w:val="center"/>
        <w:rPr>
          <w:rFonts w:ascii="Times New Roman" w:eastAsia="Calibri" w:hAnsi="Times New Roman" w:cs="Times New Roman"/>
          <w:b/>
          <w:sz w:val="72"/>
          <w:szCs w:val="72"/>
        </w:rPr>
      </w:pPr>
      <w:r>
        <w:rPr>
          <w:rFonts w:ascii="Times New Roman" w:eastAsia="Calibri" w:hAnsi="Times New Roman" w:cs="Times New Roman"/>
          <w:b/>
          <w:sz w:val="72"/>
          <w:szCs w:val="72"/>
        </w:rPr>
        <w:t>Проект программы</w:t>
      </w:r>
    </w:p>
    <w:p w:rsidR="00503B61" w:rsidRPr="009320CE" w:rsidRDefault="00503B61" w:rsidP="00503B61">
      <w:pPr>
        <w:spacing w:after="0" w:line="240" w:lineRule="auto"/>
        <w:jc w:val="center"/>
        <w:rPr>
          <w:rFonts w:ascii="Times New Roman" w:eastAsia="Calibri" w:hAnsi="Times New Roman" w:cs="Times New Roman"/>
          <w:b/>
          <w:sz w:val="56"/>
          <w:szCs w:val="56"/>
        </w:rPr>
      </w:pPr>
      <w:r w:rsidRPr="009320CE">
        <w:rPr>
          <w:rFonts w:ascii="Times New Roman" w:eastAsia="Calibri" w:hAnsi="Times New Roman" w:cs="Times New Roman"/>
          <w:b/>
          <w:sz w:val="56"/>
          <w:szCs w:val="56"/>
        </w:rPr>
        <w:t>по ранней профориентации детей дошкольного возраста</w:t>
      </w:r>
    </w:p>
    <w:p w:rsidR="00EB5719" w:rsidRPr="009320CE" w:rsidRDefault="00503B61" w:rsidP="00503B61">
      <w:pPr>
        <w:spacing w:after="0" w:line="240" w:lineRule="auto"/>
        <w:jc w:val="center"/>
        <w:rPr>
          <w:rFonts w:ascii="Times New Roman" w:eastAsia="Calibri" w:hAnsi="Times New Roman" w:cs="Times New Roman"/>
          <w:b/>
          <w:sz w:val="56"/>
          <w:szCs w:val="56"/>
        </w:rPr>
      </w:pPr>
      <w:r w:rsidRPr="009320CE">
        <w:rPr>
          <w:rFonts w:ascii="Times New Roman" w:eastAsia="Calibri" w:hAnsi="Times New Roman" w:cs="Times New Roman"/>
          <w:b/>
          <w:sz w:val="56"/>
          <w:szCs w:val="56"/>
        </w:rPr>
        <w:t>«Ребёнок в мире профессий»</w:t>
      </w:r>
    </w:p>
    <w:p w:rsidR="00EB5719" w:rsidRPr="009320CE" w:rsidRDefault="00EB5719" w:rsidP="00503B61">
      <w:pPr>
        <w:spacing w:after="0" w:line="240" w:lineRule="auto"/>
        <w:jc w:val="center"/>
        <w:rPr>
          <w:rFonts w:ascii="Times New Roman" w:eastAsia="Calibri" w:hAnsi="Times New Roman" w:cs="Times New Roman"/>
          <w:b/>
          <w:sz w:val="56"/>
          <w:szCs w:val="56"/>
        </w:rPr>
      </w:pPr>
    </w:p>
    <w:p w:rsidR="00EB5719" w:rsidRPr="00EB5719" w:rsidRDefault="00EB5719" w:rsidP="00EB5719">
      <w:pPr>
        <w:spacing w:after="0" w:line="240" w:lineRule="auto"/>
        <w:rPr>
          <w:rFonts w:ascii="Times New Roman" w:eastAsia="Calibri" w:hAnsi="Times New Roman" w:cs="Times New Roman"/>
          <w:sz w:val="24"/>
          <w:szCs w:val="24"/>
        </w:rPr>
      </w:pPr>
    </w:p>
    <w:p w:rsidR="00EB5719" w:rsidRPr="00EB5719" w:rsidRDefault="00EB5719" w:rsidP="00EB5719">
      <w:pPr>
        <w:spacing w:after="0" w:line="240" w:lineRule="auto"/>
        <w:jc w:val="center"/>
        <w:rPr>
          <w:rFonts w:ascii="Times New Roman" w:eastAsia="Calibri" w:hAnsi="Times New Roman" w:cs="Times New Roman"/>
          <w:sz w:val="24"/>
          <w:szCs w:val="24"/>
        </w:rPr>
      </w:pPr>
    </w:p>
    <w:p w:rsidR="00EB5719" w:rsidRPr="00EB5719" w:rsidRDefault="00EB5719" w:rsidP="00EB5719">
      <w:pPr>
        <w:spacing w:after="0" w:line="240" w:lineRule="auto"/>
        <w:jc w:val="center"/>
        <w:rPr>
          <w:rFonts w:ascii="Times New Roman" w:eastAsia="Calibri" w:hAnsi="Times New Roman" w:cs="Times New Roman"/>
          <w:sz w:val="24"/>
          <w:szCs w:val="24"/>
        </w:rPr>
      </w:pPr>
    </w:p>
    <w:p w:rsidR="00EB5719" w:rsidRPr="00EB5719" w:rsidRDefault="00EB5719" w:rsidP="00EB5719">
      <w:pPr>
        <w:spacing w:after="0" w:line="240" w:lineRule="auto"/>
        <w:jc w:val="center"/>
        <w:rPr>
          <w:rFonts w:ascii="Times New Roman" w:eastAsia="Calibri" w:hAnsi="Times New Roman" w:cs="Times New Roman"/>
          <w:sz w:val="24"/>
          <w:szCs w:val="24"/>
        </w:rPr>
      </w:pPr>
    </w:p>
    <w:p w:rsidR="00EB5719" w:rsidRPr="00EB5719" w:rsidRDefault="00EB5719" w:rsidP="00EB5719">
      <w:pPr>
        <w:spacing w:after="0" w:line="240" w:lineRule="auto"/>
        <w:jc w:val="center"/>
        <w:rPr>
          <w:rFonts w:ascii="Times New Roman" w:eastAsia="Calibri" w:hAnsi="Times New Roman" w:cs="Times New Roman"/>
          <w:sz w:val="24"/>
          <w:szCs w:val="24"/>
        </w:rPr>
      </w:pPr>
    </w:p>
    <w:p w:rsidR="00EB5719" w:rsidRPr="00EB5719" w:rsidRDefault="00EB5719" w:rsidP="00EB5719">
      <w:pPr>
        <w:spacing w:after="0" w:line="240" w:lineRule="auto"/>
        <w:jc w:val="center"/>
        <w:rPr>
          <w:rFonts w:ascii="Times New Roman" w:eastAsia="Calibri" w:hAnsi="Times New Roman" w:cs="Times New Roman"/>
          <w:sz w:val="24"/>
          <w:szCs w:val="24"/>
        </w:rPr>
      </w:pPr>
    </w:p>
    <w:p w:rsidR="00EB5719" w:rsidRPr="00EB5719" w:rsidRDefault="00EB5719" w:rsidP="00EB5719">
      <w:pPr>
        <w:spacing w:after="0" w:line="240" w:lineRule="auto"/>
        <w:jc w:val="center"/>
        <w:rPr>
          <w:rFonts w:ascii="Times New Roman" w:eastAsia="Calibri" w:hAnsi="Times New Roman" w:cs="Times New Roman"/>
          <w:sz w:val="24"/>
          <w:szCs w:val="24"/>
        </w:rPr>
      </w:pPr>
    </w:p>
    <w:p w:rsidR="00EB5719" w:rsidRPr="00EB5719" w:rsidRDefault="00EB5719" w:rsidP="00EB5719">
      <w:pPr>
        <w:spacing w:after="0" w:line="240" w:lineRule="auto"/>
        <w:jc w:val="center"/>
        <w:rPr>
          <w:rFonts w:ascii="Times New Roman" w:eastAsia="Calibri" w:hAnsi="Times New Roman" w:cs="Times New Roman"/>
          <w:sz w:val="24"/>
          <w:szCs w:val="24"/>
        </w:rPr>
      </w:pPr>
    </w:p>
    <w:p w:rsidR="00EB5719" w:rsidRPr="00EB5719" w:rsidRDefault="00EB5719" w:rsidP="00EB5719">
      <w:pPr>
        <w:spacing w:after="0" w:line="240" w:lineRule="auto"/>
        <w:rPr>
          <w:rFonts w:ascii="Times New Roman" w:eastAsia="Calibri" w:hAnsi="Times New Roman" w:cs="Times New Roman"/>
          <w:sz w:val="24"/>
          <w:szCs w:val="24"/>
        </w:rPr>
      </w:pPr>
    </w:p>
    <w:p w:rsidR="00EB5719" w:rsidRPr="00EB5719" w:rsidRDefault="00EB5719" w:rsidP="00EB5719">
      <w:pPr>
        <w:spacing w:after="0" w:line="240" w:lineRule="auto"/>
        <w:rPr>
          <w:rFonts w:ascii="Times New Roman" w:eastAsia="Calibri" w:hAnsi="Times New Roman" w:cs="Times New Roman"/>
          <w:sz w:val="24"/>
          <w:szCs w:val="24"/>
        </w:rPr>
      </w:pPr>
    </w:p>
    <w:p w:rsidR="00EB5719" w:rsidRPr="00EB5719" w:rsidRDefault="00EB5719" w:rsidP="00EB5719">
      <w:pPr>
        <w:spacing w:after="0" w:line="240" w:lineRule="auto"/>
        <w:rPr>
          <w:rFonts w:ascii="Times New Roman" w:eastAsia="Calibri" w:hAnsi="Times New Roman" w:cs="Times New Roman"/>
          <w:sz w:val="24"/>
          <w:szCs w:val="24"/>
        </w:rPr>
      </w:pPr>
    </w:p>
    <w:p w:rsidR="00EB5719" w:rsidRPr="00EB5719" w:rsidRDefault="00EB5719" w:rsidP="00EB5719">
      <w:pPr>
        <w:spacing w:after="0" w:line="240" w:lineRule="auto"/>
        <w:rPr>
          <w:rFonts w:ascii="Times New Roman" w:eastAsia="Calibri" w:hAnsi="Times New Roman" w:cs="Times New Roman"/>
          <w:sz w:val="24"/>
          <w:szCs w:val="24"/>
        </w:rPr>
      </w:pPr>
    </w:p>
    <w:p w:rsidR="00EB5719" w:rsidRPr="00EB5719" w:rsidRDefault="00EB5719" w:rsidP="00EB5719">
      <w:pPr>
        <w:spacing w:after="0" w:line="240" w:lineRule="auto"/>
        <w:rPr>
          <w:rFonts w:ascii="Times New Roman" w:eastAsia="Calibri" w:hAnsi="Times New Roman" w:cs="Times New Roman"/>
          <w:sz w:val="24"/>
          <w:szCs w:val="24"/>
        </w:rPr>
      </w:pPr>
    </w:p>
    <w:p w:rsidR="00EB5719" w:rsidRPr="00EB5719" w:rsidRDefault="00EB5719" w:rsidP="00EB5719">
      <w:pPr>
        <w:spacing w:after="0" w:line="240" w:lineRule="auto"/>
        <w:rPr>
          <w:rFonts w:ascii="Times New Roman" w:eastAsia="Calibri" w:hAnsi="Times New Roman" w:cs="Times New Roman"/>
          <w:sz w:val="24"/>
          <w:szCs w:val="24"/>
        </w:rPr>
      </w:pPr>
    </w:p>
    <w:p w:rsidR="00EB5719" w:rsidRPr="00EB5719" w:rsidRDefault="00EB5719" w:rsidP="00EB5719">
      <w:pPr>
        <w:spacing w:after="0" w:line="240" w:lineRule="auto"/>
        <w:rPr>
          <w:rFonts w:ascii="Times New Roman" w:eastAsia="Calibri" w:hAnsi="Times New Roman" w:cs="Times New Roman"/>
          <w:sz w:val="24"/>
          <w:szCs w:val="24"/>
        </w:rPr>
      </w:pPr>
    </w:p>
    <w:p w:rsidR="00EB5719" w:rsidRPr="00EB5719" w:rsidRDefault="00EB5719" w:rsidP="00EB5719">
      <w:pPr>
        <w:spacing w:after="0" w:line="240" w:lineRule="auto"/>
        <w:rPr>
          <w:rFonts w:ascii="Times New Roman" w:eastAsia="Calibri" w:hAnsi="Times New Roman" w:cs="Times New Roman"/>
          <w:sz w:val="24"/>
          <w:szCs w:val="24"/>
        </w:rPr>
      </w:pPr>
    </w:p>
    <w:p w:rsidR="00EB5719" w:rsidRPr="00EB5719" w:rsidRDefault="00EB5719" w:rsidP="00EB5719">
      <w:pPr>
        <w:spacing w:after="0" w:line="240" w:lineRule="auto"/>
        <w:jc w:val="center"/>
        <w:rPr>
          <w:rFonts w:ascii="Times New Roman" w:eastAsia="Calibri" w:hAnsi="Times New Roman" w:cs="Times New Roman"/>
          <w:sz w:val="24"/>
          <w:szCs w:val="24"/>
        </w:rPr>
      </w:pPr>
    </w:p>
    <w:p w:rsidR="00EB5719" w:rsidRPr="00EB5719" w:rsidRDefault="00EB5719" w:rsidP="00EB5719">
      <w:pPr>
        <w:spacing w:after="0" w:line="240" w:lineRule="auto"/>
        <w:rPr>
          <w:rFonts w:ascii="Times New Roman" w:eastAsia="Calibri" w:hAnsi="Times New Roman" w:cs="Times New Roman"/>
          <w:sz w:val="24"/>
          <w:szCs w:val="24"/>
        </w:rPr>
      </w:pPr>
    </w:p>
    <w:p w:rsidR="00EB5719" w:rsidRDefault="00EB5719" w:rsidP="00EB5719">
      <w:pPr>
        <w:spacing w:after="0" w:line="240" w:lineRule="auto"/>
        <w:jc w:val="center"/>
        <w:rPr>
          <w:rFonts w:ascii="Times New Roman" w:eastAsia="Calibri" w:hAnsi="Times New Roman" w:cs="Times New Roman"/>
          <w:sz w:val="24"/>
          <w:szCs w:val="24"/>
        </w:rPr>
      </w:pPr>
    </w:p>
    <w:p w:rsidR="0076748F" w:rsidRDefault="0076748F" w:rsidP="00EB5719">
      <w:pPr>
        <w:spacing w:after="0" w:line="240" w:lineRule="auto"/>
        <w:jc w:val="center"/>
        <w:rPr>
          <w:rFonts w:ascii="Times New Roman" w:eastAsia="Calibri" w:hAnsi="Times New Roman" w:cs="Times New Roman"/>
          <w:sz w:val="24"/>
          <w:szCs w:val="24"/>
        </w:rPr>
      </w:pPr>
    </w:p>
    <w:p w:rsidR="0076748F" w:rsidRDefault="0076748F" w:rsidP="00EB5719">
      <w:pPr>
        <w:spacing w:after="0" w:line="240" w:lineRule="auto"/>
        <w:jc w:val="center"/>
        <w:rPr>
          <w:rFonts w:ascii="Times New Roman" w:eastAsia="Calibri" w:hAnsi="Times New Roman" w:cs="Times New Roman"/>
          <w:sz w:val="24"/>
          <w:szCs w:val="24"/>
        </w:rPr>
      </w:pPr>
    </w:p>
    <w:p w:rsidR="0076748F" w:rsidRDefault="0076748F" w:rsidP="00EB5719">
      <w:pPr>
        <w:spacing w:after="0" w:line="240" w:lineRule="auto"/>
        <w:jc w:val="center"/>
        <w:rPr>
          <w:rFonts w:ascii="Times New Roman" w:eastAsia="Calibri" w:hAnsi="Times New Roman" w:cs="Times New Roman"/>
          <w:sz w:val="24"/>
          <w:szCs w:val="24"/>
        </w:rPr>
      </w:pPr>
    </w:p>
    <w:p w:rsidR="006D44F6" w:rsidRDefault="006D44F6" w:rsidP="006D44F6">
      <w:pPr>
        <w:spacing w:after="0" w:line="240" w:lineRule="auto"/>
        <w:rPr>
          <w:rFonts w:ascii="Times New Roman" w:eastAsia="Calibri" w:hAnsi="Times New Roman" w:cs="Times New Roman"/>
          <w:b/>
          <w:sz w:val="24"/>
          <w:szCs w:val="24"/>
        </w:rPr>
      </w:pPr>
    </w:p>
    <w:p w:rsidR="006D44F6" w:rsidRPr="00EB5719" w:rsidRDefault="00EB5719" w:rsidP="006D44F6">
      <w:pPr>
        <w:spacing w:after="0" w:line="240" w:lineRule="auto"/>
        <w:jc w:val="center"/>
        <w:rPr>
          <w:rFonts w:ascii="Times New Roman" w:eastAsia="Calibri" w:hAnsi="Times New Roman" w:cs="Times New Roman"/>
          <w:b/>
          <w:sz w:val="24"/>
          <w:szCs w:val="24"/>
        </w:rPr>
      </w:pPr>
      <w:r w:rsidRPr="00EB5719">
        <w:rPr>
          <w:rFonts w:ascii="Times New Roman" w:eastAsia="Calibri" w:hAnsi="Times New Roman" w:cs="Times New Roman"/>
          <w:b/>
          <w:sz w:val="24"/>
          <w:szCs w:val="24"/>
        </w:rPr>
        <w:lastRenderedPageBreak/>
        <w:t>СОДЕРЖАНИЕ</w:t>
      </w:r>
    </w:p>
    <w:p w:rsidR="00EB5719" w:rsidRPr="00EB5719" w:rsidRDefault="00EB5719" w:rsidP="00EB5719">
      <w:pPr>
        <w:spacing w:after="0" w:line="240" w:lineRule="auto"/>
        <w:jc w:val="center"/>
        <w:rPr>
          <w:rFonts w:ascii="Times New Roman" w:eastAsia="Calibri" w:hAnsi="Times New Roman" w:cs="Times New Roman"/>
          <w:b/>
          <w:sz w:val="24"/>
          <w:szCs w:val="24"/>
        </w:rPr>
      </w:pPr>
    </w:p>
    <w:tbl>
      <w:tblPr>
        <w:tblW w:w="10173" w:type="dxa"/>
        <w:tblLook w:val="04A0" w:firstRow="1" w:lastRow="0" w:firstColumn="1" w:lastColumn="0" w:noHBand="0" w:noVBand="1"/>
      </w:tblPr>
      <w:tblGrid>
        <w:gridCol w:w="996"/>
        <w:gridCol w:w="8468"/>
        <w:gridCol w:w="709"/>
      </w:tblGrid>
      <w:tr w:rsidR="006D44F6" w:rsidRPr="007309CF" w:rsidTr="007309CF">
        <w:tc>
          <w:tcPr>
            <w:tcW w:w="996" w:type="dxa"/>
            <w:tcBorders>
              <w:top w:val="single" w:sz="4" w:space="0" w:color="auto"/>
              <w:left w:val="single" w:sz="4" w:space="0" w:color="auto"/>
              <w:bottom w:val="single" w:sz="4" w:space="0" w:color="auto"/>
              <w:right w:val="single" w:sz="4" w:space="0" w:color="auto"/>
            </w:tcBorders>
          </w:tcPr>
          <w:p w:rsidR="006D44F6" w:rsidRPr="007309CF" w:rsidRDefault="006D44F6" w:rsidP="007309CF">
            <w:pPr>
              <w:pStyle w:val="ac"/>
              <w:numPr>
                <w:ilvl w:val="0"/>
                <w:numId w:val="8"/>
              </w:numPr>
              <w:tabs>
                <w:tab w:val="left" w:pos="426"/>
              </w:tabs>
              <w:spacing w:after="0" w:line="240" w:lineRule="auto"/>
              <w:jc w:val="center"/>
              <w:rPr>
                <w:rFonts w:ascii="Times New Roman" w:eastAsia="Calibri" w:hAnsi="Times New Roman" w:cs="Times New Roman"/>
                <w:b/>
                <w:sz w:val="24"/>
                <w:szCs w:val="24"/>
              </w:rPr>
            </w:pPr>
          </w:p>
        </w:tc>
        <w:tc>
          <w:tcPr>
            <w:tcW w:w="8468" w:type="dxa"/>
            <w:tcBorders>
              <w:top w:val="single" w:sz="4" w:space="0" w:color="auto"/>
              <w:left w:val="single" w:sz="4" w:space="0" w:color="auto"/>
              <w:bottom w:val="single" w:sz="4" w:space="0" w:color="auto"/>
              <w:right w:val="single" w:sz="4" w:space="0" w:color="auto"/>
            </w:tcBorders>
          </w:tcPr>
          <w:p w:rsidR="006D44F6" w:rsidRPr="007309CF" w:rsidRDefault="006D44F6" w:rsidP="007309CF">
            <w:pPr>
              <w:spacing w:after="0" w:line="240" w:lineRule="auto"/>
              <w:jc w:val="both"/>
              <w:rPr>
                <w:rFonts w:ascii="Times New Roman" w:eastAsia="Calibri" w:hAnsi="Times New Roman" w:cs="Times New Roman"/>
                <w:b/>
                <w:sz w:val="24"/>
                <w:szCs w:val="24"/>
              </w:rPr>
            </w:pPr>
            <w:r w:rsidRPr="007309CF">
              <w:rPr>
                <w:rFonts w:ascii="Times New Roman" w:eastAsia="Calibri" w:hAnsi="Times New Roman" w:cs="Times New Roman"/>
                <w:b/>
                <w:sz w:val="24"/>
                <w:szCs w:val="24"/>
              </w:rPr>
              <w:t>Целевой раздел</w:t>
            </w:r>
          </w:p>
        </w:tc>
        <w:tc>
          <w:tcPr>
            <w:tcW w:w="709" w:type="dxa"/>
            <w:tcBorders>
              <w:top w:val="single" w:sz="4" w:space="0" w:color="auto"/>
              <w:left w:val="single" w:sz="4" w:space="0" w:color="auto"/>
              <w:bottom w:val="single" w:sz="4" w:space="0" w:color="auto"/>
              <w:right w:val="single" w:sz="4" w:space="0" w:color="auto"/>
            </w:tcBorders>
          </w:tcPr>
          <w:p w:rsidR="006D44F6" w:rsidRPr="007309CF" w:rsidRDefault="006D44F6" w:rsidP="007309CF">
            <w:pPr>
              <w:spacing w:after="0" w:line="240" w:lineRule="auto"/>
              <w:rPr>
                <w:rFonts w:ascii="Times New Roman" w:eastAsia="Calibri" w:hAnsi="Times New Roman" w:cs="Times New Roman"/>
                <w:sz w:val="24"/>
                <w:szCs w:val="24"/>
              </w:rPr>
            </w:pPr>
          </w:p>
        </w:tc>
      </w:tr>
      <w:tr w:rsidR="00EB5719" w:rsidRPr="007309CF" w:rsidTr="007309CF">
        <w:tc>
          <w:tcPr>
            <w:tcW w:w="996" w:type="dxa"/>
            <w:tcBorders>
              <w:top w:val="single" w:sz="4" w:space="0" w:color="auto"/>
              <w:left w:val="single" w:sz="4" w:space="0" w:color="auto"/>
              <w:bottom w:val="single" w:sz="4" w:space="0" w:color="auto"/>
              <w:right w:val="single" w:sz="4" w:space="0" w:color="auto"/>
            </w:tcBorders>
          </w:tcPr>
          <w:p w:rsidR="00EB5719" w:rsidRPr="00125FF6" w:rsidRDefault="006D44F6" w:rsidP="007309CF">
            <w:pPr>
              <w:tabs>
                <w:tab w:val="left" w:pos="426"/>
              </w:tabs>
              <w:spacing w:after="0" w:line="240" w:lineRule="auto"/>
              <w:ind w:left="360" w:right="-71"/>
              <w:jc w:val="center"/>
              <w:rPr>
                <w:rFonts w:ascii="Times New Roman" w:eastAsia="Calibri" w:hAnsi="Times New Roman" w:cs="Times New Roman"/>
                <w:sz w:val="24"/>
                <w:szCs w:val="24"/>
              </w:rPr>
            </w:pPr>
            <w:r w:rsidRPr="00125FF6">
              <w:rPr>
                <w:rFonts w:ascii="Times New Roman" w:eastAsia="Calibri" w:hAnsi="Times New Roman" w:cs="Times New Roman"/>
                <w:sz w:val="24"/>
                <w:szCs w:val="24"/>
              </w:rPr>
              <w:t>1.1.</w:t>
            </w:r>
          </w:p>
        </w:tc>
        <w:tc>
          <w:tcPr>
            <w:tcW w:w="8468" w:type="dxa"/>
            <w:tcBorders>
              <w:top w:val="single" w:sz="4" w:space="0" w:color="auto"/>
              <w:left w:val="single" w:sz="4" w:space="0" w:color="auto"/>
              <w:bottom w:val="single" w:sz="4" w:space="0" w:color="auto"/>
              <w:right w:val="single" w:sz="4" w:space="0" w:color="auto"/>
            </w:tcBorders>
          </w:tcPr>
          <w:p w:rsidR="00EB5719" w:rsidRPr="00125FF6" w:rsidRDefault="006D44F6" w:rsidP="007309CF">
            <w:pPr>
              <w:spacing w:after="0" w:line="240" w:lineRule="auto"/>
              <w:jc w:val="both"/>
              <w:rPr>
                <w:rFonts w:ascii="Times New Roman" w:eastAsia="Calibri" w:hAnsi="Times New Roman" w:cs="Times New Roman"/>
                <w:sz w:val="24"/>
                <w:szCs w:val="24"/>
              </w:rPr>
            </w:pPr>
            <w:r w:rsidRPr="00125FF6">
              <w:rPr>
                <w:rFonts w:ascii="Times New Roman" w:eastAsia="Calibri" w:hAnsi="Times New Roman" w:cs="Times New Roman"/>
                <w:sz w:val="24"/>
                <w:szCs w:val="24"/>
              </w:rPr>
              <w:t>Пояснительная записка</w:t>
            </w:r>
          </w:p>
        </w:tc>
        <w:tc>
          <w:tcPr>
            <w:tcW w:w="709" w:type="dxa"/>
            <w:tcBorders>
              <w:top w:val="single" w:sz="4" w:space="0" w:color="auto"/>
              <w:left w:val="single" w:sz="4" w:space="0" w:color="auto"/>
              <w:bottom w:val="single" w:sz="4" w:space="0" w:color="auto"/>
              <w:right w:val="single" w:sz="4" w:space="0" w:color="auto"/>
            </w:tcBorders>
          </w:tcPr>
          <w:p w:rsidR="00EB5719" w:rsidRPr="007309CF" w:rsidRDefault="00D277F9" w:rsidP="007309CF">
            <w:pPr>
              <w:spacing w:after="0" w:line="240" w:lineRule="auto"/>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2</w:t>
            </w:r>
          </w:p>
        </w:tc>
      </w:tr>
      <w:tr w:rsidR="00EB5719" w:rsidRPr="007309CF" w:rsidTr="007309CF">
        <w:tc>
          <w:tcPr>
            <w:tcW w:w="996" w:type="dxa"/>
            <w:tcBorders>
              <w:top w:val="single" w:sz="4" w:space="0" w:color="auto"/>
              <w:left w:val="single" w:sz="4" w:space="0" w:color="auto"/>
              <w:bottom w:val="single" w:sz="4" w:space="0" w:color="auto"/>
              <w:right w:val="single" w:sz="4" w:space="0" w:color="auto"/>
            </w:tcBorders>
            <w:hideMark/>
          </w:tcPr>
          <w:p w:rsidR="00EB5719" w:rsidRPr="007309CF" w:rsidRDefault="006D44F6" w:rsidP="007309CF">
            <w:pPr>
              <w:spacing w:after="0" w:line="240" w:lineRule="auto"/>
              <w:ind w:right="-71"/>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1.1.1</w:t>
            </w:r>
          </w:p>
        </w:tc>
        <w:tc>
          <w:tcPr>
            <w:tcW w:w="8468" w:type="dxa"/>
            <w:tcBorders>
              <w:top w:val="single" w:sz="4" w:space="0" w:color="auto"/>
              <w:left w:val="single" w:sz="4" w:space="0" w:color="auto"/>
              <w:bottom w:val="single" w:sz="4" w:space="0" w:color="auto"/>
              <w:right w:val="single" w:sz="4" w:space="0" w:color="auto"/>
            </w:tcBorders>
            <w:hideMark/>
          </w:tcPr>
          <w:p w:rsidR="00EB5719" w:rsidRPr="007309CF" w:rsidRDefault="00EB5719" w:rsidP="007309CF">
            <w:pPr>
              <w:spacing w:after="0" w:line="240" w:lineRule="auto"/>
              <w:jc w:val="both"/>
              <w:rPr>
                <w:rFonts w:ascii="Times New Roman" w:eastAsia="Calibri" w:hAnsi="Times New Roman" w:cs="Times New Roman"/>
                <w:sz w:val="24"/>
                <w:szCs w:val="24"/>
              </w:rPr>
            </w:pPr>
            <w:r w:rsidRPr="007309CF">
              <w:rPr>
                <w:rFonts w:ascii="Times New Roman" w:eastAsia="Calibri" w:hAnsi="Times New Roman" w:cs="Times New Roman"/>
                <w:sz w:val="24"/>
                <w:szCs w:val="24"/>
              </w:rPr>
              <w:t>Направленность программы</w:t>
            </w:r>
          </w:p>
        </w:tc>
        <w:tc>
          <w:tcPr>
            <w:tcW w:w="709" w:type="dxa"/>
            <w:tcBorders>
              <w:top w:val="single" w:sz="4" w:space="0" w:color="auto"/>
              <w:left w:val="single" w:sz="4" w:space="0" w:color="auto"/>
              <w:bottom w:val="single" w:sz="4" w:space="0" w:color="auto"/>
              <w:right w:val="single" w:sz="4" w:space="0" w:color="auto"/>
            </w:tcBorders>
            <w:hideMark/>
          </w:tcPr>
          <w:p w:rsidR="00EB5719" w:rsidRPr="007309CF" w:rsidRDefault="00D277F9" w:rsidP="007309CF">
            <w:pPr>
              <w:spacing w:after="0" w:line="240" w:lineRule="auto"/>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2</w:t>
            </w:r>
          </w:p>
        </w:tc>
      </w:tr>
      <w:tr w:rsidR="00EB5719" w:rsidRPr="007309CF" w:rsidTr="007309CF">
        <w:tc>
          <w:tcPr>
            <w:tcW w:w="996" w:type="dxa"/>
            <w:tcBorders>
              <w:top w:val="single" w:sz="4" w:space="0" w:color="auto"/>
              <w:left w:val="single" w:sz="4" w:space="0" w:color="auto"/>
              <w:bottom w:val="single" w:sz="4" w:space="0" w:color="auto"/>
              <w:right w:val="single" w:sz="4" w:space="0" w:color="auto"/>
            </w:tcBorders>
            <w:hideMark/>
          </w:tcPr>
          <w:p w:rsidR="00EB5719" w:rsidRPr="007309CF" w:rsidRDefault="006D44F6" w:rsidP="007309CF">
            <w:pPr>
              <w:spacing w:after="0" w:line="240" w:lineRule="auto"/>
              <w:ind w:right="-71"/>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1.1.2</w:t>
            </w:r>
          </w:p>
        </w:tc>
        <w:tc>
          <w:tcPr>
            <w:tcW w:w="8468" w:type="dxa"/>
            <w:tcBorders>
              <w:top w:val="single" w:sz="4" w:space="0" w:color="auto"/>
              <w:left w:val="single" w:sz="4" w:space="0" w:color="auto"/>
              <w:bottom w:val="single" w:sz="4" w:space="0" w:color="auto"/>
              <w:right w:val="single" w:sz="4" w:space="0" w:color="auto"/>
            </w:tcBorders>
            <w:hideMark/>
          </w:tcPr>
          <w:p w:rsidR="00EB5719" w:rsidRPr="007309CF" w:rsidRDefault="00EB5719" w:rsidP="007309CF">
            <w:pPr>
              <w:spacing w:after="0" w:line="240" w:lineRule="auto"/>
              <w:jc w:val="both"/>
              <w:rPr>
                <w:rFonts w:ascii="Times New Roman" w:eastAsia="Calibri" w:hAnsi="Times New Roman" w:cs="Times New Roman"/>
                <w:sz w:val="24"/>
                <w:szCs w:val="24"/>
              </w:rPr>
            </w:pPr>
            <w:r w:rsidRPr="007309CF">
              <w:rPr>
                <w:rFonts w:ascii="Times New Roman" w:eastAsia="Calibri" w:hAnsi="Times New Roman" w:cs="Times New Roman"/>
                <w:sz w:val="24"/>
                <w:szCs w:val="24"/>
              </w:rPr>
              <w:t>Актуальность программы</w:t>
            </w:r>
          </w:p>
        </w:tc>
        <w:tc>
          <w:tcPr>
            <w:tcW w:w="709" w:type="dxa"/>
            <w:tcBorders>
              <w:top w:val="single" w:sz="4" w:space="0" w:color="auto"/>
              <w:left w:val="single" w:sz="4" w:space="0" w:color="auto"/>
              <w:bottom w:val="single" w:sz="4" w:space="0" w:color="auto"/>
              <w:right w:val="single" w:sz="4" w:space="0" w:color="auto"/>
            </w:tcBorders>
            <w:hideMark/>
          </w:tcPr>
          <w:p w:rsidR="00EB5719" w:rsidRPr="007309CF" w:rsidRDefault="00D277F9" w:rsidP="007309CF">
            <w:pPr>
              <w:spacing w:after="0" w:line="240" w:lineRule="auto"/>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4</w:t>
            </w:r>
          </w:p>
        </w:tc>
      </w:tr>
      <w:tr w:rsidR="00EB5719" w:rsidRPr="007309CF" w:rsidTr="007309CF">
        <w:tc>
          <w:tcPr>
            <w:tcW w:w="996" w:type="dxa"/>
            <w:tcBorders>
              <w:top w:val="single" w:sz="4" w:space="0" w:color="auto"/>
              <w:left w:val="single" w:sz="4" w:space="0" w:color="auto"/>
              <w:bottom w:val="single" w:sz="4" w:space="0" w:color="auto"/>
              <w:right w:val="single" w:sz="4" w:space="0" w:color="auto"/>
            </w:tcBorders>
            <w:hideMark/>
          </w:tcPr>
          <w:p w:rsidR="00EB5719" w:rsidRPr="007309CF" w:rsidRDefault="006D44F6" w:rsidP="007309CF">
            <w:pPr>
              <w:spacing w:after="0" w:line="240" w:lineRule="auto"/>
              <w:ind w:right="-71"/>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1.1</w:t>
            </w:r>
            <w:r w:rsidR="00EB5719" w:rsidRPr="007309CF">
              <w:rPr>
                <w:rFonts w:ascii="Times New Roman" w:eastAsia="Calibri" w:hAnsi="Times New Roman" w:cs="Times New Roman"/>
                <w:sz w:val="24"/>
                <w:szCs w:val="24"/>
              </w:rPr>
              <w:t>.3</w:t>
            </w:r>
          </w:p>
        </w:tc>
        <w:tc>
          <w:tcPr>
            <w:tcW w:w="8468" w:type="dxa"/>
            <w:tcBorders>
              <w:top w:val="single" w:sz="4" w:space="0" w:color="auto"/>
              <w:left w:val="single" w:sz="4" w:space="0" w:color="auto"/>
              <w:bottom w:val="single" w:sz="4" w:space="0" w:color="auto"/>
              <w:right w:val="single" w:sz="4" w:space="0" w:color="auto"/>
            </w:tcBorders>
            <w:hideMark/>
          </w:tcPr>
          <w:p w:rsidR="00EB5719" w:rsidRPr="007309CF" w:rsidRDefault="00EB5719" w:rsidP="007309CF">
            <w:pPr>
              <w:spacing w:after="0" w:line="240" w:lineRule="auto"/>
              <w:jc w:val="both"/>
              <w:rPr>
                <w:rFonts w:ascii="Times New Roman" w:eastAsia="Calibri" w:hAnsi="Times New Roman" w:cs="Times New Roman"/>
                <w:sz w:val="24"/>
                <w:szCs w:val="24"/>
              </w:rPr>
            </w:pPr>
            <w:r w:rsidRPr="007309CF">
              <w:rPr>
                <w:rFonts w:ascii="Times New Roman" w:eastAsia="Calibri" w:hAnsi="Times New Roman" w:cs="Times New Roman"/>
                <w:sz w:val="24"/>
                <w:szCs w:val="24"/>
              </w:rPr>
              <w:t>Цель, задачи и принципы Программы</w:t>
            </w:r>
          </w:p>
        </w:tc>
        <w:tc>
          <w:tcPr>
            <w:tcW w:w="709" w:type="dxa"/>
            <w:tcBorders>
              <w:top w:val="single" w:sz="4" w:space="0" w:color="auto"/>
              <w:left w:val="single" w:sz="4" w:space="0" w:color="auto"/>
              <w:bottom w:val="single" w:sz="4" w:space="0" w:color="auto"/>
              <w:right w:val="single" w:sz="4" w:space="0" w:color="auto"/>
            </w:tcBorders>
            <w:hideMark/>
          </w:tcPr>
          <w:p w:rsidR="00EB5719" w:rsidRPr="007309CF" w:rsidRDefault="00EB3BCD" w:rsidP="007309CF">
            <w:pPr>
              <w:spacing w:after="0" w:line="240" w:lineRule="auto"/>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9</w:t>
            </w:r>
          </w:p>
        </w:tc>
      </w:tr>
      <w:tr w:rsidR="00EB5719" w:rsidRPr="007309CF" w:rsidTr="007309CF">
        <w:tc>
          <w:tcPr>
            <w:tcW w:w="996" w:type="dxa"/>
            <w:tcBorders>
              <w:top w:val="single" w:sz="4" w:space="0" w:color="auto"/>
              <w:left w:val="single" w:sz="4" w:space="0" w:color="auto"/>
              <w:bottom w:val="single" w:sz="4" w:space="0" w:color="auto"/>
              <w:right w:val="single" w:sz="4" w:space="0" w:color="auto"/>
            </w:tcBorders>
            <w:hideMark/>
          </w:tcPr>
          <w:p w:rsidR="00EB5719" w:rsidRPr="007309CF" w:rsidRDefault="006D44F6" w:rsidP="007309CF">
            <w:pPr>
              <w:spacing w:after="0" w:line="240" w:lineRule="auto"/>
              <w:ind w:right="-71"/>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1.1</w:t>
            </w:r>
            <w:r w:rsidR="00EB5719" w:rsidRPr="007309CF">
              <w:rPr>
                <w:rFonts w:ascii="Times New Roman" w:eastAsia="Calibri" w:hAnsi="Times New Roman" w:cs="Times New Roman"/>
                <w:sz w:val="24"/>
                <w:szCs w:val="24"/>
              </w:rPr>
              <w:t>.4</w:t>
            </w:r>
          </w:p>
        </w:tc>
        <w:tc>
          <w:tcPr>
            <w:tcW w:w="8468" w:type="dxa"/>
            <w:tcBorders>
              <w:top w:val="single" w:sz="4" w:space="0" w:color="auto"/>
              <w:left w:val="single" w:sz="4" w:space="0" w:color="auto"/>
              <w:bottom w:val="single" w:sz="4" w:space="0" w:color="auto"/>
              <w:right w:val="single" w:sz="4" w:space="0" w:color="auto"/>
            </w:tcBorders>
            <w:hideMark/>
          </w:tcPr>
          <w:p w:rsidR="009320CE" w:rsidRPr="007309CF" w:rsidRDefault="009320CE" w:rsidP="007309CF">
            <w:pPr>
              <w:pStyle w:val="ac"/>
              <w:tabs>
                <w:tab w:val="left" w:pos="567"/>
              </w:tabs>
              <w:spacing w:after="0" w:line="240" w:lineRule="auto"/>
              <w:ind w:left="0"/>
              <w:rPr>
                <w:rFonts w:ascii="Times New Roman" w:eastAsia="Calibri" w:hAnsi="Times New Roman" w:cs="Times New Roman"/>
                <w:sz w:val="24"/>
                <w:szCs w:val="24"/>
              </w:rPr>
            </w:pPr>
            <w:r w:rsidRPr="007309CF">
              <w:rPr>
                <w:rFonts w:ascii="Times New Roman" w:eastAsia="Calibri" w:hAnsi="Times New Roman" w:cs="Times New Roman"/>
                <w:sz w:val="24"/>
                <w:szCs w:val="24"/>
              </w:rPr>
              <w:t>Характеристика особенностей познавательного развития</w:t>
            </w:r>
          </w:p>
          <w:p w:rsidR="00EB5719" w:rsidRPr="007309CF" w:rsidRDefault="009320CE" w:rsidP="007309CF">
            <w:pPr>
              <w:pStyle w:val="ac"/>
              <w:tabs>
                <w:tab w:val="left" w:pos="567"/>
              </w:tabs>
              <w:spacing w:after="0" w:line="240" w:lineRule="auto"/>
              <w:ind w:left="0"/>
              <w:rPr>
                <w:rFonts w:ascii="Times New Roman" w:eastAsia="Calibri" w:hAnsi="Times New Roman" w:cs="Times New Roman"/>
                <w:sz w:val="24"/>
                <w:szCs w:val="24"/>
              </w:rPr>
            </w:pPr>
            <w:r w:rsidRPr="007309CF">
              <w:rPr>
                <w:rFonts w:ascii="Times New Roman" w:eastAsia="Calibri" w:hAnsi="Times New Roman" w:cs="Times New Roman"/>
                <w:sz w:val="24"/>
                <w:szCs w:val="24"/>
              </w:rPr>
              <w:t>старших дошкольников</w:t>
            </w:r>
          </w:p>
        </w:tc>
        <w:tc>
          <w:tcPr>
            <w:tcW w:w="709" w:type="dxa"/>
            <w:tcBorders>
              <w:top w:val="single" w:sz="4" w:space="0" w:color="auto"/>
              <w:left w:val="single" w:sz="4" w:space="0" w:color="auto"/>
              <w:bottom w:val="single" w:sz="4" w:space="0" w:color="auto"/>
              <w:right w:val="single" w:sz="4" w:space="0" w:color="auto"/>
            </w:tcBorders>
            <w:hideMark/>
          </w:tcPr>
          <w:p w:rsidR="00EB5719" w:rsidRPr="007309CF" w:rsidRDefault="00EB3BCD" w:rsidP="007309CF">
            <w:pPr>
              <w:spacing w:after="0" w:line="240" w:lineRule="auto"/>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11</w:t>
            </w:r>
          </w:p>
        </w:tc>
      </w:tr>
      <w:tr w:rsidR="009320CE" w:rsidRPr="007309CF" w:rsidTr="007309CF">
        <w:tc>
          <w:tcPr>
            <w:tcW w:w="996" w:type="dxa"/>
            <w:tcBorders>
              <w:top w:val="single" w:sz="4" w:space="0" w:color="auto"/>
              <w:left w:val="single" w:sz="4" w:space="0" w:color="auto"/>
              <w:bottom w:val="single" w:sz="4" w:space="0" w:color="auto"/>
              <w:right w:val="single" w:sz="4" w:space="0" w:color="auto"/>
            </w:tcBorders>
          </w:tcPr>
          <w:p w:rsidR="009320CE" w:rsidRPr="007309CF" w:rsidRDefault="009320CE" w:rsidP="007309CF">
            <w:pPr>
              <w:spacing w:after="0" w:line="240" w:lineRule="auto"/>
              <w:ind w:right="-71"/>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1.1.5</w:t>
            </w:r>
          </w:p>
        </w:tc>
        <w:tc>
          <w:tcPr>
            <w:tcW w:w="8468" w:type="dxa"/>
            <w:tcBorders>
              <w:top w:val="single" w:sz="4" w:space="0" w:color="auto"/>
              <w:left w:val="single" w:sz="4" w:space="0" w:color="auto"/>
              <w:bottom w:val="single" w:sz="4" w:space="0" w:color="auto"/>
              <w:right w:val="single" w:sz="4" w:space="0" w:color="auto"/>
            </w:tcBorders>
          </w:tcPr>
          <w:p w:rsidR="009320CE" w:rsidRPr="007309CF" w:rsidRDefault="00680202" w:rsidP="007309CF">
            <w:pPr>
              <w:spacing w:after="0" w:line="240" w:lineRule="auto"/>
              <w:rPr>
                <w:rFonts w:ascii="Times New Roman" w:eastAsia="Calibri" w:hAnsi="Times New Roman" w:cs="Times New Roman"/>
                <w:sz w:val="24"/>
                <w:szCs w:val="24"/>
              </w:rPr>
            </w:pPr>
            <w:r w:rsidRPr="007309CF">
              <w:rPr>
                <w:rFonts w:ascii="Times New Roman" w:eastAsia="Calibri" w:hAnsi="Times New Roman" w:cs="Times New Roman"/>
                <w:sz w:val="24"/>
                <w:szCs w:val="24"/>
              </w:rPr>
              <w:t>Планируемые результаты</w:t>
            </w:r>
          </w:p>
        </w:tc>
        <w:tc>
          <w:tcPr>
            <w:tcW w:w="709" w:type="dxa"/>
            <w:tcBorders>
              <w:top w:val="single" w:sz="4" w:space="0" w:color="auto"/>
              <w:left w:val="single" w:sz="4" w:space="0" w:color="auto"/>
              <w:bottom w:val="single" w:sz="4" w:space="0" w:color="auto"/>
              <w:right w:val="single" w:sz="4" w:space="0" w:color="auto"/>
            </w:tcBorders>
          </w:tcPr>
          <w:p w:rsidR="009320CE" w:rsidRPr="007309CF" w:rsidRDefault="00EB3BCD" w:rsidP="007309CF">
            <w:pPr>
              <w:spacing w:after="0" w:line="240" w:lineRule="auto"/>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13</w:t>
            </w:r>
          </w:p>
        </w:tc>
      </w:tr>
      <w:tr w:rsidR="00680202" w:rsidRPr="007309CF" w:rsidTr="007309CF">
        <w:tc>
          <w:tcPr>
            <w:tcW w:w="996" w:type="dxa"/>
            <w:tcBorders>
              <w:top w:val="single" w:sz="4" w:space="0" w:color="auto"/>
              <w:left w:val="single" w:sz="4" w:space="0" w:color="auto"/>
              <w:bottom w:val="single" w:sz="4" w:space="0" w:color="auto"/>
              <w:right w:val="single" w:sz="4" w:space="0" w:color="auto"/>
            </w:tcBorders>
          </w:tcPr>
          <w:p w:rsidR="00680202" w:rsidRPr="007309CF" w:rsidRDefault="00680202" w:rsidP="007309CF">
            <w:pPr>
              <w:spacing w:after="0" w:line="240" w:lineRule="auto"/>
              <w:ind w:right="-71"/>
              <w:jc w:val="center"/>
              <w:rPr>
                <w:rFonts w:ascii="Times New Roman" w:eastAsia="Calibri" w:hAnsi="Times New Roman" w:cs="Times New Roman"/>
                <w:sz w:val="24"/>
                <w:szCs w:val="24"/>
                <w:lang w:val="en-US"/>
              </w:rPr>
            </w:pPr>
            <w:r w:rsidRPr="007309CF">
              <w:rPr>
                <w:rFonts w:ascii="Times New Roman" w:eastAsia="Calibri" w:hAnsi="Times New Roman" w:cs="Times New Roman"/>
                <w:sz w:val="24"/>
                <w:szCs w:val="24"/>
                <w:lang w:val="en-US"/>
              </w:rPr>
              <w:t>1.1.6.</w:t>
            </w:r>
          </w:p>
        </w:tc>
        <w:tc>
          <w:tcPr>
            <w:tcW w:w="8468" w:type="dxa"/>
            <w:tcBorders>
              <w:top w:val="single" w:sz="4" w:space="0" w:color="auto"/>
              <w:left w:val="single" w:sz="4" w:space="0" w:color="auto"/>
              <w:bottom w:val="single" w:sz="4" w:space="0" w:color="auto"/>
              <w:right w:val="single" w:sz="4" w:space="0" w:color="auto"/>
            </w:tcBorders>
          </w:tcPr>
          <w:p w:rsidR="00680202" w:rsidRPr="007309CF" w:rsidRDefault="00680202" w:rsidP="007309CF">
            <w:pPr>
              <w:pStyle w:val="ac"/>
              <w:spacing w:after="0" w:line="240" w:lineRule="auto"/>
              <w:ind w:left="0"/>
              <w:rPr>
                <w:rFonts w:ascii="Times New Roman" w:eastAsia="Times New Roman" w:hAnsi="Times New Roman" w:cs="Times New Roman"/>
                <w:sz w:val="24"/>
                <w:szCs w:val="24"/>
                <w:lang w:eastAsia="ru-RU"/>
              </w:rPr>
            </w:pPr>
            <w:r w:rsidRPr="007309CF">
              <w:rPr>
                <w:rFonts w:ascii="Times New Roman" w:eastAsia="Times New Roman" w:hAnsi="Times New Roman" w:cs="Times New Roman"/>
                <w:sz w:val="24"/>
                <w:szCs w:val="24"/>
                <w:lang w:eastAsia="ru-RU"/>
              </w:rPr>
              <w:t>Оценочные материалы</w:t>
            </w:r>
            <w:r w:rsidR="00EB3BCD" w:rsidRPr="007309CF">
              <w:rPr>
                <w:rFonts w:ascii="Times New Roman" w:eastAsia="Times New Roman" w:hAnsi="Times New Roman" w:cs="Times New Roman"/>
                <w:sz w:val="24"/>
                <w:szCs w:val="24"/>
                <w:lang w:eastAsia="ru-RU"/>
              </w:rPr>
              <w:t xml:space="preserve"> по реализации Программы</w:t>
            </w:r>
          </w:p>
        </w:tc>
        <w:tc>
          <w:tcPr>
            <w:tcW w:w="709" w:type="dxa"/>
            <w:tcBorders>
              <w:top w:val="single" w:sz="4" w:space="0" w:color="auto"/>
              <w:left w:val="single" w:sz="4" w:space="0" w:color="auto"/>
              <w:bottom w:val="single" w:sz="4" w:space="0" w:color="auto"/>
              <w:right w:val="single" w:sz="4" w:space="0" w:color="auto"/>
            </w:tcBorders>
          </w:tcPr>
          <w:p w:rsidR="00680202" w:rsidRPr="007309CF" w:rsidRDefault="00EB3BCD" w:rsidP="007309CF">
            <w:pPr>
              <w:spacing w:after="0" w:line="240" w:lineRule="auto"/>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14</w:t>
            </w:r>
          </w:p>
        </w:tc>
      </w:tr>
      <w:tr w:rsidR="009320CE" w:rsidRPr="007309CF" w:rsidTr="007309CF">
        <w:trPr>
          <w:trHeight w:val="277"/>
        </w:trPr>
        <w:tc>
          <w:tcPr>
            <w:tcW w:w="996" w:type="dxa"/>
            <w:tcBorders>
              <w:top w:val="single" w:sz="4" w:space="0" w:color="auto"/>
              <w:left w:val="single" w:sz="4" w:space="0" w:color="auto"/>
              <w:bottom w:val="single" w:sz="4" w:space="0" w:color="auto"/>
              <w:right w:val="single" w:sz="4" w:space="0" w:color="auto"/>
            </w:tcBorders>
          </w:tcPr>
          <w:p w:rsidR="009320CE" w:rsidRPr="007309CF" w:rsidRDefault="009320CE" w:rsidP="007309CF">
            <w:pPr>
              <w:spacing w:after="0" w:line="240" w:lineRule="auto"/>
              <w:ind w:right="-71"/>
              <w:jc w:val="center"/>
              <w:rPr>
                <w:rFonts w:ascii="Times New Roman" w:eastAsia="Calibri" w:hAnsi="Times New Roman" w:cs="Times New Roman"/>
                <w:b/>
                <w:sz w:val="24"/>
                <w:szCs w:val="24"/>
                <w:lang w:val="en-US"/>
              </w:rPr>
            </w:pPr>
            <w:r w:rsidRPr="007309CF">
              <w:rPr>
                <w:rFonts w:ascii="Times New Roman" w:eastAsia="Calibri" w:hAnsi="Times New Roman" w:cs="Times New Roman"/>
                <w:b/>
                <w:sz w:val="24"/>
                <w:szCs w:val="24"/>
                <w:lang w:val="en-US"/>
              </w:rPr>
              <w:t>I</w:t>
            </w:r>
            <w:r w:rsidR="00680202" w:rsidRPr="007309CF">
              <w:rPr>
                <w:rFonts w:ascii="Times New Roman" w:eastAsia="Calibri" w:hAnsi="Times New Roman" w:cs="Times New Roman"/>
                <w:b/>
                <w:sz w:val="24"/>
                <w:szCs w:val="24"/>
                <w:lang w:val="en-US"/>
              </w:rPr>
              <w:t>I.</w:t>
            </w:r>
          </w:p>
        </w:tc>
        <w:tc>
          <w:tcPr>
            <w:tcW w:w="8468" w:type="dxa"/>
            <w:tcBorders>
              <w:top w:val="single" w:sz="4" w:space="0" w:color="auto"/>
              <w:left w:val="single" w:sz="4" w:space="0" w:color="auto"/>
              <w:bottom w:val="single" w:sz="4" w:space="0" w:color="auto"/>
              <w:right w:val="single" w:sz="4" w:space="0" w:color="auto"/>
            </w:tcBorders>
          </w:tcPr>
          <w:p w:rsidR="009320CE" w:rsidRPr="007309CF" w:rsidRDefault="00626924" w:rsidP="007309CF">
            <w:pPr>
              <w:spacing w:after="0" w:line="240" w:lineRule="auto"/>
              <w:rPr>
                <w:rFonts w:ascii="Times New Roman" w:eastAsia="Times New Roman" w:hAnsi="Times New Roman" w:cs="Times New Roman"/>
                <w:b/>
                <w:sz w:val="24"/>
                <w:szCs w:val="24"/>
                <w:lang w:eastAsia="ru-RU"/>
              </w:rPr>
            </w:pPr>
            <w:r w:rsidRPr="007309CF">
              <w:rPr>
                <w:rFonts w:ascii="Times New Roman" w:eastAsia="Times New Roman" w:hAnsi="Times New Roman" w:cs="Times New Roman"/>
                <w:b/>
                <w:sz w:val="24"/>
                <w:szCs w:val="24"/>
                <w:lang w:eastAsia="ru-RU"/>
              </w:rPr>
              <w:t>Содержательный</w:t>
            </w:r>
            <w:r w:rsidR="009320CE" w:rsidRPr="007309CF">
              <w:rPr>
                <w:rFonts w:ascii="Times New Roman" w:eastAsia="Times New Roman" w:hAnsi="Times New Roman" w:cs="Times New Roman"/>
                <w:b/>
                <w:sz w:val="24"/>
                <w:szCs w:val="24"/>
                <w:lang w:eastAsia="ru-RU"/>
              </w:rPr>
              <w:t xml:space="preserve"> раздел</w:t>
            </w:r>
          </w:p>
        </w:tc>
        <w:tc>
          <w:tcPr>
            <w:tcW w:w="709" w:type="dxa"/>
            <w:tcBorders>
              <w:top w:val="single" w:sz="4" w:space="0" w:color="auto"/>
              <w:left w:val="single" w:sz="4" w:space="0" w:color="auto"/>
              <w:bottom w:val="single" w:sz="4" w:space="0" w:color="auto"/>
              <w:right w:val="single" w:sz="4" w:space="0" w:color="auto"/>
            </w:tcBorders>
          </w:tcPr>
          <w:p w:rsidR="009320CE" w:rsidRPr="007309CF" w:rsidRDefault="009320CE" w:rsidP="007309CF">
            <w:pPr>
              <w:spacing w:after="0" w:line="240" w:lineRule="auto"/>
              <w:jc w:val="center"/>
              <w:rPr>
                <w:rFonts w:ascii="Times New Roman" w:eastAsia="Calibri" w:hAnsi="Times New Roman" w:cs="Times New Roman"/>
                <w:sz w:val="24"/>
                <w:szCs w:val="24"/>
              </w:rPr>
            </w:pPr>
          </w:p>
        </w:tc>
      </w:tr>
      <w:tr w:rsidR="009320CE" w:rsidRPr="007309CF" w:rsidTr="007309CF">
        <w:tc>
          <w:tcPr>
            <w:tcW w:w="996" w:type="dxa"/>
            <w:tcBorders>
              <w:top w:val="single" w:sz="4" w:space="0" w:color="auto"/>
              <w:left w:val="single" w:sz="4" w:space="0" w:color="auto"/>
              <w:bottom w:val="single" w:sz="4" w:space="0" w:color="auto"/>
              <w:right w:val="single" w:sz="4" w:space="0" w:color="auto"/>
            </w:tcBorders>
          </w:tcPr>
          <w:p w:rsidR="009320CE" w:rsidRPr="007309CF" w:rsidRDefault="009320CE" w:rsidP="007309CF">
            <w:pPr>
              <w:spacing w:after="0" w:line="240" w:lineRule="auto"/>
              <w:ind w:right="-71"/>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lang w:val="en-US"/>
              </w:rPr>
              <w:t>2</w:t>
            </w:r>
            <w:r w:rsidRPr="007309CF">
              <w:rPr>
                <w:rFonts w:ascii="Times New Roman" w:eastAsia="Calibri" w:hAnsi="Times New Roman" w:cs="Times New Roman"/>
                <w:sz w:val="24"/>
                <w:szCs w:val="24"/>
              </w:rPr>
              <w:t>.1</w:t>
            </w:r>
          </w:p>
        </w:tc>
        <w:tc>
          <w:tcPr>
            <w:tcW w:w="8468" w:type="dxa"/>
            <w:tcBorders>
              <w:top w:val="single" w:sz="4" w:space="0" w:color="auto"/>
              <w:left w:val="single" w:sz="4" w:space="0" w:color="auto"/>
              <w:bottom w:val="single" w:sz="4" w:space="0" w:color="auto"/>
              <w:right w:val="single" w:sz="4" w:space="0" w:color="auto"/>
            </w:tcBorders>
          </w:tcPr>
          <w:p w:rsidR="009320CE" w:rsidRPr="007309CF" w:rsidRDefault="009320CE" w:rsidP="007309CF">
            <w:pPr>
              <w:spacing w:after="0" w:line="240" w:lineRule="auto"/>
              <w:rPr>
                <w:rFonts w:ascii="Times New Roman" w:eastAsia="Calibri" w:hAnsi="Times New Roman" w:cs="Times New Roman"/>
                <w:sz w:val="24"/>
                <w:szCs w:val="24"/>
              </w:rPr>
            </w:pPr>
            <w:r w:rsidRPr="007309CF">
              <w:rPr>
                <w:rFonts w:ascii="Times New Roman" w:eastAsia="Calibri" w:hAnsi="Times New Roman" w:cs="Times New Roman"/>
                <w:sz w:val="24"/>
                <w:szCs w:val="24"/>
              </w:rPr>
              <w:t>Алгоритм и составляющие образовательной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9320CE" w:rsidRPr="007309CF" w:rsidRDefault="00EB3BCD" w:rsidP="007309CF">
            <w:pPr>
              <w:spacing w:after="0" w:line="240" w:lineRule="auto"/>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16</w:t>
            </w:r>
          </w:p>
        </w:tc>
      </w:tr>
      <w:tr w:rsidR="009320CE" w:rsidRPr="007309CF" w:rsidTr="007309CF">
        <w:tc>
          <w:tcPr>
            <w:tcW w:w="996" w:type="dxa"/>
            <w:tcBorders>
              <w:top w:val="single" w:sz="4" w:space="0" w:color="auto"/>
              <w:left w:val="single" w:sz="4" w:space="0" w:color="auto"/>
              <w:bottom w:val="single" w:sz="4" w:space="0" w:color="auto"/>
              <w:right w:val="single" w:sz="4" w:space="0" w:color="auto"/>
            </w:tcBorders>
          </w:tcPr>
          <w:p w:rsidR="009320CE" w:rsidRPr="007309CF" w:rsidRDefault="009320CE" w:rsidP="007309CF">
            <w:pPr>
              <w:spacing w:after="0" w:line="240" w:lineRule="auto"/>
              <w:ind w:right="-71"/>
              <w:jc w:val="center"/>
              <w:rPr>
                <w:rFonts w:ascii="Times New Roman" w:eastAsia="Calibri" w:hAnsi="Times New Roman" w:cs="Times New Roman"/>
                <w:sz w:val="24"/>
                <w:szCs w:val="24"/>
                <w:lang w:val="en-US"/>
              </w:rPr>
            </w:pPr>
            <w:r w:rsidRPr="007309CF">
              <w:rPr>
                <w:rFonts w:ascii="Times New Roman" w:eastAsia="Times New Roman" w:hAnsi="Times New Roman" w:cs="Times New Roman"/>
                <w:sz w:val="24"/>
                <w:szCs w:val="24"/>
                <w:lang w:eastAsia="ru-RU"/>
              </w:rPr>
              <w:t>2.2.</w:t>
            </w:r>
          </w:p>
        </w:tc>
        <w:tc>
          <w:tcPr>
            <w:tcW w:w="8468" w:type="dxa"/>
            <w:tcBorders>
              <w:top w:val="single" w:sz="4" w:space="0" w:color="auto"/>
              <w:left w:val="single" w:sz="4" w:space="0" w:color="auto"/>
              <w:bottom w:val="single" w:sz="4" w:space="0" w:color="auto"/>
              <w:right w:val="single" w:sz="4" w:space="0" w:color="auto"/>
            </w:tcBorders>
          </w:tcPr>
          <w:p w:rsidR="009320CE" w:rsidRPr="007309CF" w:rsidRDefault="009320CE" w:rsidP="007309CF">
            <w:pPr>
              <w:spacing w:after="0" w:line="240" w:lineRule="auto"/>
              <w:rPr>
                <w:rFonts w:ascii="Times New Roman" w:eastAsia="Times New Roman" w:hAnsi="Times New Roman" w:cs="Times New Roman"/>
                <w:sz w:val="24"/>
                <w:szCs w:val="24"/>
                <w:lang w:eastAsia="ru-RU"/>
              </w:rPr>
            </w:pPr>
            <w:r w:rsidRPr="007309CF">
              <w:rPr>
                <w:rFonts w:ascii="Times New Roman" w:eastAsia="Times New Roman" w:hAnsi="Times New Roman" w:cs="Times New Roman"/>
                <w:sz w:val="24"/>
                <w:szCs w:val="24"/>
                <w:lang w:eastAsia="ru-RU"/>
              </w:rPr>
              <w:t xml:space="preserve">Формы организации познавательно – исследовательской деятельности по ранней профориентации дошкольников </w:t>
            </w:r>
          </w:p>
        </w:tc>
        <w:tc>
          <w:tcPr>
            <w:tcW w:w="709" w:type="dxa"/>
            <w:tcBorders>
              <w:top w:val="single" w:sz="4" w:space="0" w:color="auto"/>
              <w:left w:val="single" w:sz="4" w:space="0" w:color="auto"/>
              <w:bottom w:val="single" w:sz="4" w:space="0" w:color="auto"/>
              <w:right w:val="single" w:sz="4" w:space="0" w:color="auto"/>
            </w:tcBorders>
          </w:tcPr>
          <w:p w:rsidR="009320CE" w:rsidRPr="007309CF" w:rsidRDefault="00EB3BCD" w:rsidP="007309CF">
            <w:pPr>
              <w:spacing w:after="0" w:line="240" w:lineRule="auto"/>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17</w:t>
            </w:r>
          </w:p>
        </w:tc>
      </w:tr>
      <w:tr w:rsidR="002609F8" w:rsidRPr="007309CF" w:rsidTr="007309CF">
        <w:tc>
          <w:tcPr>
            <w:tcW w:w="996" w:type="dxa"/>
            <w:tcBorders>
              <w:top w:val="single" w:sz="4" w:space="0" w:color="auto"/>
              <w:left w:val="single" w:sz="4" w:space="0" w:color="auto"/>
              <w:bottom w:val="single" w:sz="4" w:space="0" w:color="auto"/>
              <w:right w:val="single" w:sz="4" w:space="0" w:color="auto"/>
            </w:tcBorders>
          </w:tcPr>
          <w:p w:rsidR="002609F8" w:rsidRPr="007309CF" w:rsidRDefault="002609F8" w:rsidP="007309CF">
            <w:pPr>
              <w:spacing w:after="0" w:line="240" w:lineRule="auto"/>
              <w:ind w:right="-71"/>
              <w:jc w:val="center"/>
              <w:rPr>
                <w:rFonts w:ascii="Times New Roman" w:eastAsia="Times New Roman" w:hAnsi="Times New Roman" w:cs="Times New Roman"/>
                <w:sz w:val="24"/>
                <w:szCs w:val="24"/>
                <w:lang w:val="en-US" w:eastAsia="ru-RU"/>
              </w:rPr>
            </w:pPr>
            <w:r w:rsidRPr="007309CF">
              <w:rPr>
                <w:rFonts w:ascii="Times New Roman" w:eastAsia="Times New Roman" w:hAnsi="Times New Roman" w:cs="Times New Roman"/>
                <w:sz w:val="24"/>
                <w:szCs w:val="24"/>
                <w:lang w:val="en-US" w:eastAsia="ru-RU"/>
              </w:rPr>
              <w:t>2.3.</w:t>
            </w:r>
          </w:p>
        </w:tc>
        <w:tc>
          <w:tcPr>
            <w:tcW w:w="8468" w:type="dxa"/>
            <w:tcBorders>
              <w:top w:val="single" w:sz="4" w:space="0" w:color="auto"/>
              <w:left w:val="single" w:sz="4" w:space="0" w:color="auto"/>
              <w:bottom w:val="single" w:sz="4" w:space="0" w:color="auto"/>
              <w:right w:val="single" w:sz="4" w:space="0" w:color="auto"/>
            </w:tcBorders>
          </w:tcPr>
          <w:p w:rsidR="002609F8" w:rsidRPr="007309CF" w:rsidRDefault="002609F8" w:rsidP="007309CF">
            <w:pPr>
              <w:spacing w:after="0" w:line="240" w:lineRule="auto"/>
              <w:rPr>
                <w:rFonts w:ascii="Times New Roman" w:eastAsia="Times New Roman" w:hAnsi="Times New Roman" w:cs="Times New Roman"/>
                <w:sz w:val="24"/>
                <w:szCs w:val="24"/>
                <w:lang w:eastAsia="ru-RU"/>
              </w:rPr>
            </w:pPr>
            <w:r w:rsidRPr="007309CF">
              <w:rPr>
                <w:rFonts w:ascii="Times New Roman" w:eastAsia="Times New Roman" w:hAnsi="Times New Roman" w:cs="Times New Roman"/>
                <w:sz w:val="24"/>
                <w:szCs w:val="24"/>
                <w:lang w:eastAsia="ru-RU"/>
              </w:rPr>
              <w:t>Организационно-содержательная модель ранней профориентации детей дошкольного возраста</w:t>
            </w:r>
          </w:p>
        </w:tc>
        <w:tc>
          <w:tcPr>
            <w:tcW w:w="709" w:type="dxa"/>
            <w:tcBorders>
              <w:top w:val="single" w:sz="4" w:space="0" w:color="auto"/>
              <w:left w:val="single" w:sz="4" w:space="0" w:color="auto"/>
              <w:bottom w:val="single" w:sz="4" w:space="0" w:color="auto"/>
              <w:right w:val="single" w:sz="4" w:space="0" w:color="auto"/>
            </w:tcBorders>
          </w:tcPr>
          <w:p w:rsidR="002609F8" w:rsidRPr="007309CF" w:rsidRDefault="00AB5B91" w:rsidP="007309CF">
            <w:pPr>
              <w:spacing w:after="0" w:line="240" w:lineRule="auto"/>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19</w:t>
            </w:r>
          </w:p>
        </w:tc>
      </w:tr>
      <w:tr w:rsidR="00C049D5" w:rsidRPr="007309CF" w:rsidTr="007309CF">
        <w:tc>
          <w:tcPr>
            <w:tcW w:w="996" w:type="dxa"/>
            <w:tcBorders>
              <w:top w:val="single" w:sz="4" w:space="0" w:color="auto"/>
              <w:left w:val="single" w:sz="4" w:space="0" w:color="auto"/>
              <w:bottom w:val="single" w:sz="4" w:space="0" w:color="auto"/>
              <w:right w:val="single" w:sz="4" w:space="0" w:color="auto"/>
            </w:tcBorders>
          </w:tcPr>
          <w:p w:rsidR="00C049D5" w:rsidRPr="007309CF" w:rsidRDefault="00C049D5" w:rsidP="007309CF">
            <w:pPr>
              <w:spacing w:after="0" w:line="240" w:lineRule="auto"/>
              <w:ind w:right="-71"/>
              <w:jc w:val="center"/>
              <w:rPr>
                <w:rFonts w:ascii="Times New Roman" w:eastAsia="Times New Roman" w:hAnsi="Times New Roman" w:cs="Times New Roman"/>
                <w:sz w:val="24"/>
                <w:szCs w:val="24"/>
                <w:lang w:eastAsia="ru-RU"/>
              </w:rPr>
            </w:pPr>
            <w:r w:rsidRPr="007309CF">
              <w:rPr>
                <w:rFonts w:ascii="Times New Roman" w:eastAsia="Times New Roman" w:hAnsi="Times New Roman" w:cs="Times New Roman"/>
                <w:sz w:val="24"/>
                <w:szCs w:val="24"/>
                <w:lang w:eastAsia="ru-RU"/>
              </w:rPr>
              <w:t>2.4</w:t>
            </w:r>
          </w:p>
        </w:tc>
        <w:tc>
          <w:tcPr>
            <w:tcW w:w="8468" w:type="dxa"/>
            <w:tcBorders>
              <w:top w:val="single" w:sz="4" w:space="0" w:color="auto"/>
              <w:left w:val="single" w:sz="4" w:space="0" w:color="auto"/>
              <w:bottom w:val="single" w:sz="4" w:space="0" w:color="auto"/>
              <w:right w:val="single" w:sz="4" w:space="0" w:color="auto"/>
            </w:tcBorders>
          </w:tcPr>
          <w:p w:rsidR="00C049D5" w:rsidRPr="007309CF" w:rsidRDefault="00C049D5" w:rsidP="007309CF">
            <w:pPr>
              <w:pStyle w:val="ac"/>
              <w:spacing w:after="0" w:line="240" w:lineRule="auto"/>
              <w:ind w:left="0"/>
              <w:rPr>
                <w:rFonts w:ascii="Times New Roman" w:eastAsia="Times New Roman" w:hAnsi="Times New Roman" w:cs="Times New Roman"/>
                <w:sz w:val="24"/>
                <w:szCs w:val="24"/>
                <w:lang w:eastAsia="ru-RU"/>
              </w:rPr>
            </w:pPr>
            <w:r w:rsidRPr="007309CF">
              <w:rPr>
                <w:rFonts w:ascii="Times New Roman" w:eastAsia="Times New Roman" w:hAnsi="Times New Roman" w:cs="Times New Roman"/>
                <w:sz w:val="24"/>
                <w:szCs w:val="24"/>
                <w:lang w:eastAsia="ru-RU"/>
              </w:rPr>
              <w:t>Особенности взаимодействия с семьями воспитанников</w:t>
            </w:r>
          </w:p>
        </w:tc>
        <w:tc>
          <w:tcPr>
            <w:tcW w:w="709" w:type="dxa"/>
            <w:tcBorders>
              <w:top w:val="single" w:sz="4" w:space="0" w:color="auto"/>
              <w:left w:val="single" w:sz="4" w:space="0" w:color="auto"/>
              <w:bottom w:val="single" w:sz="4" w:space="0" w:color="auto"/>
              <w:right w:val="single" w:sz="4" w:space="0" w:color="auto"/>
            </w:tcBorders>
          </w:tcPr>
          <w:p w:rsidR="00C049D5" w:rsidRPr="007309CF" w:rsidRDefault="00C049D5" w:rsidP="007309CF">
            <w:pPr>
              <w:spacing w:after="0" w:line="240" w:lineRule="auto"/>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21</w:t>
            </w:r>
          </w:p>
        </w:tc>
      </w:tr>
      <w:tr w:rsidR="00C049D5" w:rsidRPr="007309CF" w:rsidTr="007309CF">
        <w:tc>
          <w:tcPr>
            <w:tcW w:w="996" w:type="dxa"/>
            <w:tcBorders>
              <w:top w:val="single" w:sz="4" w:space="0" w:color="auto"/>
              <w:left w:val="single" w:sz="4" w:space="0" w:color="auto"/>
              <w:bottom w:val="single" w:sz="4" w:space="0" w:color="auto"/>
              <w:right w:val="single" w:sz="4" w:space="0" w:color="auto"/>
            </w:tcBorders>
          </w:tcPr>
          <w:p w:rsidR="00C049D5" w:rsidRPr="007309CF" w:rsidRDefault="00C049D5" w:rsidP="007309CF">
            <w:pPr>
              <w:pStyle w:val="ac"/>
              <w:numPr>
                <w:ilvl w:val="0"/>
                <w:numId w:val="43"/>
              </w:numPr>
              <w:spacing w:after="0" w:line="240" w:lineRule="auto"/>
              <w:ind w:right="-71"/>
              <w:jc w:val="center"/>
              <w:rPr>
                <w:rFonts w:ascii="Times New Roman" w:eastAsia="Times New Roman" w:hAnsi="Times New Roman" w:cs="Times New Roman"/>
                <w:sz w:val="24"/>
                <w:szCs w:val="24"/>
                <w:lang w:val="en-US" w:eastAsia="ru-RU"/>
              </w:rPr>
            </w:pPr>
          </w:p>
        </w:tc>
        <w:tc>
          <w:tcPr>
            <w:tcW w:w="8468" w:type="dxa"/>
            <w:tcBorders>
              <w:top w:val="single" w:sz="4" w:space="0" w:color="auto"/>
              <w:left w:val="single" w:sz="4" w:space="0" w:color="auto"/>
              <w:bottom w:val="single" w:sz="4" w:space="0" w:color="auto"/>
              <w:right w:val="single" w:sz="4" w:space="0" w:color="auto"/>
            </w:tcBorders>
          </w:tcPr>
          <w:p w:rsidR="00C049D5" w:rsidRPr="007309CF" w:rsidRDefault="00C049D5" w:rsidP="007309CF">
            <w:pPr>
              <w:pStyle w:val="ac"/>
              <w:spacing w:after="0" w:line="240" w:lineRule="auto"/>
              <w:ind w:left="0"/>
              <w:rPr>
                <w:rFonts w:ascii="Times New Roman" w:eastAsia="Times New Roman" w:hAnsi="Times New Roman" w:cs="Times New Roman"/>
                <w:b/>
                <w:sz w:val="24"/>
                <w:szCs w:val="24"/>
                <w:lang w:val="en-US" w:eastAsia="ru-RU"/>
              </w:rPr>
            </w:pPr>
            <w:r w:rsidRPr="007309CF">
              <w:rPr>
                <w:rFonts w:ascii="Times New Roman" w:eastAsia="Times New Roman" w:hAnsi="Times New Roman" w:cs="Times New Roman"/>
                <w:b/>
                <w:sz w:val="24"/>
                <w:szCs w:val="24"/>
                <w:lang w:eastAsia="ru-RU"/>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tcPr>
          <w:p w:rsidR="00C049D5" w:rsidRPr="007309CF" w:rsidRDefault="00C049D5" w:rsidP="007309CF">
            <w:pPr>
              <w:spacing w:after="0" w:line="240" w:lineRule="auto"/>
              <w:jc w:val="center"/>
              <w:rPr>
                <w:rFonts w:ascii="Times New Roman" w:eastAsia="Calibri" w:hAnsi="Times New Roman" w:cs="Times New Roman"/>
                <w:sz w:val="24"/>
                <w:szCs w:val="24"/>
              </w:rPr>
            </w:pPr>
          </w:p>
        </w:tc>
      </w:tr>
      <w:tr w:rsidR="00C049D5" w:rsidRPr="007309CF" w:rsidTr="007309CF">
        <w:tc>
          <w:tcPr>
            <w:tcW w:w="996" w:type="dxa"/>
            <w:tcBorders>
              <w:top w:val="single" w:sz="4" w:space="0" w:color="auto"/>
              <w:left w:val="single" w:sz="4" w:space="0" w:color="auto"/>
              <w:bottom w:val="single" w:sz="4" w:space="0" w:color="auto"/>
              <w:right w:val="single" w:sz="4" w:space="0" w:color="auto"/>
            </w:tcBorders>
          </w:tcPr>
          <w:p w:rsidR="00C049D5" w:rsidRPr="007309CF" w:rsidRDefault="00C12626" w:rsidP="007309CF">
            <w:pPr>
              <w:spacing w:after="0" w:line="240" w:lineRule="auto"/>
              <w:ind w:right="-71"/>
              <w:jc w:val="center"/>
              <w:rPr>
                <w:rFonts w:ascii="Times New Roman" w:eastAsia="Times New Roman" w:hAnsi="Times New Roman" w:cs="Times New Roman"/>
                <w:sz w:val="24"/>
                <w:szCs w:val="24"/>
                <w:lang w:eastAsia="ru-RU"/>
              </w:rPr>
            </w:pPr>
            <w:r w:rsidRPr="007309CF">
              <w:rPr>
                <w:rFonts w:ascii="Times New Roman" w:eastAsia="Times New Roman" w:hAnsi="Times New Roman" w:cs="Times New Roman"/>
                <w:sz w:val="24"/>
                <w:szCs w:val="24"/>
                <w:lang w:eastAsia="ru-RU"/>
              </w:rPr>
              <w:t>3.1</w:t>
            </w:r>
          </w:p>
        </w:tc>
        <w:tc>
          <w:tcPr>
            <w:tcW w:w="8468" w:type="dxa"/>
            <w:tcBorders>
              <w:top w:val="single" w:sz="4" w:space="0" w:color="auto"/>
              <w:left w:val="single" w:sz="4" w:space="0" w:color="auto"/>
              <w:bottom w:val="single" w:sz="4" w:space="0" w:color="auto"/>
              <w:right w:val="single" w:sz="4" w:space="0" w:color="auto"/>
            </w:tcBorders>
          </w:tcPr>
          <w:p w:rsidR="00C049D5" w:rsidRPr="007309CF" w:rsidRDefault="00C12626" w:rsidP="007309CF">
            <w:pPr>
              <w:spacing w:after="0" w:line="240" w:lineRule="auto"/>
              <w:rPr>
                <w:rFonts w:ascii="Times New Roman" w:eastAsia="Times New Roman" w:hAnsi="Times New Roman" w:cs="Times New Roman"/>
                <w:b/>
                <w:sz w:val="24"/>
                <w:szCs w:val="24"/>
                <w:lang w:eastAsia="ru-RU"/>
              </w:rPr>
            </w:pPr>
            <w:r w:rsidRPr="007309CF">
              <w:rPr>
                <w:rFonts w:ascii="Times New Roman" w:eastAsia="Times New Roman" w:hAnsi="Times New Roman" w:cs="Times New Roman"/>
                <w:sz w:val="24"/>
                <w:szCs w:val="24"/>
                <w:lang w:eastAsia="ru-RU"/>
              </w:rPr>
              <w:t>Задачи по ранней профориентации детей 5 -7 лет</w:t>
            </w:r>
          </w:p>
        </w:tc>
        <w:tc>
          <w:tcPr>
            <w:tcW w:w="709" w:type="dxa"/>
            <w:tcBorders>
              <w:top w:val="single" w:sz="4" w:space="0" w:color="auto"/>
              <w:left w:val="single" w:sz="4" w:space="0" w:color="auto"/>
              <w:bottom w:val="single" w:sz="4" w:space="0" w:color="auto"/>
              <w:right w:val="single" w:sz="4" w:space="0" w:color="auto"/>
            </w:tcBorders>
          </w:tcPr>
          <w:p w:rsidR="00C049D5" w:rsidRPr="007309CF" w:rsidRDefault="00C12626" w:rsidP="007309CF">
            <w:pPr>
              <w:spacing w:after="0" w:line="240" w:lineRule="auto"/>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23</w:t>
            </w:r>
          </w:p>
        </w:tc>
      </w:tr>
      <w:tr w:rsidR="00C049D5" w:rsidRPr="007309CF" w:rsidTr="007309CF">
        <w:tc>
          <w:tcPr>
            <w:tcW w:w="996" w:type="dxa"/>
            <w:tcBorders>
              <w:top w:val="single" w:sz="4" w:space="0" w:color="auto"/>
              <w:left w:val="single" w:sz="4" w:space="0" w:color="auto"/>
              <w:bottom w:val="single" w:sz="4" w:space="0" w:color="auto"/>
              <w:right w:val="single" w:sz="4" w:space="0" w:color="auto"/>
            </w:tcBorders>
          </w:tcPr>
          <w:p w:rsidR="00C049D5" w:rsidRPr="007309CF" w:rsidRDefault="00AD46F8" w:rsidP="007309CF">
            <w:pPr>
              <w:spacing w:after="0" w:line="240" w:lineRule="auto"/>
              <w:ind w:right="-71"/>
              <w:jc w:val="center"/>
              <w:rPr>
                <w:rFonts w:ascii="Times New Roman" w:eastAsia="Times New Roman" w:hAnsi="Times New Roman" w:cs="Times New Roman"/>
                <w:sz w:val="24"/>
                <w:szCs w:val="24"/>
                <w:lang w:eastAsia="ru-RU"/>
              </w:rPr>
            </w:pPr>
            <w:r w:rsidRPr="007309CF">
              <w:rPr>
                <w:rFonts w:ascii="Times New Roman" w:eastAsia="Times New Roman" w:hAnsi="Times New Roman" w:cs="Times New Roman"/>
                <w:sz w:val="24"/>
                <w:szCs w:val="24"/>
                <w:lang w:eastAsia="ru-RU"/>
              </w:rPr>
              <w:t>3.2</w:t>
            </w:r>
          </w:p>
        </w:tc>
        <w:tc>
          <w:tcPr>
            <w:tcW w:w="8468" w:type="dxa"/>
            <w:tcBorders>
              <w:top w:val="single" w:sz="4" w:space="0" w:color="auto"/>
              <w:left w:val="single" w:sz="4" w:space="0" w:color="auto"/>
              <w:bottom w:val="single" w:sz="4" w:space="0" w:color="auto"/>
              <w:right w:val="single" w:sz="4" w:space="0" w:color="auto"/>
            </w:tcBorders>
          </w:tcPr>
          <w:p w:rsidR="00C049D5" w:rsidRPr="007309CF" w:rsidRDefault="00C12626" w:rsidP="007309CF">
            <w:pPr>
              <w:spacing w:after="0" w:line="240" w:lineRule="auto"/>
              <w:rPr>
                <w:rFonts w:ascii="Times New Roman" w:eastAsia="Times New Roman" w:hAnsi="Times New Roman" w:cs="Times New Roman"/>
                <w:sz w:val="24"/>
                <w:szCs w:val="24"/>
                <w:lang w:eastAsia="ru-RU"/>
              </w:rPr>
            </w:pPr>
            <w:r w:rsidRPr="007309CF">
              <w:rPr>
                <w:rFonts w:ascii="Times New Roman" w:eastAsia="Times New Roman" w:hAnsi="Times New Roman" w:cs="Times New Roman"/>
                <w:sz w:val="24"/>
                <w:szCs w:val="24"/>
                <w:lang w:eastAsia="ru-RU"/>
              </w:rPr>
              <w:t>Тематический план</w:t>
            </w:r>
          </w:p>
        </w:tc>
        <w:tc>
          <w:tcPr>
            <w:tcW w:w="709" w:type="dxa"/>
            <w:tcBorders>
              <w:top w:val="single" w:sz="4" w:space="0" w:color="auto"/>
              <w:left w:val="single" w:sz="4" w:space="0" w:color="auto"/>
              <w:bottom w:val="single" w:sz="4" w:space="0" w:color="auto"/>
              <w:right w:val="single" w:sz="4" w:space="0" w:color="auto"/>
            </w:tcBorders>
          </w:tcPr>
          <w:p w:rsidR="00C049D5" w:rsidRPr="007309CF" w:rsidRDefault="00C12626" w:rsidP="007309CF">
            <w:pPr>
              <w:spacing w:after="0" w:line="240" w:lineRule="auto"/>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23</w:t>
            </w:r>
          </w:p>
        </w:tc>
      </w:tr>
      <w:tr w:rsidR="00C049D5" w:rsidRPr="007309CF" w:rsidTr="007309CF">
        <w:tc>
          <w:tcPr>
            <w:tcW w:w="996" w:type="dxa"/>
            <w:tcBorders>
              <w:top w:val="single" w:sz="4" w:space="0" w:color="auto"/>
              <w:left w:val="single" w:sz="4" w:space="0" w:color="auto"/>
              <w:bottom w:val="single" w:sz="4" w:space="0" w:color="auto"/>
              <w:right w:val="single" w:sz="4" w:space="0" w:color="auto"/>
            </w:tcBorders>
          </w:tcPr>
          <w:p w:rsidR="00C049D5" w:rsidRPr="007309CF" w:rsidRDefault="00AD46F8" w:rsidP="007309CF">
            <w:pPr>
              <w:spacing w:after="0" w:line="240" w:lineRule="auto"/>
              <w:ind w:right="-71"/>
              <w:jc w:val="center"/>
              <w:rPr>
                <w:rFonts w:ascii="Times New Roman" w:eastAsia="Times New Roman" w:hAnsi="Times New Roman" w:cs="Times New Roman"/>
                <w:sz w:val="24"/>
                <w:szCs w:val="24"/>
                <w:lang w:eastAsia="ru-RU"/>
              </w:rPr>
            </w:pPr>
            <w:r w:rsidRPr="007309CF">
              <w:rPr>
                <w:rFonts w:ascii="Times New Roman" w:eastAsia="Times New Roman" w:hAnsi="Times New Roman" w:cs="Times New Roman"/>
                <w:sz w:val="24"/>
                <w:szCs w:val="24"/>
                <w:lang w:eastAsia="ru-RU"/>
              </w:rPr>
              <w:t>3.3</w:t>
            </w:r>
          </w:p>
        </w:tc>
        <w:tc>
          <w:tcPr>
            <w:tcW w:w="8468" w:type="dxa"/>
            <w:tcBorders>
              <w:top w:val="single" w:sz="4" w:space="0" w:color="auto"/>
              <w:left w:val="single" w:sz="4" w:space="0" w:color="auto"/>
              <w:bottom w:val="single" w:sz="4" w:space="0" w:color="auto"/>
              <w:right w:val="single" w:sz="4" w:space="0" w:color="auto"/>
            </w:tcBorders>
          </w:tcPr>
          <w:p w:rsidR="00C049D5" w:rsidRPr="007309CF" w:rsidRDefault="00AD46F8" w:rsidP="007309CF">
            <w:pPr>
              <w:pStyle w:val="ac"/>
              <w:spacing w:after="0" w:line="240" w:lineRule="auto"/>
              <w:ind w:left="0"/>
              <w:rPr>
                <w:rFonts w:ascii="Times New Roman" w:eastAsia="Calibri" w:hAnsi="Times New Roman" w:cs="Times New Roman"/>
                <w:bCs/>
                <w:sz w:val="24"/>
                <w:szCs w:val="24"/>
              </w:rPr>
            </w:pPr>
            <w:r w:rsidRPr="007309CF">
              <w:rPr>
                <w:rFonts w:ascii="Times New Roman" w:eastAsia="Calibri" w:hAnsi="Times New Roman" w:cs="Times New Roman"/>
                <w:bCs/>
                <w:sz w:val="24"/>
                <w:szCs w:val="24"/>
              </w:rPr>
              <w:t>Модель организации совместной деятельности с детьми в образовательном процессе</w:t>
            </w:r>
          </w:p>
        </w:tc>
        <w:tc>
          <w:tcPr>
            <w:tcW w:w="709" w:type="dxa"/>
            <w:tcBorders>
              <w:top w:val="single" w:sz="4" w:space="0" w:color="auto"/>
              <w:left w:val="single" w:sz="4" w:space="0" w:color="auto"/>
              <w:bottom w:val="single" w:sz="4" w:space="0" w:color="auto"/>
              <w:right w:val="single" w:sz="4" w:space="0" w:color="auto"/>
            </w:tcBorders>
          </w:tcPr>
          <w:p w:rsidR="00C049D5" w:rsidRPr="007309CF" w:rsidRDefault="00AD46F8" w:rsidP="007309CF">
            <w:pPr>
              <w:spacing w:after="0" w:line="240" w:lineRule="auto"/>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24</w:t>
            </w:r>
          </w:p>
        </w:tc>
      </w:tr>
      <w:tr w:rsidR="00C049D5" w:rsidRPr="007309CF" w:rsidTr="007309CF">
        <w:tc>
          <w:tcPr>
            <w:tcW w:w="996" w:type="dxa"/>
            <w:tcBorders>
              <w:top w:val="single" w:sz="4" w:space="0" w:color="auto"/>
              <w:left w:val="single" w:sz="4" w:space="0" w:color="auto"/>
              <w:bottom w:val="single" w:sz="4" w:space="0" w:color="auto"/>
              <w:right w:val="single" w:sz="4" w:space="0" w:color="auto"/>
            </w:tcBorders>
          </w:tcPr>
          <w:p w:rsidR="00C049D5" w:rsidRPr="007309CF" w:rsidRDefault="00AD46F8" w:rsidP="007309CF">
            <w:pPr>
              <w:spacing w:after="0" w:line="240" w:lineRule="auto"/>
              <w:ind w:right="-71"/>
              <w:jc w:val="center"/>
              <w:rPr>
                <w:rFonts w:ascii="Times New Roman" w:eastAsia="Times New Roman" w:hAnsi="Times New Roman" w:cs="Times New Roman"/>
                <w:sz w:val="24"/>
                <w:szCs w:val="24"/>
                <w:lang w:eastAsia="ru-RU"/>
              </w:rPr>
            </w:pPr>
            <w:r w:rsidRPr="007309CF">
              <w:rPr>
                <w:rFonts w:ascii="Times New Roman" w:eastAsia="Times New Roman" w:hAnsi="Times New Roman" w:cs="Times New Roman"/>
                <w:sz w:val="24"/>
                <w:szCs w:val="24"/>
                <w:lang w:eastAsia="ru-RU"/>
              </w:rPr>
              <w:t>3.4</w:t>
            </w:r>
          </w:p>
        </w:tc>
        <w:tc>
          <w:tcPr>
            <w:tcW w:w="8468" w:type="dxa"/>
            <w:tcBorders>
              <w:top w:val="single" w:sz="4" w:space="0" w:color="auto"/>
              <w:left w:val="single" w:sz="4" w:space="0" w:color="auto"/>
              <w:bottom w:val="single" w:sz="4" w:space="0" w:color="auto"/>
              <w:right w:val="single" w:sz="4" w:space="0" w:color="auto"/>
            </w:tcBorders>
          </w:tcPr>
          <w:p w:rsidR="00C049D5" w:rsidRPr="007309CF" w:rsidRDefault="00AD46F8" w:rsidP="007309CF">
            <w:pPr>
              <w:tabs>
                <w:tab w:val="left" w:pos="0"/>
              </w:tabs>
              <w:spacing w:after="0" w:line="240" w:lineRule="auto"/>
              <w:rPr>
                <w:rFonts w:ascii="Times New Roman" w:eastAsia="Times New Roman" w:hAnsi="Times New Roman" w:cs="Times New Roman"/>
                <w:sz w:val="24"/>
                <w:szCs w:val="24"/>
                <w:lang w:eastAsia="ru-RU"/>
              </w:rPr>
            </w:pPr>
            <w:r w:rsidRPr="007309CF">
              <w:rPr>
                <w:rFonts w:ascii="Times New Roman" w:eastAsia="Times New Roman" w:hAnsi="Times New Roman" w:cs="Times New Roman"/>
                <w:sz w:val="24"/>
                <w:szCs w:val="24"/>
                <w:lang w:eastAsia="ru-RU"/>
              </w:rPr>
              <w:t>Обеспечение образовательной деятельности авторскими учебными и учебно-методическими пособиями</w:t>
            </w:r>
          </w:p>
        </w:tc>
        <w:tc>
          <w:tcPr>
            <w:tcW w:w="709" w:type="dxa"/>
            <w:tcBorders>
              <w:top w:val="single" w:sz="4" w:space="0" w:color="auto"/>
              <w:left w:val="single" w:sz="4" w:space="0" w:color="auto"/>
              <w:bottom w:val="single" w:sz="4" w:space="0" w:color="auto"/>
              <w:right w:val="single" w:sz="4" w:space="0" w:color="auto"/>
            </w:tcBorders>
          </w:tcPr>
          <w:p w:rsidR="00C049D5" w:rsidRPr="007309CF" w:rsidRDefault="00AD46F8" w:rsidP="007309CF">
            <w:pPr>
              <w:spacing w:after="0" w:line="240" w:lineRule="auto"/>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25</w:t>
            </w:r>
          </w:p>
        </w:tc>
      </w:tr>
      <w:tr w:rsidR="00D8771A" w:rsidRPr="007309CF" w:rsidTr="007309CF">
        <w:tc>
          <w:tcPr>
            <w:tcW w:w="996" w:type="dxa"/>
            <w:tcBorders>
              <w:top w:val="single" w:sz="4" w:space="0" w:color="auto"/>
              <w:left w:val="single" w:sz="4" w:space="0" w:color="auto"/>
              <w:bottom w:val="single" w:sz="4" w:space="0" w:color="auto"/>
              <w:right w:val="single" w:sz="4" w:space="0" w:color="auto"/>
            </w:tcBorders>
          </w:tcPr>
          <w:p w:rsidR="00D8771A" w:rsidRPr="007309CF" w:rsidRDefault="00D8771A" w:rsidP="007309CF">
            <w:pPr>
              <w:spacing w:after="0" w:line="240" w:lineRule="auto"/>
              <w:ind w:right="-71"/>
              <w:jc w:val="center"/>
              <w:rPr>
                <w:rFonts w:ascii="Times New Roman" w:eastAsia="Times New Roman" w:hAnsi="Times New Roman" w:cs="Times New Roman"/>
                <w:sz w:val="24"/>
                <w:szCs w:val="24"/>
                <w:lang w:eastAsia="ru-RU"/>
              </w:rPr>
            </w:pPr>
          </w:p>
        </w:tc>
        <w:tc>
          <w:tcPr>
            <w:tcW w:w="8468" w:type="dxa"/>
            <w:tcBorders>
              <w:top w:val="single" w:sz="4" w:space="0" w:color="auto"/>
              <w:left w:val="single" w:sz="4" w:space="0" w:color="auto"/>
              <w:bottom w:val="single" w:sz="4" w:space="0" w:color="auto"/>
              <w:right w:val="single" w:sz="4" w:space="0" w:color="auto"/>
            </w:tcBorders>
          </w:tcPr>
          <w:p w:rsidR="00D8771A" w:rsidRPr="007309CF" w:rsidRDefault="00D8771A" w:rsidP="007309CF">
            <w:pPr>
              <w:spacing w:after="0" w:line="240" w:lineRule="auto"/>
              <w:rPr>
                <w:rFonts w:ascii="Times New Roman" w:eastAsia="Times New Roman" w:hAnsi="Times New Roman" w:cs="Times New Roman"/>
                <w:sz w:val="24"/>
                <w:szCs w:val="24"/>
                <w:lang w:eastAsia="ru-RU"/>
              </w:rPr>
            </w:pPr>
            <w:r w:rsidRPr="007309CF">
              <w:rPr>
                <w:rFonts w:ascii="Times New Roman" w:eastAsia="Times New Roman" w:hAnsi="Times New Roman" w:cs="Times New Roman"/>
                <w:sz w:val="24"/>
                <w:szCs w:val="24"/>
                <w:lang w:eastAsia="ru-RU"/>
              </w:rPr>
              <w:t>Глоссарий</w:t>
            </w:r>
          </w:p>
        </w:tc>
        <w:tc>
          <w:tcPr>
            <w:tcW w:w="709" w:type="dxa"/>
            <w:tcBorders>
              <w:top w:val="single" w:sz="4" w:space="0" w:color="auto"/>
              <w:left w:val="single" w:sz="4" w:space="0" w:color="auto"/>
              <w:bottom w:val="single" w:sz="4" w:space="0" w:color="auto"/>
              <w:right w:val="single" w:sz="4" w:space="0" w:color="auto"/>
            </w:tcBorders>
          </w:tcPr>
          <w:p w:rsidR="00D8771A" w:rsidRPr="007309CF" w:rsidRDefault="00D8771A" w:rsidP="007309CF">
            <w:pPr>
              <w:spacing w:after="0" w:line="240" w:lineRule="auto"/>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33</w:t>
            </w:r>
          </w:p>
        </w:tc>
      </w:tr>
      <w:tr w:rsidR="00D8771A" w:rsidRPr="007309CF" w:rsidTr="007309CF">
        <w:tc>
          <w:tcPr>
            <w:tcW w:w="996" w:type="dxa"/>
            <w:tcBorders>
              <w:top w:val="single" w:sz="4" w:space="0" w:color="auto"/>
              <w:left w:val="single" w:sz="4" w:space="0" w:color="auto"/>
              <w:bottom w:val="single" w:sz="4" w:space="0" w:color="auto"/>
              <w:right w:val="single" w:sz="4" w:space="0" w:color="auto"/>
            </w:tcBorders>
          </w:tcPr>
          <w:p w:rsidR="00D8771A" w:rsidRPr="007309CF" w:rsidRDefault="00D8771A" w:rsidP="007309CF">
            <w:pPr>
              <w:spacing w:after="0" w:line="240" w:lineRule="auto"/>
              <w:ind w:right="-71"/>
              <w:jc w:val="center"/>
              <w:rPr>
                <w:rFonts w:ascii="Times New Roman" w:eastAsia="Times New Roman" w:hAnsi="Times New Roman" w:cs="Times New Roman"/>
                <w:sz w:val="24"/>
                <w:szCs w:val="24"/>
                <w:lang w:eastAsia="ru-RU"/>
              </w:rPr>
            </w:pPr>
          </w:p>
        </w:tc>
        <w:tc>
          <w:tcPr>
            <w:tcW w:w="8468" w:type="dxa"/>
            <w:tcBorders>
              <w:top w:val="single" w:sz="4" w:space="0" w:color="auto"/>
              <w:left w:val="single" w:sz="4" w:space="0" w:color="auto"/>
              <w:bottom w:val="single" w:sz="4" w:space="0" w:color="auto"/>
              <w:right w:val="single" w:sz="4" w:space="0" w:color="auto"/>
            </w:tcBorders>
          </w:tcPr>
          <w:p w:rsidR="00D8771A" w:rsidRPr="007309CF" w:rsidRDefault="00D8771A" w:rsidP="007309CF">
            <w:pPr>
              <w:autoSpaceDE w:val="0"/>
              <w:autoSpaceDN w:val="0"/>
              <w:adjustRightInd w:val="0"/>
              <w:spacing w:after="0" w:line="240" w:lineRule="auto"/>
              <w:textAlignment w:val="center"/>
              <w:rPr>
                <w:rFonts w:ascii="Times New Roman" w:eastAsia="Calibri" w:hAnsi="Times New Roman" w:cs="Times New Roman"/>
                <w:color w:val="000000"/>
                <w:sz w:val="24"/>
                <w:szCs w:val="24"/>
              </w:rPr>
            </w:pPr>
            <w:r w:rsidRPr="007309CF">
              <w:rPr>
                <w:rFonts w:ascii="Times New Roman" w:eastAsia="Times New Roman" w:hAnsi="Times New Roman" w:cs="Times New Roman"/>
                <w:sz w:val="24"/>
                <w:szCs w:val="24"/>
                <w:lang w:eastAsia="ru-RU"/>
              </w:rPr>
              <w:t>Список литературы</w:t>
            </w:r>
          </w:p>
        </w:tc>
        <w:tc>
          <w:tcPr>
            <w:tcW w:w="709" w:type="dxa"/>
            <w:tcBorders>
              <w:top w:val="single" w:sz="4" w:space="0" w:color="auto"/>
              <w:left w:val="single" w:sz="4" w:space="0" w:color="auto"/>
              <w:bottom w:val="single" w:sz="4" w:space="0" w:color="auto"/>
              <w:right w:val="single" w:sz="4" w:space="0" w:color="auto"/>
            </w:tcBorders>
          </w:tcPr>
          <w:p w:rsidR="00D8771A" w:rsidRPr="007309CF" w:rsidRDefault="00D8771A" w:rsidP="007309CF">
            <w:pPr>
              <w:spacing w:after="0" w:line="240" w:lineRule="auto"/>
              <w:jc w:val="center"/>
              <w:rPr>
                <w:rFonts w:ascii="Times New Roman" w:eastAsia="Calibri" w:hAnsi="Times New Roman" w:cs="Times New Roman"/>
                <w:sz w:val="24"/>
                <w:szCs w:val="24"/>
              </w:rPr>
            </w:pPr>
            <w:r w:rsidRPr="007309CF">
              <w:rPr>
                <w:rFonts w:ascii="Times New Roman" w:eastAsia="Calibri" w:hAnsi="Times New Roman" w:cs="Times New Roman"/>
                <w:sz w:val="24"/>
                <w:szCs w:val="24"/>
              </w:rPr>
              <w:t>34</w:t>
            </w:r>
          </w:p>
        </w:tc>
      </w:tr>
      <w:tr w:rsidR="00D8771A" w:rsidRPr="007309CF" w:rsidTr="007309CF">
        <w:tc>
          <w:tcPr>
            <w:tcW w:w="996" w:type="dxa"/>
            <w:tcBorders>
              <w:top w:val="single" w:sz="4" w:space="0" w:color="auto"/>
              <w:left w:val="single" w:sz="4" w:space="0" w:color="auto"/>
              <w:bottom w:val="single" w:sz="4" w:space="0" w:color="auto"/>
              <w:right w:val="single" w:sz="4" w:space="0" w:color="auto"/>
            </w:tcBorders>
          </w:tcPr>
          <w:p w:rsidR="00D8771A" w:rsidRPr="007309CF" w:rsidRDefault="00D8771A" w:rsidP="00EB5719">
            <w:pPr>
              <w:spacing w:after="0" w:line="240" w:lineRule="auto"/>
              <w:rPr>
                <w:rFonts w:ascii="Times New Roman" w:eastAsia="Calibri" w:hAnsi="Times New Roman" w:cs="Times New Roman"/>
                <w:sz w:val="24"/>
                <w:szCs w:val="24"/>
              </w:rPr>
            </w:pPr>
          </w:p>
        </w:tc>
        <w:tc>
          <w:tcPr>
            <w:tcW w:w="8468" w:type="dxa"/>
            <w:tcBorders>
              <w:top w:val="single" w:sz="4" w:space="0" w:color="auto"/>
              <w:left w:val="single" w:sz="4" w:space="0" w:color="auto"/>
              <w:bottom w:val="single" w:sz="4" w:space="0" w:color="auto"/>
              <w:right w:val="single" w:sz="4" w:space="0" w:color="auto"/>
            </w:tcBorders>
          </w:tcPr>
          <w:p w:rsidR="00D8771A" w:rsidRPr="007309CF" w:rsidRDefault="00D8771A" w:rsidP="007309CF">
            <w:pPr>
              <w:spacing w:after="0" w:line="240" w:lineRule="auto"/>
              <w:rPr>
                <w:rFonts w:ascii="Times New Roman" w:eastAsia="Times New Roman" w:hAnsi="Times New Roman" w:cs="Times New Roman"/>
                <w:sz w:val="24"/>
                <w:szCs w:val="24"/>
                <w:lang w:eastAsia="ru-RU"/>
              </w:rPr>
            </w:pPr>
            <w:r w:rsidRPr="007309CF">
              <w:rPr>
                <w:rFonts w:ascii="Times New Roman" w:eastAsia="Calibri" w:hAnsi="Times New Roman" w:cs="Times New Roman"/>
                <w:sz w:val="24"/>
                <w:szCs w:val="24"/>
              </w:rPr>
              <w:t>Приложения</w:t>
            </w:r>
          </w:p>
        </w:tc>
        <w:tc>
          <w:tcPr>
            <w:tcW w:w="709" w:type="dxa"/>
            <w:tcBorders>
              <w:top w:val="single" w:sz="4" w:space="0" w:color="auto"/>
              <w:left w:val="single" w:sz="4" w:space="0" w:color="auto"/>
              <w:bottom w:val="single" w:sz="4" w:space="0" w:color="auto"/>
              <w:right w:val="single" w:sz="4" w:space="0" w:color="auto"/>
            </w:tcBorders>
            <w:hideMark/>
          </w:tcPr>
          <w:p w:rsidR="00D8771A" w:rsidRPr="007309CF" w:rsidRDefault="00D8771A" w:rsidP="007309C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bl>
    <w:p w:rsidR="00680202" w:rsidRDefault="00680202" w:rsidP="00D127D6">
      <w:pPr>
        <w:spacing w:after="0" w:line="240" w:lineRule="auto"/>
        <w:rPr>
          <w:rFonts w:ascii="Times New Roman" w:eastAsia="Calibri" w:hAnsi="Times New Roman" w:cs="Times New Roman"/>
          <w:b/>
          <w:sz w:val="24"/>
          <w:szCs w:val="24"/>
        </w:rPr>
      </w:pPr>
    </w:p>
    <w:p w:rsidR="00D277F9" w:rsidRDefault="00D277F9" w:rsidP="00D127D6">
      <w:pPr>
        <w:spacing w:after="0" w:line="240" w:lineRule="auto"/>
        <w:rPr>
          <w:rFonts w:ascii="Times New Roman" w:eastAsia="Calibri" w:hAnsi="Times New Roman" w:cs="Times New Roman"/>
          <w:b/>
          <w:sz w:val="24"/>
          <w:szCs w:val="24"/>
        </w:rPr>
      </w:pPr>
    </w:p>
    <w:p w:rsidR="00680202" w:rsidRDefault="00680202" w:rsidP="00D127D6">
      <w:pPr>
        <w:spacing w:after="0" w:line="240" w:lineRule="auto"/>
        <w:rPr>
          <w:rFonts w:ascii="Times New Roman" w:eastAsia="Calibri" w:hAnsi="Times New Roman" w:cs="Times New Roman"/>
          <w:b/>
          <w:sz w:val="24"/>
          <w:szCs w:val="24"/>
          <w:lang w:val="en-US"/>
        </w:rPr>
      </w:pPr>
    </w:p>
    <w:p w:rsidR="007309CF" w:rsidRDefault="007309CF" w:rsidP="00D127D6">
      <w:pPr>
        <w:spacing w:after="0" w:line="240" w:lineRule="auto"/>
        <w:rPr>
          <w:rFonts w:ascii="Times New Roman" w:eastAsia="Calibri" w:hAnsi="Times New Roman" w:cs="Times New Roman"/>
          <w:b/>
          <w:sz w:val="24"/>
          <w:szCs w:val="24"/>
          <w:lang w:val="en-US"/>
        </w:rPr>
      </w:pPr>
    </w:p>
    <w:p w:rsidR="007309CF" w:rsidRDefault="007309CF" w:rsidP="00D127D6">
      <w:pPr>
        <w:spacing w:after="0" w:line="240" w:lineRule="auto"/>
        <w:rPr>
          <w:rFonts w:ascii="Times New Roman" w:eastAsia="Calibri" w:hAnsi="Times New Roman" w:cs="Times New Roman"/>
          <w:b/>
          <w:sz w:val="24"/>
          <w:szCs w:val="24"/>
          <w:lang w:val="en-US"/>
        </w:rPr>
      </w:pPr>
    </w:p>
    <w:p w:rsidR="007309CF" w:rsidRDefault="007309CF" w:rsidP="00D127D6">
      <w:pPr>
        <w:spacing w:after="0" w:line="240" w:lineRule="auto"/>
        <w:rPr>
          <w:rFonts w:ascii="Times New Roman" w:eastAsia="Calibri" w:hAnsi="Times New Roman" w:cs="Times New Roman"/>
          <w:b/>
          <w:sz w:val="24"/>
          <w:szCs w:val="24"/>
          <w:lang w:val="en-US"/>
        </w:rPr>
      </w:pPr>
    </w:p>
    <w:p w:rsidR="007309CF" w:rsidRDefault="007309CF" w:rsidP="00D127D6">
      <w:pPr>
        <w:spacing w:after="0" w:line="240" w:lineRule="auto"/>
        <w:rPr>
          <w:rFonts w:ascii="Times New Roman" w:eastAsia="Calibri" w:hAnsi="Times New Roman" w:cs="Times New Roman"/>
          <w:b/>
          <w:sz w:val="24"/>
          <w:szCs w:val="24"/>
          <w:lang w:val="en-US"/>
        </w:rPr>
      </w:pPr>
    </w:p>
    <w:p w:rsidR="007309CF" w:rsidRDefault="007309CF" w:rsidP="00D127D6">
      <w:pPr>
        <w:spacing w:after="0" w:line="240" w:lineRule="auto"/>
        <w:rPr>
          <w:rFonts w:ascii="Times New Roman" w:eastAsia="Calibri" w:hAnsi="Times New Roman" w:cs="Times New Roman"/>
          <w:b/>
          <w:sz w:val="24"/>
          <w:szCs w:val="24"/>
          <w:lang w:val="en-US"/>
        </w:rPr>
      </w:pPr>
    </w:p>
    <w:p w:rsidR="007309CF" w:rsidRDefault="007309CF" w:rsidP="00D127D6">
      <w:pPr>
        <w:spacing w:after="0" w:line="240" w:lineRule="auto"/>
        <w:rPr>
          <w:rFonts w:ascii="Times New Roman" w:eastAsia="Calibri" w:hAnsi="Times New Roman" w:cs="Times New Roman"/>
          <w:b/>
          <w:sz w:val="24"/>
          <w:szCs w:val="24"/>
          <w:lang w:val="en-US"/>
        </w:rPr>
      </w:pPr>
    </w:p>
    <w:p w:rsidR="007309CF" w:rsidRDefault="007309CF" w:rsidP="00D127D6">
      <w:pPr>
        <w:spacing w:after="0" w:line="240" w:lineRule="auto"/>
        <w:rPr>
          <w:rFonts w:ascii="Times New Roman" w:eastAsia="Calibri" w:hAnsi="Times New Roman" w:cs="Times New Roman"/>
          <w:b/>
          <w:sz w:val="24"/>
          <w:szCs w:val="24"/>
          <w:lang w:val="en-US"/>
        </w:rPr>
      </w:pPr>
    </w:p>
    <w:p w:rsidR="007309CF" w:rsidRDefault="007309CF" w:rsidP="00D127D6">
      <w:pPr>
        <w:spacing w:after="0" w:line="240" w:lineRule="auto"/>
        <w:rPr>
          <w:rFonts w:ascii="Times New Roman" w:eastAsia="Calibri" w:hAnsi="Times New Roman" w:cs="Times New Roman"/>
          <w:b/>
          <w:sz w:val="24"/>
          <w:szCs w:val="24"/>
          <w:lang w:val="en-US"/>
        </w:rPr>
      </w:pPr>
    </w:p>
    <w:p w:rsidR="007309CF" w:rsidRDefault="007309CF" w:rsidP="00D127D6">
      <w:pPr>
        <w:spacing w:after="0" w:line="240" w:lineRule="auto"/>
        <w:rPr>
          <w:rFonts w:ascii="Times New Roman" w:eastAsia="Calibri" w:hAnsi="Times New Roman" w:cs="Times New Roman"/>
          <w:b/>
          <w:sz w:val="24"/>
          <w:szCs w:val="24"/>
          <w:lang w:val="en-US"/>
        </w:rPr>
      </w:pPr>
    </w:p>
    <w:p w:rsidR="007309CF" w:rsidRDefault="007309CF" w:rsidP="00D127D6">
      <w:pPr>
        <w:spacing w:after="0" w:line="240" w:lineRule="auto"/>
        <w:rPr>
          <w:rFonts w:ascii="Times New Roman" w:eastAsia="Calibri" w:hAnsi="Times New Roman" w:cs="Times New Roman"/>
          <w:b/>
          <w:sz w:val="24"/>
          <w:szCs w:val="24"/>
          <w:lang w:val="en-US"/>
        </w:rPr>
      </w:pPr>
    </w:p>
    <w:p w:rsidR="007309CF" w:rsidRDefault="007309CF" w:rsidP="00D127D6">
      <w:pPr>
        <w:spacing w:after="0" w:line="240" w:lineRule="auto"/>
        <w:rPr>
          <w:rFonts w:ascii="Times New Roman" w:eastAsia="Calibri" w:hAnsi="Times New Roman" w:cs="Times New Roman"/>
          <w:b/>
          <w:sz w:val="24"/>
          <w:szCs w:val="24"/>
          <w:lang w:val="en-US"/>
        </w:rPr>
      </w:pPr>
    </w:p>
    <w:p w:rsidR="007309CF" w:rsidRDefault="007309CF" w:rsidP="00D127D6">
      <w:pPr>
        <w:spacing w:after="0" w:line="240" w:lineRule="auto"/>
        <w:rPr>
          <w:rFonts w:ascii="Times New Roman" w:eastAsia="Calibri" w:hAnsi="Times New Roman" w:cs="Times New Roman"/>
          <w:b/>
          <w:sz w:val="24"/>
          <w:szCs w:val="24"/>
          <w:lang w:val="en-US"/>
        </w:rPr>
      </w:pPr>
    </w:p>
    <w:p w:rsidR="007309CF" w:rsidRDefault="007309CF" w:rsidP="00D127D6">
      <w:pPr>
        <w:spacing w:after="0" w:line="240" w:lineRule="auto"/>
        <w:rPr>
          <w:rFonts w:ascii="Times New Roman" w:eastAsia="Calibri" w:hAnsi="Times New Roman" w:cs="Times New Roman"/>
          <w:b/>
          <w:sz w:val="24"/>
          <w:szCs w:val="24"/>
          <w:lang w:val="en-US"/>
        </w:rPr>
      </w:pPr>
    </w:p>
    <w:p w:rsidR="007309CF" w:rsidRDefault="007309CF" w:rsidP="00D127D6">
      <w:pPr>
        <w:spacing w:after="0" w:line="240" w:lineRule="auto"/>
        <w:rPr>
          <w:rFonts w:ascii="Times New Roman" w:eastAsia="Calibri" w:hAnsi="Times New Roman" w:cs="Times New Roman"/>
          <w:b/>
          <w:sz w:val="24"/>
          <w:szCs w:val="24"/>
          <w:lang w:val="en-US"/>
        </w:rPr>
      </w:pPr>
    </w:p>
    <w:p w:rsidR="007309CF" w:rsidRDefault="007309CF" w:rsidP="00D127D6">
      <w:pPr>
        <w:spacing w:after="0" w:line="240" w:lineRule="auto"/>
        <w:rPr>
          <w:rFonts w:ascii="Times New Roman" w:eastAsia="Calibri" w:hAnsi="Times New Roman" w:cs="Times New Roman"/>
          <w:b/>
          <w:sz w:val="24"/>
          <w:szCs w:val="24"/>
          <w:lang w:val="en-US"/>
        </w:rPr>
      </w:pPr>
    </w:p>
    <w:p w:rsidR="007309CF" w:rsidRDefault="007309CF" w:rsidP="00D127D6">
      <w:pPr>
        <w:spacing w:after="0" w:line="240" w:lineRule="auto"/>
        <w:rPr>
          <w:rFonts w:ascii="Times New Roman" w:eastAsia="Calibri" w:hAnsi="Times New Roman" w:cs="Times New Roman"/>
          <w:b/>
          <w:sz w:val="24"/>
          <w:szCs w:val="24"/>
        </w:rPr>
      </w:pPr>
    </w:p>
    <w:p w:rsidR="00D8771A" w:rsidRDefault="00D8771A" w:rsidP="00D127D6">
      <w:pPr>
        <w:spacing w:after="0" w:line="240" w:lineRule="auto"/>
        <w:rPr>
          <w:rFonts w:ascii="Times New Roman" w:eastAsia="Calibri" w:hAnsi="Times New Roman" w:cs="Times New Roman"/>
          <w:b/>
          <w:sz w:val="24"/>
          <w:szCs w:val="24"/>
        </w:rPr>
      </w:pPr>
    </w:p>
    <w:p w:rsidR="00D8771A" w:rsidRDefault="00D8771A" w:rsidP="00D127D6">
      <w:pPr>
        <w:spacing w:after="0" w:line="240" w:lineRule="auto"/>
        <w:rPr>
          <w:rFonts w:ascii="Times New Roman" w:eastAsia="Calibri" w:hAnsi="Times New Roman" w:cs="Times New Roman"/>
          <w:b/>
          <w:sz w:val="24"/>
          <w:szCs w:val="24"/>
        </w:rPr>
      </w:pPr>
    </w:p>
    <w:p w:rsidR="00D8771A" w:rsidRDefault="00D8771A" w:rsidP="00D127D6">
      <w:pPr>
        <w:spacing w:after="0" w:line="240" w:lineRule="auto"/>
        <w:rPr>
          <w:rFonts w:ascii="Times New Roman" w:eastAsia="Calibri" w:hAnsi="Times New Roman" w:cs="Times New Roman"/>
          <w:b/>
          <w:sz w:val="24"/>
          <w:szCs w:val="24"/>
        </w:rPr>
      </w:pPr>
    </w:p>
    <w:p w:rsidR="00D8771A" w:rsidRPr="00D8771A" w:rsidRDefault="00D8771A" w:rsidP="00D127D6">
      <w:pPr>
        <w:spacing w:after="0" w:line="240" w:lineRule="auto"/>
        <w:rPr>
          <w:rFonts w:ascii="Times New Roman" w:eastAsia="Calibri" w:hAnsi="Times New Roman" w:cs="Times New Roman"/>
          <w:b/>
          <w:sz w:val="24"/>
          <w:szCs w:val="24"/>
        </w:rPr>
      </w:pPr>
    </w:p>
    <w:p w:rsidR="007309CF" w:rsidRPr="007309CF" w:rsidRDefault="007309CF" w:rsidP="00D127D6">
      <w:pPr>
        <w:spacing w:after="0" w:line="240" w:lineRule="auto"/>
        <w:rPr>
          <w:rFonts w:ascii="Times New Roman" w:eastAsia="Calibri" w:hAnsi="Times New Roman" w:cs="Times New Roman"/>
          <w:b/>
          <w:sz w:val="24"/>
          <w:szCs w:val="24"/>
          <w:lang w:val="en-US"/>
        </w:rPr>
      </w:pPr>
    </w:p>
    <w:p w:rsidR="005F4BA4" w:rsidRPr="008C439E" w:rsidRDefault="005F4BA4" w:rsidP="005F4BA4">
      <w:pPr>
        <w:pStyle w:val="ac"/>
        <w:numPr>
          <w:ilvl w:val="0"/>
          <w:numId w:val="9"/>
        </w:numPr>
        <w:spacing w:after="0" w:line="240" w:lineRule="auto"/>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Целевой раздел</w:t>
      </w:r>
    </w:p>
    <w:p w:rsidR="00EB5719" w:rsidRPr="00AC40A7" w:rsidRDefault="006D44F6" w:rsidP="00AC40A7">
      <w:pPr>
        <w:pStyle w:val="ac"/>
        <w:numPr>
          <w:ilvl w:val="1"/>
          <w:numId w:val="9"/>
        </w:numPr>
        <w:spacing w:after="0" w:line="240" w:lineRule="auto"/>
        <w:ind w:left="0" w:firstLine="0"/>
        <w:jc w:val="center"/>
        <w:rPr>
          <w:rFonts w:ascii="Times New Roman" w:eastAsia="Calibri" w:hAnsi="Times New Roman" w:cs="Times New Roman"/>
          <w:b/>
          <w:sz w:val="28"/>
          <w:szCs w:val="28"/>
        </w:rPr>
      </w:pPr>
      <w:r w:rsidRPr="006D44F6">
        <w:rPr>
          <w:rFonts w:ascii="Times New Roman" w:eastAsia="Calibri" w:hAnsi="Times New Roman" w:cs="Times New Roman"/>
          <w:b/>
          <w:sz w:val="28"/>
          <w:szCs w:val="28"/>
        </w:rPr>
        <w:t>Пояснительная записка</w:t>
      </w:r>
    </w:p>
    <w:p w:rsidR="00EB5719" w:rsidRPr="00D277F9" w:rsidRDefault="006D44F6" w:rsidP="007309CF">
      <w:pPr>
        <w:pStyle w:val="ac"/>
        <w:numPr>
          <w:ilvl w:val="2"/>
          <w:numId w:val="44"/>
        </w:numPr>
        <w:spacing w:after="0" w:line="240" w:lineRule="auto"/>
        <w:jc w:val="center"/>
        <w:rPr>
          <w:rFonts w:ascii="Times New Roman" w:eastAsia="Calibri" w:hAnsi="Times New Roman" w:cs="Times New Roman"/>
          <w:b/>
          <w:sz w:val="28"/>
          <w:szCs w:val="28"/>
        </w:rPr>
      </w:pPr>
      <w:r w:rsidRPr="005F4BA4">
        <w:rPr>
          <w:rFonts w:ascii="Times New Roman" w:eastAsia="Calibri" w:hAnsi="Times New Roman" w:cs="Times New Roman"/>
          <w:b/>
          <w:sz w:val="28"/>
          <w:szCs w:val="28"/>
        </w:rPr>
        <w:t xml:space="preserve">Направленность </w:t>
      </w:r>
      <w:r w:rsidR="002E1A54" w:rsidRPr="005F4BA4">
        <w:rPr>
          <w:rFonts w:ascii="Times New Roman" w:eastAsia="Calibri" w:hAnsi="Times New Roman" w:cs="Times New Roman"/>
          <w:b/>
          <w:sz w:val="28"/>
          <w:szCs w:val="28"/>
        </w:rPr>
        <w:t>П</w:t>
      </w:r>
      <w:r w:rsidRPr="005F4BA4">
        <w:rPr>
          <w:rFonts w:ascii="Times New Roman" w:eastAsia="Calibri" w:hAnsi="Times New Roman" w:cs="Times New Roman"/>
          <w:b/>
          <w:sz w:val="28"/>
          <w:szCs w:val="28"/>
        </w:rPr>
        <w:t>рограммы</w:t>
      </w:r>
    </w:p>
    <w:p w:rsidR="00EB5719" w:rsidRPr="00EB5719" w:rsidRDefault="00EB5719" w:rsidP="00D127D6">
      <w:pPr>
        <w:tabs>
          <w:tab w:val="left" w:pos="34"/>
          <w:tab w:val="left" w:pos="71"/>
        </w:tabs>
        <w:spacing w:after="0" w:line="240" w:lineRule="auto"/>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ab/>
      </w:r>
      <w:r w:rsidRPr="00EB5719">
        <w:rPr>
          <w:rFonts w:ascii="Times New Roman" w:eastAsia="Times New Roman" w:hAnsi="Times New Roman" w:cs="Times New Roman"/>
          <w:sz w:val="28"/>
          <w:szCs w:val="28"/>
          <w:lang w:eastAsia="ru-RU"/>
        </w:rPr>
        <w:tab/>
      </w:r>
      <w:r w:rsidRPr="00EB5719">
        <w:rPr>
          <w:rFonts w:ascii="Times New Roman" w:eastAsia="Times New Roman" w:hAnsi="Times New Roman" w:cs="Times New Roman"/>
          <w:sz w:val="28"/>
          <w:szCs w:val="28"/>
          <w:lang w:eastAsia="ru-RU"/>
        </w:rPr>
        <w:tab/>
        <w:t>Дошкольный возр</w:t>
      </w:r>
      <w:r w:rsidR="002B2269">
        <w:rPr>
          <w:rFonts w:ascii="Times New Roman" w:eastAsia="Times New Roman" w:hAnsi="Times New Roman" w:cs="Times New Roman"/>
          <w:sz w:val="28"/>
          <w:szCs w:val="28"/>
          <w:lang w:eastAsia="ru-RU"/>
        </w:rPr>
        <w:t xml:space="preserve">аст – начальный этап первичной </w:t>
      </w:r>
      <w:r w:rsidRPr="00EB5719">
        <w:rPr>
          <w:rFonts w:ascii="Times New Roman" w:eastAsia="Times New Roman" w:hAnsi="Times New Roman" w:cs="Times New Roman"/>
          <w:sz w:val="28"/>
          <w:szCs w:val="28"/>
          <w:lang w:eastAsia="ru-RU"/>
        </w:rPr>
        <w:t>профессионализации, профессионального становления человека, в этом возрасте обращение к миру профессий требует особых технологий и может рассматриваться как этап ранней профориентации.</w:t>
      </w:r>
    </w:p>
    <w:p w:rsidR="00EB5719" w:rsidRPr="00EB5719" w:rsidRDefault="00EB5719" w:rsidP="00D127D6">
      <w:pPr>
        <w:tabs>
          <w:tab w:val="left" w:pos="34"/>
          <w:tab w:val="left" w:pos="71"/>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EB5719">
        <w:rPr>
          <w:rFonts w:ascii="Times New Roman" w:eastAsia="Times New Roman" w:hAnsi="Times New Roman" w:cs="Times New Roman"/>
          <w:color w:val="000000"/>
          <w:sz w:val="28"/>
          <w:szCs w:val="28"/>
          <w:lang w:eastAsia="ru-RU"/>
        </w:rPr>
        <w:tab/>
      </w:r>
      <w:r w:rsidRPr="00EB5719">
        <w:rPr>
          <w:rFonts w:ascii="Times New Roman" w:eastAsia="Times New Roman" w:hAnsi="Times New Roman" w:cs="Times New Roman"/>
          <w:color w:val="000000"/>
          <w:sz w:val="28"/>
          <w:szCs w:val="28"/>
          <w:lang w:eastAsia="ru-RU"/>
        </w:rPr>
        <w:tab/>
      </w:r>
      <w:r w:rsidRPr="00EB5719">
        <w:rPr>
          <w:rFonts w:ascii="Times New Roman" w:eastAsia="Times New Roman" w:hAnsi="Times New Roman" w:cs="Times New Roman"/>
          <w:color w:val="000000"/>
          <w:sz w:val="28"/>
          <w:szCs w:val="28"/>
          <w:lang w:eastAsia="ru-RU"/>
        </w:rPr>
        <w:tab/>
        <w:t>В соответствии с Федеральным государственным образовательным стандартом дошкольного образования содержание образовательной области «Социально-коммуникативное развитие» направлено на формирование позитивных установок к различным видам труда и творчества, воспитание положительного отношения к труду, желания трудиться.</w:t>
      </w:r>
      <w:r w:rsidRPr="00EB5719">
        <w:rPr>
          <w:rFonts w:ascii="Times New Roman" w:eastAsia="Times New Roman" w:hAnsi="Times New Roman" w:cs="Times New Roman"/>
          <w:color w:val="000000"/>
          <w:sz w:val="28"/>
          <w:szCs w:val="28"/>
          <w:shd w:val="clear" w:color="auto" w:fill="FFFFFF"/>
          <w:lang w:eastAsia="ru-RU"/>
        </w:rPr>
        <w:t xml:space="preserve"> </w:t>
      </w:r>
    </w:p>
    <w:p w:rsidR="00EB5719" w:rsidRPr="00EB5719" w:rsidRDefault="00EB5719" w:rsidP="00D127D6">
      <w:pPr>
        <w:tabs>
          <w:tab w:val="left" w:pos="34"/>
          <w:tab w:val="left" w:pos="71"/>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EB5719">
        <w:rPr>
          <w:rFonts w:ascii="Times New Roman" w:eastAsia="Times New Roman" w:hAnsi="Times New Roman" w:cs="Times New Roman"/>
          <w:color w:val="000000"/>
          <w:sz w:val="28"/>
          <w:szCs w:val="28"/>
          <w:shd w:val="clear" w:color="auto" w:fill="FFFFFF"/>
          <w:lang w:eastAsia="ru-RU"/>
        </w:rPr>
        <w:tab/>
      </w:r>
      <w:r w:rsidRPr="00EB5719">
        <w:rPr>
          <w:rFonts w:ascii="Times New Roman" w:eastAsia="Times New Roman" w:hAnsi="Times New Roman" w:cs="Times New Roman"/>
          <w:color w:val="000000"/>
          <w:sz w:val="28"/>
          <w:szCs w:val="28"/>
          <w:shd w:val="clear" w:color="auto" w:fill="FFFFFF"/>
          <w:lang w:eastAsia="ru-RU"/>
        </w:rPr>
        <w:tab/>
      </w:r>
      <w:r w:rsidRPr="00EB5719">
        <w:rPr>
          <w:rFonts w:ascii="Times New Roman" w:eastAsia="Times New Roman" w:hAnsi="Times New Roman" w:cs="Times New Roman"/>
          <w:color w:val="000000"/>
          <w:sz w:val="28"/>
          <w:szCs w:val="28"/>
          <w:shd w:val="clear" w:color="auto" w:fill="FFFFFF"/>
          <w:lang w:eastAsia="ru-RU"/>
        </w:rPr>
        <w:tab/>
        <w:t xml:space="preserve">В Стратегии развития воспитания в РФ на период до 2015 года говорится о том, что «развитие воспитания в системе образования предполагает подготовку личности к трудовой деятельности», для этого необходимо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w:t>
      </w:r>
      <w:r w:rsidRPr="00EB5719">
        <w:rPr>
          <w:rFonts w:ascii="Times New Roman" w:eastAsia="Times New Roman" w:hAnsi="Times New Roman" w:cs="Times New Roman"/>
          <w:sz w:val="28"/>
          <w:szCs w:val="28"/>
          <w:lang w:eastAsia="ru-RU"/>
        </w:rPr>
        <w:t>Включение ребенка в различные виды деятельности, позволяющие расширить интересы, опыт доступной трудовой деятельности, сформировать начальные универсальные трудовые умения и ценностные установки.</w:t>
      </w:r>
    </w:p>
    <w:p w:rsidR="00EB5719" w:rsidRPr="00EB5719" w:rsidRDefault="00EB5719" w:rsidP="00D127D6">
      <w:pPr>
        <w:tabs>
          <w:tab w:val="left" w:pos="567"/>
        </w:tabs>
        <w:spacing w:after="0" w:line="240" w:lineRule="auto"/>
        <w:ind w:firstLine="709"/>
        <w:jc w:val="both"/>
        <w:rPr>
          <w:rFonts w:ascii="Times New Roman" w:eastAsia="Times New Roman" w:hAnsi="Times New Roman" w:cs="Times New Roman"/>
          <w:color w:val="000000"/>
          <w:sz w:val="28"/>
          <w:szCs w:val="28"/>
          <w:lang w:eastAsia="ru-RU"/>
        </w:rPr>
      </w:pPr>
      <w:r w:rsidRPr="00EB5719">
        <w:rPr>
          <w:rFonts w:ascii="Times New Roman" w:eastAsia="Calibri" w:hAnsi="Times New Roman" w:cs="Times New Roman"/>
          <w:sz w:val="28"/>
          <w:szCs w:val="28"/>
          <w:shd w:val="clear" w:color="auto" w:fill="FFFFFF"/>
        </w:rPr>
        <w:t>Сущность профессионального самоопределения определяется не только как выбор конкретной профессии, но часто и выбор всей жизни. Таким образом, главная цель профессионального самоопределения — это постепенное формирование у ребенка готовности рассматривать себя развивающимся в рамках определенного времени и пространства, постепенно расширяя свои возможности и максимально их реализуя.</w:t>
      </w:r>
    </w:p>
    <w:p w:rsidR="00EB5719" w:rsidRPr="00EB5719" w:rsidRDefault="00EB5719" w:rsidP="00D127D6">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Ознакомление с трудом взрослых счита</w:t>
      </w:r>
      <w:r w:rsidR="002B2269">
        <w:rPr>
          <w:rFonts w:ascii="Times New Roman" w:eastAsia="Times New Roman" w:hAnsi="Times New Roman" w:cs="Times New Roman"/>
          <w:sz w:val="28"/>
          <w:szCs w:val="28"/>
          <w:lang w:eastAsia="ru-RU"/>
        </w:rPr>
        <w:t xml:space="preserve">ется традиционной составляющей </w:t>
      </w:r>
      <w:r w:rsidRPr="00EB5719">
        <w:rPr>
          <w:rFonts w:ascii="Times New Roman" w:eastAsia="Times New Roman" w:hAnsi="Times New Roman" w:cs="Times New Roman"/>
          <w:sz w:val="28"/>
          <w:szCs w:val="28"/>
          <w:lang w:eastAsia="ru-RU"/>
        </w:rPr>
        <w:t xml:space="preserve">дошкольного воспитания, предполагая в основном информирование и организацию сюжетно-ролевых игр.  Однако современные образовательные технологии позволяют решать разнообразные задачи в этой области. Рассматривая дошкольный возраст как возраст первичной профессионализации (Е.А. Климов, Э.Ф. </w:t>
      </w:r>
      <w:proofErr w:type="spellStart"/>
      <w:r w:rsidRPr="00EB5719">
        <w:rPr>
          <w:rFonts w:ascii="Times New Roman" w:eastAsia="Times New Roman" w:hAnsi="Times New Roman" w:cs="Times New Roman"/>
          <w:sz w:val="28"/>
          <w:szCs w:val="28"/>
          <w:lang w:eastAsia="ru-RU"/>
        </w:rPr>
        <w:t>Зеер</w:t>
      </w:r>
      <w:proofErr w:type="spellEnd"/>
      <w:r w:rsidRPr="00EB5719">
        <w:rPr>
          <w:rFonts w:ascii="Times New Roman" w:eastAsia="Times New Roman" w:hAnsi="Times New Roman" w:cs="Times New Roman"/>
          <w:sz w:val="28"/>
          <w:szCs w:val="28"/>
          <w:lang w:eastAsia="ru-RU"/>
        </w:rPr>
        <w:t xml:space="preserve">, В.А. </w:t>
      </w:r>
      <w:proofErr w:type="spellStart"/>
      <w:r w:rsidRPr="00EB5719">
        <w:rPr>
          <w:rFonts w:ascii="Times New Roman" w:eastAsia="Times New Roman" w:hAnsi="Times New Roman" w:cs="Times New Roman"/>
          <w:sz w:val="28"/>
          <w:szCs w:val="28"/>
          <w:lang w:eastAsia="ru-RU"/>
        </w:rPr>
        <w:t>Цвык</w:t>
      </w:r>
      <w:proofErr w:type="spellEnd"/>
      <w:r w:rsidRPr="00EB5719">
        <w:rPr>
          <w:rFonts w:ascii="Times New Roman" w:eastAsia="Times New Roman" w:hAnsi="Times New Roman" w:cs="Times New Roman"/>
          <w:sz w:val="28"/>
          <w:szCs w:val="28"/>
          <w:lang w:eastAsia="ru-RU"/>
        </w:rPr>
        <w:t>) можно однозначно сказать, что именно в этот период начинают складываться важнейшие факторы будущего профессионального выбора:</w:t>
      </w:r>
    </w:p>
    <w:p w:rsidR="00EB5719" w:rsidRPr="00EB5719" w:rsidRDefault="00EB5719" w:rsidP="000F6A38">
      <w:pPr>
        <w:numPr>
          <w:ilvl w:val="0"/>
          <w:numId w:val="2"/>
        </w:numPr>
        <w:tabs>
          <w:tab w:val="left" w:pos="-567"/>
          <w:tab w:val="left" w:pos="284"/>
        </w:tabs>
        <w:spacing w:after="0" w:line="240" w:lineRule="auto"/>
        <w:ind w:left="0" w:firstLine="0"/>
        <w:contextualSpacing/>
        <w:jc w:val="both"/>
        <w:rPr>
          <w:rFonts w:ascii="Times New Roman" w:eastAsia="Calibri" w:hAnsi="Times New Roman" w:cs="Times New Roman"/>
          <w:sz w:val="28"/>
          <w:szCs w:val="28"/>
        </w:rPr>
      </w:pPr>
      <w:r w:rsidRPr="00EB5719">
        <w:rPr>
          <w:rFonts w:ascii="Times New Roman" w:eastAsia="Calibri" w:hAnsi="Times New Roman" w:cs="Times New Roman"/>
          <w:sz w:val="28"/>
          <w:szCs w:val="28"/>
        </w:rPr>
        <w:t>способности и склонности самого ребенка;</w:t>
      </w:r>
    </w:p>
    <w:p w:rsidR="00EB5719" w:rsidRPr="00EB5719" w:rsidRDefault="00EB5719" w:rsidP="000F6A38">
      <w:pPr>
        <w:numPr>
          <w:ilvl w:val="0"/>
          <w:numId w:val="2"/>
        </w:numPr>
        <w:tabs>
          <w:tab w:val="left" w:pos="-567"/>
          <w:tab w:val="left" w:pos="284"/>
        </w:tabs>
        <w:spacing w:after="0" w:line="240" w:lineRule="auto"/>
        <w:ind w:left="0" w:firstLine="0"/>
        <w:contextualSpacing/>
        <w:jc w:val="both"/>
        <w:rPr>
          <w:rFonts w:ascii="Times New Roman" w:eastAsia="Calibri" w:hAnsi="Times New Roman" w:cs="Times New Roman"/>
          <w:sz w:val="28"/>
          <w:szCs w:val="28"/>
        </w:rPr>
      </w:pPr>
      <w:r w:rsidRPr="00EB5719">
        <w:rPr>
          <w:rFonts w:ascii="Times New Roman" w:eastAsia="Calibri" w:hAnsi="Times New Roman" w:cs="Times New Roman"/>
          <w:sz w:val="28"/>
          <w:szCs w:val="28"/>
        </w:rPr>
        <w:t>привычка к разным видам труда;</w:t>
      </w:r>
    </w:p>
    <w:p w:rsidR="00EB5719" w:rsidRPr="00EB5719" w:rsidRDefault="00EB5719" w:rsidP="000F6A38">
      <w:pPr>
        <w:numPr>
          <w:ilvl w:val="0"/>
          <w:numId w:val="2"/>
        </w:numPr>
        <w:tabs>
          <w:tab w:val="left" w:pos="-567"/>
          <w:tab w:val="left" w:pos="284"/>
        </w:tabs>
        <w:spacing w:after="0" w:line="240" w:lineRule="auto"/>
        <w:ind w:left="0" w:firstLine="0"/>
        <w:contextualSpacing/>
        <w:jc w:val="both"/>
        <w:rPr>
          <w:rFonts w:ascii="Times New Roman" w:eastAsia="Calibri" w:hAnsi="Times New Roman" w:cs="Times New Roman"/>
          <w:sz w:val="28"/>
          <w:szCs w:val="28"/>
        </w:rPr>
      </w:pPr>
      <w:r w:rsidRPr="00EB5719">
        <w:rPr>
          <w:rFonts w:ascii="Times New Roman" w:eastAsia="Calibri" w:hAnsi="Times New Roman" w:cs="Times New Roman"/>
          <w:sz w:val="28"/>
          <w:szCs w:val="28"/>
        </w:rPr>
        <w:t xml:space="preserve">позиция родителей, их взгляд на профессиональное будущее своего ребенка; </w:t>
      </w:r>
    </w:p>
    <w:p w:rsidR="00EB5719" w:rsidRPr="00D127D6" w:rsidRDefault="00EB5719" w:rsidP="000F6A38">
      <w:pPr>
        <w:numPr>
          <w:ilvl w:val="0"/>
          <w:numId w:val="2"/>
        </w:numPr>
        <w:tabs>
          <w:tab w:val="left" w:pos="-567"/>
          <w:tab w:val="left" w:pos="284"/>
        </w:tabs>
        <w:spacing w:after="0" w:line="240" w:lineRule="auto"/>
        <w:ind w:left="0" w:firstLine="0"/>
        <w:contextualSpacing/>
        <w:jc w:val="both"/>
        <w:rPr>
          <w:rFonts w:ascii="Times New Roman" w:eastAsia="Calibri" w:hAnsi="Times New Roman" w:cs="Times New Roman"/>
          <w:sz w:val="28"/>
          <w:szCs w:val="28"/>
        </w:rPr>
      </w:pPr>
      <w:r w:rsidRPr="00EB5719">
        <w:rPr>
          <w:rFonts w:ascii="Times New Roman" w:eastAsia="Calibri" w:hAnsi="Times New Roman" w:cs="Times New Roman"/>
          <w:sz w:val="28"/>
          <w:szCs w:val="28"/>
        </w:rPr>
        <w:t>интерес и позитивное эмоциональное отношение к различным группам профессий.</w:t>
      </w:r>
    </w:p>
    <w:p w:rsidR="00EB5719" w:rsidRPr="00EB5719" w:rsidRDefault="00EB5719" w:rsidP="00D127D6">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 xml:space="preserve">Организация первичной профессионализации целесообразна методом погружения ребенка в различные группы профессий, выстраивая таким образом модель ближайшего профессионального окружения дошкольника, в которой он учится выстраивать социальные связи и отношения и приобретает первичный опыт различных видов труда. Раннее начало подготовки ребенка к выбору </w:t>
      </w:r>
      <w:r w:rsidRPr="00EB5719">
        <w:rPr>
          <w:rFonts w:ascii="Times New Roman" w:eastAsia="Times New Roman" w:hAnsi="Times New Roman" w:cs="Times New Roman"/>
          <w:sz w:val="28"/>
          <w:szCs w:val="28"/>
          <w:lang w:eastAsia="ru-RU"/>
        </w:rPr>
        <w:lastRenderedPageBreak/>
        <w:t>будущей профессии заключается не в навязывании ребенку того, кем он должен стать, по мнению взрослых, а в том, чтобы познакомить ребенка с различными видами труда и группами профессий. Даже знакомство с конкретной группой профессий должно предполагать расширение кругозора детей, удовлетворять индивидуальные интересы каждого ребенка. Программа знакомит детей дошкольного возраста с профессиями по 6 модулям такими как:</w:t>
      </w:r>
    </w:p>
    <w:p w:rsidR="00EB5719" w:rsidRPr="00EB5719" w:rsidRDefault="00EB5719" w:rsidP="00D127D6">
      <w:pPr>
        <w:numPr>
          <w:ilvl w:val="1"/>
          <w:numId w:val="1"/>
        </w:numPr>
        <w:tabs>
          <w:tab w:val="left" w:pos="284"/>
        </w:tabs>
        <w:spacing w:after="0" w:line="240" w:lineRule="auto"/>
        <w:ind w:left="0" w:firstLine="0"/>
        <w:contextualSpacing/>
        <w:jc w:val="both"/>
        <w:rPr>
          <w:rFonts w:ascii="Times New Roman" w:eastAsia="Calibri" w:hAnsi="Times New Roman" w:cs="Times New Roman"/>
          <w:sz w:val="28"/>
          <w:szCs w:val="28"/>
        </w:rPr>
      </w:pPr>
      <w:r w:rsidRPr="00EB5719">
        <w:rPr>
          <w:rFonts w:ascii="Times New Roman" w:eastAsia="Calibri" w:hAnsi="Times New Roman" w:cs="Times New Roman"/>
          <w:sz w:val="28"/>
          <w:szCs w:val="28"/>
        </w:rPr>
        <w:t>Образование</w:t>
      </w:r>
    </w:p>
    <w:p w:rsidR="00EB5719" w:rsidRPr="00EB5719" w:rsidRDefault="00EB5719" w:rsidP="00D127D6">
      <w:pPr>
        <w:numPr>
          <w:ilvl w:val="1"/>
          <w:numId w:val="1"/>
        </w:numPr>
        <w:tabs>
          <w:tab w:val="left" w:pos="284"/>
        </w:tabs>
        <w:spacing w:after="0" w:line="240" w:lineRule="auto"/>
        <w:ind w:left="0" w:firstLine="0"/>
        <w:contextualSpacing/>
        <w:jc w:val="both"/>
        <w:rPr>
          <w:rFonts w:ascii="Times New Roman" w:eastAsia="Calibri" w:hAnsi="Times New Roman" w:cs="Times New Roman"/>
          <w:sz w:val="28"/>
          <w:szCs w:val="28"/>
        </w:rPr>
      </w:pPr>
      <w:r w:rsidRPr="00EB5719">
        <w:rPr>
          <w:rFonts w:ascii="Times New Roman" w:eastAsia="Calibri" w:hAnsi="Times New Roman" w:cs="Times New Roman"/>
          <w:sz w:val="28"/>
          <w:szCs w:val="28"/>
        </w:rPr>
        <w:t>Медицина</w:t>
      </w:r>
    </w:p>
    <w:p w:rsidR="00EB5719" w:rsidRPr="00EB5719" w:rsidRDefault="00EB5719" w:rsidP="00D127D6">
      <w:pPr>
        <w:numPr>
          <w:ilvl w:val="1"/>
          <w:numId w:val="1"/>
        </w:numPr>
        <w:tabs>
          <w:tab w:val="left" w:pos="284"/>
        </w:tabs>
        <w:spacing w:after="0" w:line="240" w:lineRule="auto"/>
        <w:ind w:left="0" w:firstLine="0"/>
        <w:contextualSpacing/>
        <w:jc w:val="both"/>
        <w:rPr>
          <w:rFonts w:ascii="Times New Roman" w:eastAsia="Calibri" w:hAnsi="Times New Roman" w:cs="Times New Roman"/>
          <w:sz w:val="28"/>
          <w:szCs w:val="28"/>
        </w:rPr>
      </w:pPr>
      <w:r w:rsidRPr="00EB5719">
        <w:rPr>
          <w:rFonts w:ascii="Times New Roman" w:eastAsia="Calibri" w:hAnsi="Times New Roman" w:cs="Times New Roman"/>
          <w:sz w:val="28"/>
          <w:szCs w:val="28"/>
        </w:rPr>
        <w:t>Горнодобывающая промышленность</w:t>
      </w:r>
    </w:p>
    <w:p w:rsidR="00EB5719" w:rsidRPr="00EB5719" w:rsidRDefault="00EB5719" w:rsidP="00D127D6">
      <w:pPr>
        <w:numPr>
          <w:ilvl w:val="1"/>
          <w:numId w:val="1"/>
        </w:numPr>
        <w:tabs>
          <w:tab w:val="left" w:pos="284"/>
        </w:tabs>
        <w:spacing w:after="0" w:line="240" w:lineRule="auto"/>
        <w:ind w:left="0" w:firstLine="0"/>
        <w:contextualSpacing/>
        <w:jc w:val="both"/>
        <w:rPr>
          <w:rFonts w:ascii="Times New Roman" w:eastAsia="Calibri" w:hAnsi="Times New Roman" w:cs="Times New Roman"/>
          <w:sz w:val="28"/>
          <w:szCs w:val="28"/>
        </w:rPr>
      </w:pPr>
      <w:r w:rsidRPr="00EB5719">
        <w:rPr>
          <w:rFonts w:ascii="Times New Roman" w:eastAsia="Calibri" w:hAnsi="Times New Roman" w:cs="Times New Roman"/>
          <w:sz w:val="28"/>
          <w:szCs w:val="28"/>
        </w:rPr>
        <w:t>МЧС</w:t>
      </w:r>
    </w:p>
    <w:p w:rsidR="00EB5719" w:rsidRPr="00EB5719" w:rsidRDefault="00EB5719" w:rsidP="00D127D6">
      <w:pPr>
        <w:numPr>
          <w:ilvl w:val="1"/>
          <w:numId w:val="1"/>
        </w:numPr>
        <w:tabs>
          <w:tab w:val="left" w:pos="284"/>
        </w:tabs>
        <w:spacing w:after="0" w:line="240" w:lineRule="auto"/>
        <w:ind w:left="0" w:firstLine="0"/>
        <w:contextualSpacing/>
        <w:jc w:val="both"/>
        <w:rPr>
          <w:rFonts w:ascii="Times New Roman" w:eastAsia="Calibri" w:hAnsi="Times New Roman" w:cs="Times New Roman"/>
          <w:sz w:val="28"/>
          <w:szCs w:val="28"/>
        </w:rPr>
      </w:pPr>
      <w:r w:rsidRPr="00EB5719">
        <w:rPr>
          <w:rFonts w:ascii="Times New Roman" w:eastAsia="Calibri" w:hAnsi="Times New Roman" w:cs="Times New Roman"/>
          <w:sz w:val="28"/>
          <w:szCs w:val="28"/>
        </w:rPr>
        <w:t>Сельское хозяйство</w:t>
      </w:r>
    </w:p>
    <w:p w:rsidR="00EB5719" w:rsidRPr="00EB5719" w:rsidRDefault="00EB5719" w:rsidP="00D127D6">
      <w:pPr>
        <w:numPr>
          <w:ilvl w:val="1"/>
          <w:numId w:val="1"/>
        </w:numPr>
        <w:tabs>
          <w:tab w:val="left" w:pos="284"/>
        </w:tabs>
        <w:spacing w:after="0" w:line="240" w:lineRule="auto"/>
        <w:ind w:left="0" w:firstLine="0"/>
        <w:contextualSpacing/>
        <w:jc w:val="both"/>
        <w:rPr>
          <w:rFonts w:ascii="Times New Roman" w:eastAsia="Calibri" w:hAnsi="Times New Roman" w:cs="Times New Roman"/>
          <w:sz w:val="28"/>
          <w:szCs w:val="28"/>
        </w:rPr>
      </w:pPr>
      <w:r w:rsidRPr="00EB5719">
        <w:rPr>
          <w:rFonts w:ascii="Times New Roman" w:eastAsia="Calibri" w:hAnsi="Times New Roman" w:cs="Times New Roman"/>
          <w:sz w:val="28"/>
          <w:szCs w:val="28"/>
        </w:rPr>
        <w:t>Сфера обслуживания</w:t>
      </w:r>
    </w:p>
    <w:p w:rsidR="00EB5719" w:rsidRPr="00EB5719" w:rsidRDefault="00EB5719" w:rsidP="00D127D6">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и дает возможность, используя интеграцию образовательных областей, стимулировать интересы и способности ребенка в конструировании, сфере работы с инструментами, различными материалами, механизмами и т.д. Чем шире опыт ребенка в различных видах труда, чем больше разных умений и навыков приобретет он в детстве, тем лучше он будет знать, и оценивать свои возможности в более старшем возрасте.</w:t>
      </w:r>
    </w:p>
    <w:p w:rsidR="00EB5719" w:rsidRPr="00EB5719" w:rsidRDefault="00EB5719" w:rsidP="00D127D6">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EB5719">
        <w:rPr>
          <w:rFonts w:ascii="Times New Roman" w:eastAsia="Calibri" w:hAnsi="Times New Roman" w:cs="Times New Roman"/>
          <w:sz w:val="28"/>
          <w:szCs w:val="28"/>
          <w:lang w:eastAsia="ru-RU"/>
        </w:rPr>
        <w:t xml:space="preserve">Учитывая особенности дошкольного возраста и начальный </w:t>
      </w:r>
      <w:r w:rsidR="002B2269">
        <w:rPr>
          <w:rFonts w:ascii="Times New Roman" w:eastAsia="Calibri" w:hAnsi="Times New Roman" w:cs="Times New Roman"/>
          <w:sz w:val="28"/>
          <w:szCs w:val="28"/>
          <w:lang w:eastAsia="ru-RU"/>
        </w:rPr>
        <w:t xml:space="preserve">этап профориентации, Программа в первую очередь направлена </w:t>
      </w:r>
      <w:r w:rsidRPr="00EB5719">
        <w:rPr>
          <w:rFonts w:ascii="Times New Roman" w:eastAsia="Calibri" w:hAnsi="Times New Roman" w:cs="Times New Roman"/>
          <w:sz w:val="28"/>
          <w:szCs w:val="28"/>
          <w:lang w:eastAsia="ru-RU"/>
        </w:rPr>
        <w:t xml:space="preserve">на </w:t>
      </w:r>
      <w:r w:rsidRPr="00EB5719">
        <w:rPr>
          <w:rFonts w:ascii="Times New Roman" w:eastAsia="Times New Roman" w:hAnsi="Times New Roman" w:cs="Times New Roman"/>
          <w:sz w:val="28"/>
          <w:szCs w:val="28"/>
          <w:lang w:eastAsia="ru-RU"/>
        </w:rPr>
        <w:t>развитие интересов ребенка и расширение его способностей и опыта через включение в различные виды деятельности. Это позволит в будущем осуществлять осознанный и свободный выбор профессии на основе собственных интересов и способностей. Традиционно сложилось, что ознакомление ребенка с миром профессий носит преимущественно информационный характер. П</w:t>
      </w:r>
      <w:r w:rsidR="002B2269">
        <w:rPr>
          <w:rFonts w:ascii="Times New Roman" w:eastAsia="Times New Roman" w:hAnsi="Times New Roman" w:cs="Times New Roman"/>
          <w:sz w:val="28"/>
          <w:szCs w:val="28"/>
          <w:lang w:eastAsia="ru-RU"/>
        </w:rPr>
        <w:t xml:space="preserve">ри этом основными недостатками </w:t>
      </w:r>
      <w:r w:rsidRPr="00EB5719">
        <w:rPr>
          <w:rFonts w:ascii="Times New Roman" w:eastAsia="Times New Roman" w:hAnsi="Times New Roman" w:cs="Times New Roman"/>
          <w:sz w:val="28"/>
          <w:szCs w:val="28"/>
          <w:lang w:eastAsia="ru-RU"/>
        </w:rPr>
        <w:t xml:space="preserve">можно считать недостаточное включение ребенка в разные виды деятельности. </w:t>
      </w:r>
      <w:proofErr w:type="spellStart"/>
      <w:r w:rsidRPr="00EB5719">
        <w:rPr>
          <w:rFonts w:ascii="Times New Roman" w:eastAsia="Times New Roman" w:hAnsi="Times New Roman" w:cs="Times New Roman"/>
          <w:sz w:val="28"/>
          <w:szCs w:val="28"/>
          <w:lang w:eastAsia="ru-RU"/>
        </w:rPr>
        <w:t>Деятельностный</w:t>
      </w:r>
      <w:proofErr w:type="spellEnd"/>
      <w:r w:rsidRPr="00EB5719">
        <w:rPr>
          <w:rFonts w:ascii="Times New Roman" w:eastAsia="Times New Roman" w:hAnsi="Times New Roman" w:cs="Times New Roman"/>
          <w:sz w:val="28"/>
          <w:szCs w:val="28"/>
          <w:lang w:eastAsia="ru-RU"/>
        </w:rPr>
        <w:t xml:space="preserve"> характер ранней профориентации позволит развивать навыки ручного и физического труда, что является основой многих рабочих специальностей.</w:t>
      </w:r>
    </w:p>
    <w:p w:rsidR="00EB5719" w:rsidRPr="00EB5719" w:rsidRDefault="00D127D6" w:rsidP="00D127D6">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00EB5719" w:rsidRPr="00EB5719">
        <w:rPr>
          <w:rFonts w:ascii="Times New Roman" w:eastAsia="Calibri" w:hAnsi="Times New Roman" w:cs="Times New Roman"/>
          <w:b/>
          <w:sz w:val="28"/>
          <w:szCs w:val="28"/>
        </w:rPr>
        <w:t xml:space="preserve">Программа направлена, </w:t>
      </w:r>
      <w:r w:rsidR="00EB5719" w:rsidRPr="00EB5719">
        <w:rPr>
          <w:rFonts w:ascii="Times New Roman" w:eastAsia="Calibri" w:hAnsi="Times New Roman" w:cs="Times New Roman"/>
          <w:sz w:val="28"/>
          <w:szCs w:val="28"/>
        </w:rPr>
        <w:t xml:space="preserve">согласно ФГОС ДО: </w:t>
      </w:r>
    </w:p>
    <w:p w:rsidR="00EB5719" w:rsidRPr="00EB5719" w:rsidRDefault="00EB5719" w:rsidP="00D127D6">
      <w:pPr>
        <w:tabs>
          <w:tab w:val="left" w:pos="567"/>
        </w:tabs>
        <w:spacing w:after="0" w:line="240" w:lineRule="auto"/>
        <w:jc w:val="both"/>
        <w:rPr>
          <w:rFonts w:ascii="Times New Roman" w:eastAsia="Calibri" w:hAnsi="Times New Roman" w:cs="Times New Roman"/>
          <w:sz w:val="28"/>
          <w:szCs w:val="28"/>
        </w:rPr>
      </w:pPr>
      <w:r w:rsidRPr="00EB5719">
        <w:rPr>
          <w:rFonts w:ascii="Times New Roman" w:eastAsia="Calibri" w:hAnsi="Times New Roman" w:cs="Times New Roman"/>
          <w:sz w:val="28"/>
          <w:szCs w:val="28"/>
          <w:u w:val="single"/>
        </w:rPr>
        <w:t>В области «Социально-коммуникативное развитие»</w:t>
      </w:r>
      <w:r w:rsidR="006D44F6">
        <w:rPr>
          <w:rFonts w:ascii="Times New Roman" w:eastAsia="Calibri" w:hAnsi="Times New Roman" w:cs="Times New Roman"/>
          <w:sz w:val="28"/>
          <w:szCs w:val="28"/>
          <w:u w:val="single"/>
        </w:rPr>
        <w:t xml:space="preserve"> -</w:t>
      </w:r>
      <w:r w:rsidRPr="00EB5719">
        <w:rPr>
          <w:rFonts w:ascii="Times New Roman" w:eastAsia="Calibri" w:hAnsi="Times New Roman" w:cs="Times New Roman"/>
          <w:sz w:val="28"/>
          <w:szCs w:val="28"/>
        </w:rPr>
        <w:t xml:space="preserve"> «на формирование позитивных установок к различным видам труда и творчества»;</w:t>
      </w:r>
    </w:p>
    <w:p w:rsidR="00EB5719" w:rsidRPr="00EB5719" w:rsidRDefault="00EB5719" w:rsidP="00D127D6">
      <w:pPr>
        <w:tabs>
          <w:tab w:val="left" w:pos="567"/>
        </w:tabs>
        <w:spacing w:after="0" w:line="240" w:lineRule="auto"/>
        <w:jc w:val="both"/>
        <w:rPr>
          <w:rFonts w:ascii="Times New Roman" w:eastAsia="Calibri" w:hAnsi="Times New Roman" w:cs="Times New Roman"/>
          <w:sz w:val="28"/>
          <w:szCs w:val="28"/>
        </w:rPr>
      </w:pPr>
      <w:r w:rsidRPr="00EB5719">
        <w:rPr>
          <w:rFonts w:ascii="Times New Roman" w:eastAsia="Calibri" w:hAnsi="Times New Roman" w:cs="Times New Roman"/>
          <w:sz w:val="28"/>
          <w:szCs w:val="28"/>
          <w:u w:val="single"/>
        </w:rPr>
        <w:t>В области «Познавательное развитие»</w:t>
      </w:r>
      <w:r w:rsidRPr="00EB5719">
        <w:rPr>
          <w:rFonts w:ascii="Times New Roman" w:eastAsia="Calibri" w:hAnsi="Times New Roman" w:cs="Times New Roman"/>
          <w:sz w:val="28"/>
          <w:szCs w:val="28"/>
        </w:rPr>
        <w:t xml:space="preserve"> </w:t>
      </w:r>
      <w:r w:rsidR="006D44F6">
        <w:rPr>
          <w:rFonts w:ascii="Times New Roman" w:eastAsia="Calibri" w:hAnsi="Times New Roman" w:cs="Times New Roman"/>
          <w:sz w:val="28"/>
          <w:szCs w:val="28"/>
        </w:rPr>
        <w:t xml:space="preserve">- </w:t>
      </w:r>
      <w:r w:rsidRPr="00EB5719">
        <w:rPr>
          <w:rFonts w:ascii="Times New Roman" w:eastAsia="Calibri" w:hAnsi="Times New Roman" w:cs="Times New Roman"/>
          <w:sz w:val="28"/>
          <w:szCs w:val="28"/>
        </w:rPr>
        <w:t>«на развитие интересов детей, любознательности и познавательной мотивации; формирование познавательных действий, становление сознания; формирование первичных представлений о других людях, объектах окружающего мира»;</w:t>
      </w:r>
    </w:p>
    <w:p w:rsidR="00EB5719" w:rsidRPr="00EB5719" w:rsidRDefault="00EB5719" w:rsidP="00D127D6">
      <w:pPr>
        <w:tabs>
          <w:tab w:val="left" w:pos="567"/>
        </w:tabs>
        <w:spacing w:after="0" w:line="240" w:lineRule="auto"/>
        <w:jc w:val="both"/>
        <w:rPr>
          <w:rFonts w:ascii="Times New Roman" w:eastAsia="Calibri" w:hAnsi="Times New Roman" w:cs="Times New Roman"/>
          <w:sz w:val="28"/>
          <w:szCs w:val="28"/>
        </w:rPr>
      </w:pPr>
      <w:r w:rsidRPr="00EB5719">
        <w:rPr>
          <w:rFonts w:ascii="Times New Roman" w:eastAsia="Calibri" w:hAnsi="Times New Roman" w:cs="Times New Roman"/>
          <w:sz w:val="28"/>
          <w:szCs w:val="28"/>
          <w:u w:val="single"/>
        </w:rPr>
        <w:t>В области «Речевое развитие»</w:t>
      </w:r>
      <w:r w:rsidRPr="00EB5719">
        <w:rPr>
          <w:rFonts w:ascii="Times New Roman" w:eastAsia="Calibri" w:hAnsi="Times New Roman" w:cs="Times New Roman"/>
          <w:sz w:val="28"/>
          <w:szCs w:val="28"/>
        </w:rPr>
        <w:t xml:space="preserve"> - «</w:t>
      </w:r>
      <w:r w:rsidR="006D44F6">
        <w:rPr>
          <w:rFonts w:ascii="Times New Roman" w:eastAsia="Calibri" w:hAnsi="Times New Roman" w:cs="Times New Roman"/>
          <w:sz w:val="28"/>
          <w:szCs w:val="28"/>
        </w:rPr>
        <w:t xml:space="preserve">на </w:t>
      </w:r>
      <w:r w:rsidRPr="00EB5719">
        <w:rPr>
          <w:rFonts w:ascii="Times New Roman" w:eastAsia="Calibri" w:hAnsi="Times New Roman" w:cs="Times New Roman"/>
          <w:sz w:val="28"/>
          <w:szCs w:val="28"/>
        </w:rPr>
        <w:t>владение речью как средством общения и культуры»;</w:t>
      </w:r>
    </w:p>
    <w:p w:rsidR="00EB5719" w:rsidRPr="00EB5719" w:rsidRDefault="00EB5719" w:rsidP="00D127D6">
      <w:pPr>
        <w:tabs>
          <w:tab w:val="left" w:pos="567"/>
        </w:tabs>
        <w:spacing w:after="0" w:line="240" w:lineRule="auto"/>
        <w:jc w:val="both"/>
        <w:rPr>
          <w:rFonts w:ascii="Times New Roman" w:eastAsia="Calibri" w:hAnsi="Times New Roman" w:cs="Times New Roman"/>
          <w:sz w:val="28"/>
          <w:szCs w:val="28"/>
        </w:rPr>
      </w:pPr>
      <w:r w:rsidRPr="00EB5719">
        <w:rPr>
          <w:rFonts w:ascii="Times New Roman" w:eastAsia="Calibri" w:hAnsi="Times New Roman" w:cs="Times New Roman"/>
          <w:sz w:val="28"/>
          <w:szCs w:val="28"/>
          <w:u w:val="single"/>
        </w:rPr>
        <w:t>В области «Художественно-эстетическое развитие»</w:t>
      </w:r>
      <w:r w:rsidRPr="00EB5719">
        <w:rPr>
          <w:rFonts w:ascii="Times New Roman" w:eastAsia="Calibri" w:hAnsi="Times New Roman" w:cs="Times New Roman"/>
          <w:sz w:val="28"/>
          <w:szCs w:val="28"/>
        </w:rPr>
        <w:t xml:space="preserve"> - «</w:t>
      </w:r>
      <w:r w:rsidR="006D44F6">
        <w:rPr>
          <w:rFonts w:ascii="Times New Roman" w:eastAsia="Calibri" w:hAnsi="Times New Roman" w:cs="Times New Roman"/>
          <w:sz w:val="28"/>
          <w:szCs w:val="28"/>
        </w:rPr>
        <w:t xml:space="preserve">на </w:t>
      </w:r>
      <w:r w:rsidRPr="00EB5719">
        <w:rPr>
          <w:rFonts w:ascii="Times New Roman" w:eastAsia="Calibri" w:hAnsi="Times New Roman" w:cs="Times New Roman"/>
          <w:sz w:val="28"/>
          <w:szCs w:val="28"/>
        </w:rPr>
        <w:t>реализацию самостоятельной творческой деятельности»;</w:t>
      </w:r>
    </w:p>
    <w:p w:rsidR="00EB5719" w:rsidRPr="00EB5719" w:rsidRDefault="00EB5719" w:rsidP="00D127D6">
      <w:pPr>
        <w:tabs>
          <w:tab w:val="left" w:pos="567"/>
        </w:tabs>
        <w:spacing w:after="0" w:line="240" w:lineRule="auto"/>
        <w:jc w:val="both"/>
        <w:rPr>
          <w:rFonts w:ascii="Times New Roman" w:eastAsia="Calibri" w:hAnsi="Times New Roman" w:cs="Times New Roman"/>
          <w:sz w:val="28"/>
          <w:szCs w:val="28"/>
        </w:rPr>
      </w:pPr>
      <w:r w:rsidRPr="00EB5719">
        <w:rPr>
          <w:rFonts w:ascii="Times New Roman" w:eastAsia="Calibri" w:hAnsi="Times New Roman" w:cs="Times New Roman"/>
          <w:sz w:val="28"/>
          <w:szCs w:val="28"/>
          <w:u w:val="single"/>
        </w:rPr>
        <w:t>В области «Физическое развитие»</w:t>
      </w:r>
      <w:r w:rsidR="005F4BA4">
        <w:rPr>
          <w:rFonts w:ascii="Times New Roman" w:eastAsia="Calibri" w:hAnsi="Times New Roman" w:cs="Times New Roman"/>
          <w:sz w:val="28"/>
          <w:szCs w:val="28"/>
        </w:rPr>
        <w:t xml:space="preserve"> </w:t>
      </w:r>
      <w:r w:rsidRPr="00EB5719">
        <w:rPr>
          <w:rFonts w:ascii="Times New Roman" w:eastAsia="Calibri" w:hAnsi="Times New Roman" w:cs="Times New Roman"/>
          <w:sz w:val="28"/>
          <w:szCs w:val="28"/>
        </w:rPr>
        <w:t>- «</w:t>
      </w:r>
      <w:r w:rsidR="006D44F6">
        <w:rPr>
          <w:rFonts w:ascii="Times New Roman" w:eastAsia="Calibri" w:hAnsi="Times New Roman" w:cs="Times New Roman"/>
          <w:sz w:val="28"/>
          <w:szCs w:val="28"/>
        </w:rPr>
        <w:t xml:space="preserve">на </w:t>
      </w:r>
      <w:r w:rsidRPr="00EB5719">
        <w:rPr>
          <w:rFonts w:ascii="Times New Roman" w:eastAsia="Calibri" w:hAnsi="Times New Roman" w:cs="Times New Roman"/>
          <w:sz w:val="28"/>
          <w:szCs w:val="28"/>
        </w:rPr>
        <w:t>становление ценностей здорового образа жизни, овладение его элементарными нормами и правилами».</w:t>
      </w:r>
    </w:p>
    <w:p w:rsidR="00EB5719" w:rsidRPr="00EB5719" w:rsidRDefault="00EB5719" w:rsidP="00D127D6">
      <w:pPr>
        <w:tabs>
          <w:tab w:val="left" w:pos="567"/>
        </w:tabs>
        <w:spacing w:after="0" w:line="240" w:lineRule="auto"/>
        <w:ind w:firstLine="709"/>
        <w:jc w:val="both"/>
        <w:rPr>
          <w:rFonts w:ascii="Times New Roman" w:eastAsia="Calibri" w:hAnsi="Times New Roman" w:cs="Times New Roman"/>
          <w:b/>
          <w:sz w:val="28"/>
          <w:szCs w:val="28"/>
        </w:rPr>
      </w:pPr>
      <w:r w:rsidRPr="00EB5719">
        <w:rPr>
          <w:rFonts w:ascii="Times New Roman" w:eastAsia="Calibri" w:hAnsi="Times New Roman" w:cs="Times New Roman"/>
          <w:b/>
          <w:sz w:val="28"/>
          <w:szCs w:val="28"/>
        </w:rPr>
        <w:t>Программа «Ребенок в мире профессий» разработана в соответствии с нормативными документам</w:t>
      </w:r>
      <w:r w:rsidR="00D127D6">
        <w:rPr>
          <w:rFonts w:ascii="Times New Roman" w:eastAsia="Calibri" w:hAnsi="Times New Roman" w:cs="Times New Roman"/>
          <w:b/>
          <w:sz w:val="28"/>
          <w:szCs w:val="28"/>
        </w:rPr>
        <w:t>и:</w:t>
      </w:r>
    </w:p>
    <w:p w:rsidR="00EB5719" w:rsidRPr="00EB5719" w:rsidRDefault="00EB5719" w:rsidP="000F6A38">
      <w:pPr>
        <w:numPr>
          <w:ilvl w:val="0"/>
          <w:numId w:val="12"/>
        </w:numPr>
        <w:tabs>
          <w:tab w:val="left" w:pos="284"/>
        </w:tabs>
        <w:spacing w:after="0" w:line="240" w:lineRule="auto"/>
        <w:ind w:left="0" w:firstLine="0"/>
        <w:jc w:val="both"/>
        <w:rPr>
          <w:rFonts w:ascii="Times New Roman" w:eastAsia="Calibri" w:hAnsi="Times New Roman" w:cs="Times New Roman"/>
          <w:sz w:val="28"/>
          <w:szCs w:val="28"/>
        </w:rPr>
      </w:pPr>
      <w:r w:rsidRPr="00EB5719">
        <w:rPr>
          <w:rFonts w:ascii="Times New Roman" w:eastAsia="Calibri" w:hAnsi="Times New Roman" w:cs="Times New Roman"/>
          <w:sz w:val="28"/>
          <w:szCs w:val="28"/>
        </w:rPr>
        <w:lastRenderedPageBreak/>
        <w:t>Конвенция о правах ребёнка (одобрена Генеральной Ассамблеей ООН 20.11.1989).</w:t>
      </w:r>
    </w:p>
    <w:p w:rsidR="00EB5719" w:rsidRPr="00EB5719" w:rsidRDefault="005F4BA4" w:rsidP="000F6A38">
      <w:pPr>
        <w:numPr>
          <w:ilvl w:val="0"/>
          <w:numId w:val="12"/>
        </w:numPr>
        <w:tabs>
          <w:tab w:val="left" w:pos="284"/>
        </w:tabs>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Указ </w:t>
      </w:r>
      <w:r w:rsidR="00EB5719" w:rsidRPr="00EB5719">
        <w:rPr>
          <w:rFonts w:ascii="Times New Roman" w:eastAsia="Calibri" w:hAnsi="Times New Roman" w:cs="Times New Roman"/>
          <w:sz w:val="28"/>
          <w:szCs w:val="28"/>
        </w:rPr>
        <w:t>Президента РФ от 7.05.2012 № 597 «О мероприятиях по реализации государственной политики» (поручение Председателя Правительства РФ Д.А.</w:t>
      </w:r>
      <w:r>
        <w:rPr>
          <w:rFonts w:ascii="Times New Roman" w:eastAsia="Calibri" w:hAnsi="Times New Roman" w:cs="Times New Roman"/>
          <w:sz w:val="28"/>
          <w:szCs w:val="28"/>
        </w:rPr>
        <w:t xml:space="preserve"> </w:t>
      </w:r>
      <w:r w:rsidR="00EB5719" w:rsidRPr="00EB5719">
        <w:rPr>
          <w:rFonts w:ascii="Times New Roman" w:eastAsia="Calibri" w:hAnsi="Times New Roman" w:cs="Times New Roman"/>
          <w:sz w:val="28"/>
          <w:szCs w:val="28"/>
        </w:rPr>
        <w:t>Медведева от 18.05.2012 № ДМ – П12-2838).</w:t>
      </w:r>
    </w:p>
    <w:p w:rsidR="00EB5719" w:rsidRPr="00EB5719" w:rsidRDefault="005F4BA4" w:rsidP="000F6A38">
      <w:pPr>
        <w:numPr>
          <w:ilvl w:val="0"/>
          <w:numId w:val="12"/>
        </w:numPr>
        <w:tabs>
          <w:tab w:val="left" w:pos="284"/>
        </w:tabs>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Распоряжение </w:t>
      </w:r>
      <w:r w:rsidR="00EB5719" w:rsidRPr="00EB5719">
        <w:rPr>
          <w:rFonts w:ascii="Times New Roman" w:eastAsia="Calibri" w:hAnsi="Times New Roman" w:cs="Times New Roman"/>
          <w:sz w:val="28"/>
          <w:szCs w:val="28"/>
        </w:rPr>
        <w:t>Правительства РФ от 5.03.2015 № 366-р «План мероприятий, направленных на популяризацию рабочих и инженерных профессий».</w:t>
      </w:r>
    </w:p>
    <w:p w:rsidR="00EB5719" w:rsidRPr="00EB5719" w:rsidRDefault="005F4BA4" w:rsidP="000F6A38">
      <w:pPr>
        <w:numPr>
          <w:ilvl w:val="0"/>
          <w:numId w:val="12"/>
        </w:numPr>
        <w:tabs>
          <w:tab w:val="left" w:pos="284"/>
        </w:tabs>
        <w:spacing w:after="0" w:line="240" w:lineRule="auto"/>
        <w:ind w:left="0" w:firstLine="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Постановление </w:t>
      </w:r>
      <w:r w:rsidR="00EB5719" w:rsidRPr="00EB5719">
        <w:rPr>
          <w:rFonts w:ascii="Times New Roman" w:eastAsia="Times New Roman" w:hAnsi="Times New Roman" w:cs="Times New Roman"/>
          <w:color w:val="000000"/>
          <w:sz w:val="28"/>
          <w:szCs w:val="28"/>
          <w:lang w:eastAsia="ru-RU"/>
        </w:rPr>
        <w:t xml:space="preserve">Минтруда РФ «Об утверждении Положения о профессиональной ориентации и психологической поддержке населения в </w:t>
      </w:r>
      <w:r>
        <w:rPr>
          <w:rFonts w:ascii="Times New Roman" w:eastAsia="Times New Roman" w:hAnsi="Times New Roman" w:cs="Times New Roman"/>
          <w:color w:val="000000"/>
          <w:sz w:val="28"/>
          <w:szCs w:val="28"/>
          <w:lang w:eastAsia="ru-RU"/>
        </w:rPr>
        <w:t>РФ</w:t>
      </w:r>
      <w:r w:rsidR="00EB5719" w:rsidRPr="00EB5719">
        <w:rPr>
          <w:rFonts w:ascii="Times New Roman" w:eastAsia="Times New Roman" w:hAnsi="Times New Roman" w:cs="Times New Roman"/>
          <w:color w:val="000000"/>
          <w:sz w:val="28"/>
          <w:szCs w:val="28"/>
          <w:lang w:eastAsia="ru-RU"/>
        </w:rPr>
        <w:t>» от 27 сентября 1996 г. № 1</w:t>
      </w:r>
    </w:p>
    <w:p w:rsidR="00EB5719" w:rsidRPr="00EB5719" w:rsidRDefault="00EB5719" w:rsidP="000F6A38">
      <w:pPr>
        <w:numPr>
          <w:ilvl w:val="0"/>
          <w:numId w:val="12"/>
        </w:numPr>
        <w:tabs>
          <w:tab w:val="left" w:pos="284"/>
        </w:tabs>
        <w:spacing w:after="0" w:line="240" w:lineRule="auto"/>
        <w:ind w:left="0" w:firstLine="0"/>
        <w:jc w:val="both"/>
        <w:rPr>
          <w:rFonts w:ascii="Times New Roman" w:eastAsia="Calibri" w:hAnsi="Times New Roman" w:cs="Times New Roman"/>
          <w:sz w:val="28"/>
          <w:szCs w:val="28"/>
        </w:rPr>
      </w:pPr>
      <w:r w:rsidRPr="00EB5719">
        <w:rPr>
          <w:rFonts w:ascii="Times New Roman" w:eastAsia="Times New Roman" w:hAnsi="Times New Roman" w:cs="Times New Roman"/>
          <w:color w:val="000000"/>
          <w:sz w:val="28"/>
          <w:szCs w:val="28"/>
          <w:lang w:eastAsia="ru-RU"/>
        </w:rPr>
        <w:t>Распоряжение Правительства РФ от 25.05.2015 № 996-р г. Москва «Стратегия развития воспитания в РФ на период до 2015 года».</w:t>
      </w:r>
    </w:p>
    <w:p w:rsidR="00EB5719" w:rsidRPr="00EB5719" w:rsidRDefault="005F4BA4" w:rsidP="000F6A38">
      <w:pPr>
        <w:numPr>
          <w:ilvl w:val="0"/>
          <w:numId w:val="12"/>
        </w:numPr>
        <w:tabs>
          <w:tab w:val="left" w:pos="284"/>
        </w:tabs>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ФЗ</w:t>
      </w:r>
      <w:r w:rsidR="00EB5719" w:rsidRPr="00EB5719">
        <w:rPr>
          <w:rFonts w:ascii="Times New Roman" w:eastAsia="Calibri" w:hAnsi="Times New Roman" w:cs="Times New Roman"/>
          <w:sz w:val="28"/>
          <w:szCs w:val="28"/>
        </w:rPr>
        <w:t xml:space="preserve"> от 29.12.2012г. № 273 - ФЗ «Об образовании в РФ».</w:t>
      </w:r>
    </w:p>
    <w:p w:rsidR="00EB5719" w:rsidRPr="00EB5719" w:rsidRDefault="005F4BA4" w:rsidP="000F6A38">
      <w:pPr>
        <w:numPr>
          <w:ilvl w:val="0"/>
          <w:numId w:val="12"/>
        </w:numPr>
        <w:tabs>
          <w:tab w:val="left" w:pos="284"/>
        </w:tabs>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Закон РФ</w:t>
      </w:r>
      <w:r w:rsidR="00EB5719" w:rsidRPr="00EB5719">
        <w:rPr>
          <w:rFonts w:ascii="Times New Roman" w:eastAsia="Calibri" w:hAnsi="Times New Roman" w:cs="Times New Roman"/>
          <w:sz w:val="28"/>
          <w:szCs w:val="28"/>
        </w:rPr>
        <w:t xml:space="preserve"> «Об основных гарантиях ребёнка» от 24.07.1998г. № 124 ФЗ.</w:t>
      </w:r>
    </w:p>
    <w:p w:rsidR="00EB5719" w:rsidRPr="00EB5719" w:rsidRDefault="005F4BA4" w:rsidP="000F6A38">
      <w:pPr>
        <w:numPr>
          <w:ilvl w:val="0"/>
          <w:numId w:val="12"/>
        </w:numPr>
        <w:tabs>
          <w:tab w:val="left" w:pos="284"/>
        </w:tabs>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Закон РФ</w:t>
      </w:r>
      <w:r w:rsidR="00EB5719" w:rsidRPr="00EB5719">
        <w:rPr>
          <w:rFonts w:ascii="Times New Roman" w:eastAsia="Calibri" w:hAnsi="Times New Roman" w:cs="Times New Roman"/>
          <w:sz w:val="28"/>
          <w:szCs w:val="28"/>
        </w:rPr>
        <w:t xml:space="preserve"> от 07.02.1992г. № 2300-1 «О защите прав потребителей» (с изменениями от18.07.2011г.).</w:t>
      </w:r>
    </w:p>
    <w:p w:rsidR="00EB5719" w:rsidRPr="00EB5719" w:rsidRDefault="005F4BA4" w:rsidP="000F6A38">
      <w:pPr>
        <w:numPr>
          <w:ilvl w:val="0"/>
          <w:numId w:val="12"/>
        </w:numPr>
        <w:tabs>
          <w:tab w:val="left" w:pos="284"/>
        </w:tabs>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Приказ </w:t>
      </w:r>
      <w:r w:rsidR="00EB5719" w:rsidRPr="00EB5719">
        <w:rPr>
          <w:rFonts w:ascii="Times New Roman" w:eastAsia="Calibri" w:hAnsi="Times New Roman" w:cs="Times New Roman"/>
          <w:sz w:val="28"/>
          <w:szCs w:val="28"/>
        </w:rPr>
        <w:t xml:space="preserve">Министерства образования и науки </w:t>
      </w:r>
      <w:r>
        <w:rPr>
          <w:rFonts w:ascii="Times New Roman" w:eastAsia="Calibri" w:hAnsi="Times New Roman" w:cs="Times New Roman"/>
          <w:sz w:val="28"/>
          <w:szCs w:val="28"/>
        </w:rPr>
        <w:t>РФ</w:t>
      </w:r>
      <w:r w:rsidR="00EB5719" w:rsidRPr="00EB5719">
        <w:rPr>
          <w:rFonts w:ascii="Times New Roman" w:eastAsia="Calibri" w:hAnsi="Times New Roman" w:cs="Times New Roman"/>
          <w:sz w:val="28"/>
          <w:szCs w:val="28"/>
        </w:rPr>
        <w:t xml:space="preserve"> от 17.10.2013г. № 1155 «Об утверждении </w:t>
      </w:r>
      <w:r>
        <w:rPr>
          <w:rFonts w:ascii="Times New Roman" w:eastAsia="Calibri" w:hAnsi="Times New Roman" w:cs="Times New Roman"/>
          <w:sz w:val="28"/>
          <w:szCs w:val="28"/>
        </w:rPr>
        <w:t>ФГОС ДО</w:t>
      </w:r>
      <w:r w:rsidR="00EB5719" w:rsidRPr="00EB5719">
        <w:rPr>
          <w:rFonts w:ascii="Times New Roman" w:eastAsia="Calibri" w:hAnsi="Times New Roman" w:cs="Times New Roman"/>
          <w:sz w:val="28"/>
          <w:szCs w:val="28"/>
        </w:rPr>
        <w:t>».</w:t>
      </w:r>
    </w:p>
    <w:p w:rsidR="00EB5719" w:rsidRPr="00EB5719" w:rsidRDefault="00EB5719" w:rsidP="000F6A38">
      <w:pPr>
        <w:numPr>
          <w:ilvl w:val="0"/>
          <w:numId w:val="12"/>
        </w:numPr>
        <w:tabs>
          <w:tab w:val="left" w:pos="284"/>
        </w:tabs>
        <w:spacing w:after="0" w:line="240" w:lineRule="auto"/>
        <w:ind w:left="0" w:firstLine="0"/>
        <w:jc w:val="both"/>
        <w:rPr>
          <w:rFonts w:ascii="Times New Roman" w:eastAsia="Calibri" w:hAnsi="Times New Roman" w:cs="Times New Roman"/>
          <w:sz w:val="28"/>
          <w:szCs w:val="28"/>
        </w:rPr>
      </w:pPr>
      <w:proofErr w:type="spellStart"/>
      <w:r w:rsidRPr="00EB5719">
        <w:rPr>
          <w:rFonts w:ascii="Times New Roman" w:eastAsia="Calibri" w:hAnsi="Times New Roman" w:cs="Times New Roman"/>
          <w:sz w:val="28"/>
          <w:szCs w:val="28"/>
        </w:rPr>
        <w:t>Санитарно</w:t>
      </w:r>
      <w:proofErr w:type="spellEnd"/>
      <w:r w:rsidRPr="00EB5719">
        <w:rPr>
          <w:rFonts w:ascii="Times New Roman" w:eastAsia="Calibri" w:hAnsi="Times New Roman" w:cs="Times New Roman"/>
          <w:sz w:val="28"/>
          <w:szCs w:val="28"/>
        </w:rPr>
        <w:t>–</w:t>
      </w:r>
      <w:r w:rsidR="005F4BA4">
        <w:rPr>
          <w:rFonts w:ascii="Times New Roman" w:eastAsia="Calibri" w:hAnsi="Times New Roman" w:cs="Times New Roman"/>
          <w:sz w:val="28"/>
          <w:szCs w:val="28"/>
        </w:rPr>
        <w:t xml:space="preserve">эпидемиологическими требования </w:t>
      </w:r>
      <w:r w:rsidRPr="00EB5719">
        <w:rPr>
          <w:rFonts w:ascii="Times New Roman" w:eastAsia="Calibri" w:hAnsi="Times New Roman" w:cs="Times New Roman"/>
          <w:sz w:val="28"/>
          <w:szCs w:val="28"/>
        </w:rPr>
        <w:t>СанПиН 2.4.1.3049-13 «К устройству, содержанию и организации режима работы дошкольных образовательных организаций».</w:t>
      </w:r>
    </w:p>
    <w:p w:rsidR="005F4BA4" w:rsidRPr="008C439E" w:rsidRDefault="005F4BA4" w:rsidP="008C439E">
      <w:pPr>
        <w:tabs>
          <w:tab w:val="left" w:pos="284"/>
        </w:tabs>
        <w:spacing w:after="0" w:line="240" w:lineRule="auto"/>
        <w:jc w:val="both"/>
        <w:rPr>
          <w:rFonts w:ascii="Times New Roman" w:eastAsia="Calibri" w:hAnsi="Times New Roman" w:cs="Times New Roman"/>
          <w:sz w:val="28"/>
          <w:szCs w:val="28"/>
        </w:rPr>
      </w:pPr>
      <w:r w:rsidRPr="008C439E">
        <w:rPr>
          <w:rFonts w:ascii="Times New Roman" w:eastAsia="Calibri" w:hAnsi="Times New Roman" w:cs="Times New Roman"/>
          <w:b/>
          <w:sz w:val="28"/>
          <w:szCs w:val="28"/>
        </w:rPr>
        <w:t>Программа предполагает:</w:t>
      </w:r>
    </w:p>
    <w:p w:rsidR="00EB5719" w:rsidRPr="00EB5719" w:rsidRDefault="00EB5719" w:rsidP="005F4BA4">
      <w:pPr>
        <w:numPr>
          <w:ilvl w:val="0"/>
          <w:numId w:val="12"/>
        </w:numPr>
        <w:tabs>
          <w:tab w:val="left" w:pos="34"/>
          <w:tab w:val="left" w:pos="71"/>
          <w:tab w:val="left" w:pos="284"/>
        </w:tabs>
        <w:spacing w:after="0" w:line="240" w:lineRule="auto"/>
        <w:ind w:left="0" w:firstLine="0"/>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 xml:space="preserve">раннюю </w:t>
      </w:r>
      <w:proofErr w:type="spellStart"/>
      <w:r w:rsidRPr="00EB5719">
        <w:rPr>
          <w:rFonts w:ascii="Times New Roman" w:eastAsia="Times New Roman" w:hAnsi="Times New Roman" w:cs="Times New Roman"/>
          <w:sz w:val="28"/>
          <w:szCs w:val="28"/>
          <w:lang w:eastAsia="ru-RU"/>
        </w:rPr>
        <w:t>общетрудовую</w:t>
      </w:r>
      <w:proofErr w:type="spellEnd"/>
      <w:r w:rsidRPr="00EB5719">
        <w:rPr>
          <w:rFonts w:ascii="Times New Roman" w:eastAsia="Times New Roman" w:hAnsi="Times New Roman" w:cs="Times New Roman"/>
          <w:sz w:val="28"/>
          <w:szCs w:val="28"/>
          <w:lang w:eastAsia="ru-RU"/>
        </w:rPr>
        <w:t xml:space="preserve"> подготовку, развитие общих способностей д</w:t>
      </w:r>
      <w:r w:rsidR="005F4BA4">
        <w:rPr>
          <w:rFonts w:ascii="Times New Roman" w:eastAsia="Times New Roman" w:hAnsi="Times New Roman" w:cs="Times New Roman"/>
          <w:sz w:val="28"/>
          <w:szCs w:val="28"/>
          <w:lang w:eastAsia="ru-RU"/>
        </w:rPr>
        <w:t>ошкольников</w:t>
      </w:r>
      <w:r w:rsidRPr="00EB5719">
        <w:rPr>
          <w:rFonts w:ascii="Times New Roman" w:eastAsia="Times New Roman" w:hAnsi="Times New Roman" w:cs="Times New Roman"/>
          <w:sz w:val="28"/>
          <w:szCs w:val="28"/>
          <w:lang w:eastAsia="ru-RU"/>
        </w:rPr>
        <w:t>;</w:t>
      </w:r>
    </w:p>
    <w:p w:rsidR="00EB5719" w:rsidRPr="00EB5719" w:rsidRDefault="00EB5719" w:rsidP="005F4BA4">
      <w:pPr>
        <w:numPr>
          <w:ilvl w:val="0"/>
          <w:numId w:val="12"/>
        </w:numPr>
        <w:tabs>
          <w:tab w:val="left" w:pos="34"/>
          <w:tab w:val="left" w:pos="71"/>
          <w:tab w:val="left" w:pos="284"/>
        </w:tabs>
        <w:spacing w:after="0" w:line="240" w:lineRule="auto"/>
        <w:ind w:left="0" w:firstLine="0"/>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раннее самоопределение детей дошкольного возраста;</w:t>
      </w:r>
    </w:p>
    <w:p w:rsidR="00EB5719" w:rsidRPr="00EB5719" w:rsidRDefault="00EB5719" w:rsidP="005F4BA4">
      <w:pPr>
        <w:numPr>
          <w:ilvl w:val="0"/>
          <w:numId w:val="12"/>
        </w:numPr>
        <w:tabs>
          <w:tab w:val="left" w:pos="34"/>
          <w:tab w:val="left" w:pos="71"/>
          <w:tab w:val="left" w:pos="284"/>
        </w:tabs>
        <w:spacing w:after="0" w:line="240" w:lineRule="auto"/>
        <w:ind w:left="0" w:firstLine="0"/>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удовлетворение индивидуальных познавательных интересов дошкольников в познавательно-исследовательской деятельности;</w:t>
      </w:r>
    </w:p>
    <w:p w:rsidR="00EB5719" w:rsidRPr="00EB5719" w:rsidRDefault="00EB5719" w:rsidP="005F4BA4">
      <w:pPr>
        <w:numPr>
          <w:ilvl w:val="0"/>
          <w:numId w:val="12"/>
        </w:numPr>
        <w:tabs>
          <w:tab w:val="left" w:pos="34"/>
          <w:tab w:val="left" w:pos="71"/>
          <w:tab w:val="left" w:pos="284"/>
        </w:tabs>
        <w:spacing w:after="0" w:line="240" w:lineRule="auto"/>
        <w:ind w:left="0" w:firstLine="0"/>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расширение кругозора и формирование системы представлений о группах профессий;</w:t>
      </w:r>
    </w:p>
    <w:p w:rsidR="00EB5719" w:rsidRPr="00EB5719" w:rsidRDefault="00EB5719" w:rsidP="005F4BA4">
      <w:pPr>
        <w:numPr>
          <w:ilvl w:val="0"/>
          <w:numId w:val="12"/>
        </w:numPr>
        <w:tabs>
          <w:tab w:val="left" w:pos="284"/>
        </w:tabs>
        <w:spacing w:after="0" w:line="240" w:lineRule="auto"/>
        <w:ind w:left="0" w:firstLine="0"/>
        <w:jc w:val="both"/>
        <w:rPr>
          <w:rFonts w:ascii="Times New Roman" w:eastAsia="Calibri" w:hAnsi="Times New Roman" w:cs="Times New Roman"/>
          <w:sz w:val="28"/>
          <w:szCs w:val="28"/>
        </w:rPr>
      </w:pPr>
      <w:r w:rsidRPr="00EB5719">
        <w:rPr>
          <w:rFonts w:ascii="Times New Roman" w:eastAsia="Calibri" w:hAnsi="Times New Roman" w:cs="Times New Roman"/>
          <w:sz w:val="28"/>
          <w:szCs w:val="28"/>
        </w:rPr>
        <w:t>формирование системы отношений и нравственных установок к труду;</w:t>
      </w:r>
    </w:p>
    <w:p w:rsidR="00EB5719" w:rsidRPr="00EB5719" w:rsidRDefault="00EB5719" w:rsidP="005F4BA4">
      <w:pPr>
        <w:numPr>
          <w:ilvl w:val="0"/>
          <w:numId w:val="12"/>
        </w:numPr>
        <w:tabs>
          <w:tab w:val="left" w:pos="34"/>
          <w:tab w:val="left" w:pos="217"/>
          <w:tab w:val="left" w:pos="284"/>
        </w:tabs>
        <w:spacing w:after="0" w:line="240" w:lineRule="auto"/>
        <w:ind w:left="0" w:firstLine="0"/>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популяризацию рабочих специальностей, повышение престижа рабочих профессий и социального статуса человека труда;</w:t>
      </w:r>
    </w:p>
    <w:p w:rsidR="00EB5719" w:rsidRPr="00EB5719" w:rsidRDefault="00EB5719" w:rsidP="005F4BA4">
      <w:pPr>
        <w:numPr>
          <w:ilvl w:val="0"/>
          <w:numId w:val="12"/>
        </w:numPr>
        <w:tabs>
          <w:tab w:val="left" w:pos="34"/>
          <w:tab w:val="left" w:pos="217"/>
          <w:tab w:val="left" w:pos="284"/>
        </w:tabs>
        <w:spacing w:after="0" w:line="240" w:lineRule="auto"/>
        <w:ind w:left="0" w:firstLine="0"/>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популяризацию профессионализма в любой сфере труда;</w:t>
      </w:r>
    </w:p>
    <w:p w:rsidR="00EB5719" w:rsidRPr="00EB5719" w:rsidRDefault="00EB5719" w:rsidP="005F4BA4">
      <w:pPr>
        <w:numPr>
          <w:ilvl w:val="0"/>
          <w:numId w:val="12"/>
        </w:numPr>
        <w:tabs>
          <w:tab w:val="left" w:pos="34"/>
          <w:tab w:val="left" w:pos="217"/>
          <w:tab w:val="left" w:pos="284"/>
        </w:tabs>
        <w:spacing w:after="0" w:line="240" w:lineRule="auto"/>
        <w:ind w:left="0" w:firstLine="0"/>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 xml:space="preserve">ориентацию на региональный рынок труда, перспективы развития социально-экономической сферы; </w:t>
      </w:r>
    </w:p>
    <w:p w:rsidR="00EB5719" w:rsidRPr="00D127D6" w:rsidRDefault="00EB5719" w:rsidP="005F4BA4">
      <w:pPr>
        <w:numPr>
          <w:ilvl w:val="0"/>
          <w:numId w:val="12"/>
        </w:numPr>
        <w:tabs>
          <w:tab w:val="left" w:pos="34"/>
          <w:tab w:val="left" w:pos="71"/>
          <w:tab w:val="left" w:pos="284"/>
        </w:tabs>
        <w:spacing w:after="0" w:line="240" w:lineRule="auto"/>
        <w:ind w:left="0" w:firstLine="0"/>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содействие формированию адекватной позиции родителей на выбор профессии ребенком.</w:t>
      </w:r>
    </w:p>
    <w:p w:rsidR="00EB5719" w:rsidRPr="005E5545" w:rsidRDefault="006D44F6" w:rsidP="005F4BA4">
      <w:pPr>
        <w:tabs>
          <w:tab w:val="left" w:pos="567"/>
        </w:tabs>
        <w:spacing w:after="0" w:line="240" w:lineRule="auto"/>
        <w:jc w:val="center"/>
        <w:rPr>
          <w:rFonts w:ascii="Times New Roman" w:eastAsia="Calibri" w:hAnsi="Times New Roman" w:cs="Times New Roman"/>
          <w:b/>
          <w:sz w:val="28"/>
          <w:szCs w:val="28"/>
        </w:rPr>
      </w:pPr>
      <w:r w:rsidRPr="005E5545">
        <w:rPr>
          <w:rFonts w:ascii="Times New Roman" w:eastAsia="Calibri" w:hAnsi="Times New Roman" w:cs="Times New Roman"/>
          <w:b/>
          <w:sz w:val="28"/>
          <w:szCs w:val="28"/>
        </w:rPr>
        <w:t xml:space="preserve">1.1.2 </w:t>
      </w:r>
      <w:r w:rsidR="005E5545" w:rsidRPr="005E5545">
        <w:rPr>
          <w:rFonts w:ascii="Times New Roman" w:eastAsia="Calibri" w:hAnsi="Times New Roman" w:cs="Times New Roman"/>
          <w:b/>
          <w:sz w:val="28"/>
          <w:szCs w:val="28"/>
        </w:rPr>
        <w:t xml:space="preserve">Актуальность </w:t>
      </w:r>
      <w:r w:rsidR="002E1A54">
        <w:rPr>
          <w:rFonts w:ascii="Times New Roman" w:eastAsia="Calibri" w:hAnsi="Times New Roman" w:cs="Times New Roman"/>
          <w:b/>
          <w:sz w:val="28"/>
          <w:szCs w:val="28"/>
        </w:rPr>
        <w:t>П</w:t>
      </w:r>
      <w:r w:rsidR="005E5545" w:rsidRPr="005E5545">
        <w:rPr>
          <w:rFonts w:ascii="Times New Roman" w:eastAsia="Calibri" w:hAnsi="Times New Roman" w:cs="Times New Roman"/>
          <w:b/>
          <w:sz w:val="28"/>
          <w:szCs w:val="28"/>
        </w:rPr>
        <w:t>рограммы</w:t>
      </w:r>
    </w:p>
    <w:p w:rsidR="00EB5719" w:rsidRPr="00EB5719" w:rsidRDefault="00EB5719" w:rsidP="005F4BA4">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Актуальность данной Программы обусловлена</w:t>
      </w:r>
      <w:bookmarkStart w:id="1" w:name="OLE_LINK1"/>
      <w:bookmarkStart w:id="2" w:name="OLE_LINK2"/>
      <w:r w:rsidRPr="00EB5719">
        <w:rPr>
          <w:rFonts w:ascii="Times New Roman" w:eastAsia="Times New Roman" w:hAnsi="Times New Roman" w:cs="Times New Roman"/>
          <w:sz w:val="28"/>
          <w:szCs w:val="28"/>
          <w:lang w:eastAsia="ru-RU"/>
        </w:rPr>
        <w:t xml:space="preserve"> ориентацией на </w:t>
      </w:r>
      <w:bookmarkEnd w:id="1"/>
      <w:bookmarkEnd w:id="2"/>
      <w:r w:rsidRPr="00EB5719">
        <w:rPr>
          <w:rFonts w:ascii="Times New Roman" w:eastAsia="Times New Roman" w:hAnsi="Times New Roman" w:cs="Times New Roman"/>
          <w:sz w:val="28"/>
          <w:szCs w:val="28"/>
          <w:lang w:eastAsia="ru-RU"/>
        </w:rPr>
        <w:t>раннюю профориентацию детей дошкольного возраста и возможности полноценного развития ребенка и организации профессионализации на ранних стадиях развития.</w:t>
      </w:r>
    </w:p>
    <w:p w:rsidR="00EB5719" w:rsidRPr="00901250" w:rsidRDefault="00EB5719" w:rsidP="00901250">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EB5719">
        <w:rPr>
          <w:rFonts w:ascii="Times New Roman" w:eastAsia="Times New Roman" w:hAnsi="Times New Roman" w:cs="Times New Roman"/>
          <w:color w:val="000000"/>
          <w:sz w:val="28"/>
          <w:szCs w:val="28"/>
          <w:shd w:val="clear" w:color="auto" w:fill="FFFFFF"/>
          <w:lang w:eastAsia="ru-RU"/>
        </w:rPr>
        <w:t xml:space="preserve">В настоящее время ориентация детей дошкольного возраста в мире профессий и в труде взрослых рассматривается как неотъемлемое условие их </w:t>
      </w:r>
      <w:r w:rsidRPr="00EB5719">
        <w:rPr>
          <w:rFonts w:ascii="Times New Roman" w:eastAsia="Times New Roman" w:hAnsi="Times New Roman" w:cs="Times New Roman"/>
          <w:color w:val="000000"/>
          <w:sz w:val="28"/>
          <w:szCs w:val="28"/>
          <w:shd w:val="clear" w:color="auto" w:fill="FFFFFF"/>
          <w:lang w:eastAsia="ru-RU"/>
        </w:rPr>
        <w:lastRenderedPageBreak/>
        <w:t>всестороннего,</w:t>
      </w:r>
      <w:r w:rsidR="000E7E37">
        <w:rPr>
          <w:rFonts w:ascii="Times New Roman" w:eastAsia="Times New Roman" w:hAnsi="Times New Roman" w:cs="Times New Roman"/>
          <w:color w:val="000000"/>
          <w:sz w:val="28"/>
          <w:szCs w:val="28"/>
          <w:shd w:val="clear" w:color="auto" w:fill="FFFFFF"/>
          <w:lang w:eastAsia="ru-RU"/>
        </w:rPr>
        <w:t xml:space="preserve"> полноценного </w:t>
      </w:r>
      <w:r w:rsidR="00901250">
        <w:rPr>
          <w:rFonts w:ascii="Times New Roman" w:eastAsia="Times New Roman" w:hAnsi="Times New Roman" w:cs="Times New Roman"/>
          <w:color w:val="000000"/>
          <w:sz w:val="28"/>
          <w:szCs w:val="28"/>
          <w:shd w:val="clear" w:color="auto" w:fill="FFFFFF"/>
          <w:lang w:eastAsia="ru-RU"/>
        </w:rPr>
        <w:t xml:space="preserve">развития. </w:t>
      </w:r>
      <w:r w:rsidRPr="00EB5719">
        <w:rPr>
          <w:rFonts w:ascii="Times New Roman" w:eastAsia="Times New Roman" w:hAnsi="Times New Roman" w:cs="Times New Roman"/>
          <w:sz w:val="28"/>
          <w:szCs w:val="28"/>
          <w:lang w:eastAsia="ru-RU"/>
        </w:rPr>
        <w:t xml:space="preserve">Сегодня в России наблюдается острейший дефицит рабочих кадров. Данная ситуация связана в первую очередь с тем, что быть рабочим в определённый момент постсоветской истории стало не престижно. В настоящее время почти повсеместная нехватка квалифицированных рабочих кадров создаёт серьёзные проблемы для большинства промышленных предприятий. </w:t>
      </w:r>
    </w:p>
    <w:p w:rsidR="00EB5719" w:rsidRPr="00EB5719" w:rsidRDefault="00EB5719" w:rsidP="00D127D6">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Согласно Указу Президента РФ от 7.05.2012 №</w:t>
      </w:r>
      <w:r w:rsidR="004F7735">
        <w:rPr>
          <w:rFonts w:ascii="Times New Roman" w:eastAsia="Times New Roman" w:hAnsi="Times New Roman" w:cs="Times New Roman"/>
          <w:sz w:val="28"/>
          <w:szCs w:val="28"/>
          <w:lang w:eastAsia="ru-RU"/>
        </w:rPr>
        <w:t xml:space="preserve"> 597 в п.1 подпункт А</w:t>
      </w:r>
      <w:r w:rsidR="00D127D6">
        <w:rPr>
          <w:rFonts w:ascii="Times New Roman" w:eastAsia="Times New Roman" w:hAnsi="Times New Roman" w:cs="Times New Roman"/>
          <w:sz w:val="28"/>
          <w:szCs w:val="28"/>
          <w:lang w:eastAsia="ru-RU"/>
        </w:rPr>
        <w:t xml:space="preserve"> абзац 7 </w:t>
      </w:r>
      <w:r w:rsidRPr="00EB5719">
        <w:rPr>
          <w:rFonts w:ascii="Times New Roman" w:eastAsia="Times New Roman" w:hAnsi="Times New Roman" w:cs="Times New Roman"/>
          <w:sz w:val="28"/>
          <w:szCs w:val="28"/>
          <w:lang w:eastAsia="ru-RU"/>
        </w:rPr>
        <w:t>говорится: «обеспечить 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EB5719" w:rsidRPr="00EB5719" w:rsidRDefault="00EB5719" w:rsidP="00D127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EB5719">
        <w:rPr>
          <w:rFonts w:ascii="Times New Roman" w:eastAsia="Times New Roman" w:hAnsi="Times New Roman" w:cs="Times New Roman"/>
          <w:sz w:val="28"/>
          <w:szCs w:val="28"/>
          <w:lang w:eastAsia="ru-RU"/>
        </w:rPr>
        <w:t>Для того чтобы решить проблему, необходим постоянный и компетентный диалог заинтересованных сторон – работодателей и образовательных учреждений. Одной из важнейших задач становится повышение престижа тех профессий, которых сейчас так не хватает на региональном рынке труда.</w:t>
      </w:r>
      <w:r w:rsidRPr="00EB5719">
        <w:rPr>
          <w:rFonts w:ascii="Arial" w:eastAsia="Times New Roman" w:hAnsi="Arial" w:cs="Times New Roman"/>
          <w:sz w:val="28"/>
          <w:szCs w:val="28"/>
          <w:shd w:val="clear" w:color="auto" w:fill="FFFFFF"/>
          <w:lang w:eastAsia="ru-RU"/>
        </w:rPr>
        <w:t xml:space="preserve"> </w:t>
      </w:r>
      <w:r w:rsidRPr="00EB5719">
        <w:rPr>
          <w:rFonts w:ascii="Times New Roman" w:eastAsia="Times New Roman" w:hAnsi="Times New Roman" w:cs="Times New Roman"/>
          <w:sz w:val="28"/>
          <w:szCs w:val="28"/>
          <w:shd w:val="clear" w:color="auto" w:fill="FFFFFF"/>
          <w:lang w:eastAsia="ru-RU"/>
        </w:rPr>
        <w:t>Процессы профессионального и личностного самоопределения являются предметом научного интереса многих исследователей, так как это один из центральных моментов становления личности.</w:t>
      </w:r>
    </w:p>
    <w:p w:rsidR="00EB5719" w:rsidRPr="00EB5719" w:rsidRDefault="00EB5719" w:rsidP="00D127D6">
      <w:pPr>
        <w:spacing w:after="0" w:line="240" w:lineRule="auto"/>
        <w:jc w:val="both"/>
        <w:rPr>
          <w:rFonts w:ascii="Times New Roman" w:eastAsia="Times New Roman" w:hAnsi="Times New Roman" w:cs="Times New Roman"/>
          <w:sz w:val="28"/>
          <w:lang w:eastAsia="ru-RU"/>
        </w:rPr>
      </w:pPr>
      <w:r w:rsidRPr="00EB5719">
        <w:rPr>
          <w:rFonts w:ascii="Calibri" w:eastAsia="Times New Roman" w:hAnsi="Calibri" w:cs="Times New Roman"/>
          <w:lang w:eastAsia="ru-RU"/>
        </w:rPr>
        <w:tab/>
      </w:r>
      <w:r w:rsidRPr="00EB5719">
        <w:rPr>
          <w:rFonts w:ascii="Times New Roman" w:eastAsia="Times New Roman" w:hAnsi="Times New Roman" w:cs="Times New Roman"/>
          <w:sz w:val="28"/>
          <w:lang w:eastAsia="ru-RU"/>
        </w:rPr>
        <w:t>В</w:t>
      </w:r>
      <w:r w:rsidRPr="00EB5719">
        <w:rPr>
          <w:rFonts w:ascii="Calibri" w:eastAsia="Times New Roman" w:hAnsi="Calibri" w:cs="Times New Roman"/>
          <w:lang w:eastAsia="ru-RU"/>
        </w:rPr>
        <w:t xml:space="preserve"> </w:t>
      </w:r>
      <w:r w:rsidRPr="00EB5719">
        <w:rPr>
          <w:rFonts w:ascii="Times New Roman" w:eastAsia="Times New Roman" w:hAnsi="Times New Roman" w:cs="Times New Roman"/>
          <w:sz w:val="28"/>
          <w:lang w:eastAsia="ru-RU"/>
        </w:rPr>
        <w:t>Распоряжении  Правительства РФ от 17.11.2008 № 1662-р «О Концепции долгосрочного социально-экономического развития РФ на период до 2020 года» говорится о том, что «модернизация системы образования с целью подготовки квалифицированных кадров, отвечающих новым требованиям, становится в современных условиях одним из важных факторов повышения национальной конкурентоспособности», а это значит, что необходимо «развитие системы профессиональной ориентации и психологической поддержки населения, в том числе профессиональной ориентации школьников, повышение их мотивации к трудовой деятельности по профессиям, специальностям, востребованным на рынке труда».</w:t>
      </w:r>
    </w:p>
    <w:p w:rsidR="00EB5719" w:rsidRPr="00EB5719" w:rsidRDefault="00EB5719" w:rsidP="00D127D6">
      <w:pPr>
        <w:spacing w:after="0" w:line="240" w:lineRule="auto"/>
        <w:jc w:val="both"/>
        <w:rPr>
          <w:rFonts w:ascii="Times New Roman" w:eastAsia="Times New Roman" w:hAnsi="Times New Roman" w:cs="Times New Roman"/>
          <w:sz w:val="28"/>
          <w:lang w:eastAsia="ru-RU"/>
        </w:rPr>
      </w:pPr>
      <w:r w:rsidRPr="00EB5719">
        <w:rPr>
          <w:rFonts w:ascii="Times New Roman" w:eastAsia="Times New Roman" w:hAnsi="Times New Roman" w:cs="Times New Roman"/>
          <w:sz w:val="28"/>
          <w:lang w:eastAsia="ru-RU"/>
        </w:rPr>
        <w:t>Исходя из анализа 2014-2015 года список наиболее перспективных профессий в России:</w:t>
      </w:r>
    </w:p>
    <w:p w:rsidR="00EB5719" w:rsidRPr="00EB5719" w:rsidRDefault="00EB5719" w:rsidP="000F6A38">
      <w:pPr>
        <w:numPr>
          <w:ilvl w:val="0"/>
          <w:numId w:val="7"/>
        </w:numPr>
        <w:tabs>
          <w:tab w:val="left" w:pos="284"/>
        </w:tabs>
        <w:spacing w:after="0" w:line="240" w:lineRule="auto"/>
        <w:ind w:left="0" w:firstLine="0"/>
        <w:contextualSpacing/>
        <w:jc w:val="both"/>
        <w:rPr>
          <w:rFonts w:ascii="Times New Roman" w:eastAsia="Calibri" w:hAnsi="Times New Roman" w:cs="Times New Roman"/>
          <w:sz w:val="28"/>
        </w:rPr>
      </w:pPr>
      <w:r w:rsidRPr="00EB5719">
        <w:rPr>
          <w:rFonts w:ascii="Times New Roman" w:eastAsia="Calibri" w:hAnsi="Times New Roman" w:cs="Times New Roman"/>
          <w:sz w:val="28"/>
        </w:rPr>
        <w:t>Высококвалифицированные мастера, работающие руками: эле</w:t>
      </w:r>
      <w:r w:rsidR="00BE2150">
        <w:rPr>
          <w:rFonts w:ascii="Times New Roman" w:eastAsia="Calibri" w:hAnsi="Times New Roman" w:cs="Times New Roman"/>
          <w:sz w:val="28"/>
        </w:rPr>
        <w:t xml:space="preserve">ктрики, сварщики, фрезеровщики </w:t>
      </w:r>
      <w:r w:rsidRPr="00EB5719">
        <w:rPr>
          <w:rFonts w:ascii="Times New Roman" w:eastAsia="Calibri" w:hAnsi="Times New Roman" w:cs="Times New Roman"/>
          <w:sz w:val="28"/>
        </w:rPr>
        <w:t>и т.д.</w:t>
      </w:r>
    </w:p>
    <w:p w:rsidR="00EB5719" w:rsidRPr="00EB5719" w:rsidRDefault="00EB5719" w:rsidP="000F6A38">
      <w:pPr>
        <w:numPr>
          <w:ilvl w:val="0"/>
          <w:numId w:val="7"/>
        </w:numPr>
        <w:tabs>
          <w:tab w:val="left" w:pos="284"/>
        </w:tabs>
        <w:spacing w:after="0" w:line="240" w:lineRule="auto"/>
        <w:ind w:left="0" w:firstLine="0"/>
        <w:contextualSpacing/>
        <w:jc w:val="both"/>
        <w:rPr>
          <w:rFonts w:ascii="Times New Roman" w:eastAsia="Calibri" w:hAnsi="Times New Roman" w:cs="Times New Roman"/>
          <w:sz w:val="28"/>
        </w:rPr>
      </w:pPr>
      <w:r w:rsidRPr="00EB5719">
        <w:rPr>
          <w:rFonts w:ascii="Times New Roman" w:eastAsia="Calibri" w:hAnsi="Times New Roman" w:cs="Times New Roman"/>
          <w:sz w:val="28"/>
        </w:rPr>
        <w:t>Инженеры разной направленности.</w:t>
      </w:r>
    </w:p>
    <w:p w:rsidR="00EB5719" w:rsidRPr="00EB5719" w:rsidRDefault="00EB5719" w:rsidP="000F6A38">
      <w:pPr>
        <w:numPr>
          <w:ilvl w:val="0"/>
          <w:numId w:val="7"/>
        </w:numPr>
        <w:tabs>
          <w:tab w:val="left" w:pos="284"/>
        </w:tabs>
        <w:spacing w:after="0" w:line="240" w:lineRule="auto"/>
        <w:ind w:left="0" w:firstLine="0"/>
        <w:contextualSpacing/>
        <w:jc w:val="both"/>
        <w:rPr>
          <w:rFonts w:ascii="Times New Roman" w:eastAsia="Calibri" w:hAnsi="Times New Roman" w:cs="Times New Roman"/>
          <w:sz w:val="28"/>
        </w:rPr>
      </w:pPr>
      <w:r w:rsidRPr="00EB5719">
        <w:rPr>
          <w:rFonts w:ascii="Times New Roman" w:eastAsia="Calibri" w:hAnsi="Times New Roman" w:cs="Times New Roman"/>
          <w:sz w:val="28"/>
        </w:rPr>
        <w:t>Программисты.</w:t>
      </w:r>
    </w:p>
    <w:p w:rsidR="00EB5719" w:rsidRPr="00EB5719" w:rsidRDefault="00EB5719" w:rsidP="000F6A38">
      <w:pPr>
        <w:numPr>
          <w:ilvl w:val="0"/>
          <w:numId w:val="7"/>
        </w:numPr>
        <w:tabs>
          <w:tab w:val="left" w:pos="284"/>
        </w:tabs>
        <w:spacing w:after="0" w:line="240" w:lineRule="auto"/>
        <w:ind w:left="0" w:firstLine="0"/>
        <w:contextualSpacing/>
        <w:jc w:val="both"/>
        <w:rPr>
          <w:rFonts w:ascii="Times New Roman" w:eastAsia="Calibri" w:hAnsi="Times New Roman" w:cs="Times New Roman"/>
          <w:sz w:val="28"/>
        </w:rPr>
      </w:pPr>
      <w:r w:rsidRPr="00EB5719">
        <w:rPr>
          <w:rFonts w:ascii="Times New Roman" w:eastAsia="Calibri" w:hAnsi="Times New Roman" w:cs="Times New Roman"/>
          <w:sz w:val="28"/>
        </w:rPr>
        <w:t>Врачи и младший медицинский персонал, который востребованы не только в своей профессии, но и в смежных сферах.</w:t>
      </w:r>
    </w:p>
    <w:p w:rsidR="00EB5719" w:rsidRPr="00EB5719" w:rsidRDefault="004F7735" w:rsidP="00D127D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ДОУ</w:t>
      </w:r>
      <w:r w:rsidR="00EB5719" w:rsidRPr="00EB5719">
        <w:rPr>
          <w:rFonts w:ascii="Times New Roman" w:eastAsia="Times New Roman" w:hAnsi="Times New Roman" w:cs="Times New Roman"/>
          <w:sz w:val="28"/>
          <w:szCs w:val="28"/>
          <w:lang w:eastAsia="ru-RU"/>
        </w:rPr>
        <w:t xml:space="preserve"> является первой важной ступенью подготовки будущих тружеников своей страны, своего города. Данное положение обусловлено следующими факторами: </w:t>
      </w:r>
    </w:p>
    <w:p w:rsidR="00EB5719" w:rsidRPr="00D127D6" w:rsidRDefault="00EB5719" w:rsidP="000F6A38">
      <w:pPr>
        <w:pStyle w:val="ac"/>
        <w:widowControl w:val="0"/>
        <w:numPr>
          <w:ilvl w:val="0"/>
          <w:numId w:val="1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D127D6">
        <w:rPr>
          <w:rFonts w:ascii="Times New Roman" w:eastAsia="Times New Roman" w:hAnsi="Times New Roman" w:cs="Times New Roman"/>
          <w:sz w:val="28"/>
          <w:szCs w:val="28"/>
          <w:lang w:eastAsia="ru-RU"/>
        </w:rPr>
        <w:t>Дошкольный возраст – наиболее благоприятный период для формирования любознательности. Это позволяет формировать у детей активный интерес к различным видам профессий.</w:t>
      </w:r>
    </w:p>
    <w:p w:rsidR="00EB5719" w:rsidRPr="00D127D6" w:rsidRDefault="00EB5719" w:rsidP="000F6A38">
      <w:pPr>
        <w:pStyle w:val="ac"/>
        <w:widowControl w:val="0"/>
        <w:numPr>
          <w:ilvl w:val="0"/>
          <w:numId w:val="1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D127D6">
        <w:rPr>
          <w:rFonts w:ascii="Times New Roman" w:eastAsia="Times New Roman" w:hAnsi="Times New Roman" w:cs="Times New Roman"/>
          <w:sz w:val="28"/>
          <w:szCs w:val="28"/>
          <w:lang w:eastAsia="ru-RU"/>
        </w:rPr>
        <w:t xml:space="preserve">Родители воспитанников являются «живым» </w:t>
      </w:r>
      <w:proofErr w:type="spellStart"/>
      <w:r w:rsidRPr="00D127D6">
        <w:rPr>
          <w:rFonts w:ascii="Times New Roman" w:eastAsia="Times New Roman" w:hAnsi="Times New Roman" w:cs="Times New Roman"/>
          <w:sz w:val="28"/>
          <w:szCs w:val="28"/>
          <w:lang w:eastAsia="ru-RU"/>
        </w:rPr>
        <w:t>профориентационным</w:t>
      </w:r>
      <w:proofErr w:type="spellEnd"/>
      <w:r w:rsidRPr="00D127D6">
        <w:rPr>
          <w:rFonts w:ascii="Times New Roman" w:eastAsia="Times New Roman" w:hAnsi="Times New Roman" w:cs="Times New Roman"/>
          <w:sz w:val="28"/>
          <w:szCs w:val="28"/>
          <w:lang w:eastAsia="ru-RU"/>
        </w:rPr>
        <w:t xml:space="preserve"> примером. Для детей дошкольного возраста естественен интерес к работе родителей, желание стать такими, как папы и мамы.</w:t>
      </w:r>
    </w:p>
    <w:p w:rsidR="00EB5719" w:rsidRPr="00EB5719" w:rsidRDefault="00EB5719" w:rsidP="00D127D6">
      <w:pPr>
        <w:tabs>
          <w:tab w:val="left" w:pos="851"/>
        </w:tabs>
        <w:spacing w:after="0" w:line="240" w:lineRule="auto"/>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lastRenderedPageBreak/>
        <w:tab/>
        <w:t>Ознакомление с трудом взрослых счита</w:t>
      </w:r>
      <w:r w:rsidR="00D127D6">
        <w:rPr>
          <w:rFonts w:ascii="Times New Roman" w:eastAsia="Times New Roman" w:hAnsi="Times New Roman" w:cs="Times New Roman"/>
          <w:sz w:val="28"/>
          <w:szCs w:val="28"/>
          <w:lang w:eastAsia="ru-RU"/>
        </w:rPr>
        <w:t xml:space="preserve">ется традиционной составляющей </w:t>
      </w:r>
      <w:r w:rsidRPr="00EB5719">
        <w:rPr>
          <w:rFonts w:ascii="Times New Roman" w:eastAsia="Times New Roman" w:hAnsi="Times New Roman" w:cs="Times New Roman"/>
          <w:sz w:val="28"/>
          <w:szCs w:val="28"/>
          <w:lang w:eastAsia="ru-RU"/>
        </w:rPr>
        <w:t>дошкольного образования, предполагая в основном информирование и организацию сюжетно-ролевых игр. Однако современные образовательные технологии позволяют решать разнообразные задачи в этой области. Рассматривая дошкольный возраст как возраст первичной профессионализации, можно однозначно сказать, что именно в этот период начинают складываться важнейшие факторы будущего профессионального выбора:</w:t>
      </w:r>
    </w:p>
    <w:p w:rsidR="00EB5719" w:rsidRPr="00EB5719" w:rsidRDefault="00EB5719" w:rsidP="000F6A38">
      <w:pPr>
        <w:numPr>
          <w:ilvl w:val="0"/>
          <w:numId w:val="2"/>
        </w:numPr>
        <w:tabs>
          <w:tab w:val="left" w:pos="284"/>
          <w:tab w:val="left" w:pos="851"/>
        </w:tabs>
        <w:spacing w:after="0" w:line="240" w:lineRule="auto"/>
        <w:ind w:left="0" w:firstLine="0"/>
        <w:contextualSpacing/>
        <w:jc w:val="both"/>
        <w:rPr>
          <w:rFonts w:ascii="Times New Roman" w:eastAsia="Calibri" w:hAnsi="Times New Roman" w:cs="Times New Roman"/>
          <w:sz w:val="28"/>
          <w:szCs w:val="28"/>
        </w:rPr>
      </w:pPr>
      <w:r w:rsidRPr="00EB5719">
        <w:rPr>
          <w:rFonts w:ascii="Times New Roman" w:eastAsia="Calibri" w:hAnsi="Times New Roman" w:cs="Times New Roman"/>
          <w:sz w:val="28"/>
          <w:szCs w:val="28"/>
        </w:rPr>
        <w:t>способности и склонности самого ребенка;</w:t>
      </w:r>
    </w:p>
    <w:p w:rsidR="00EB5719" w:rsidRPr="00EB5719" w:rsidRDefault="00EB5719" w:rsidP="000F6A38">
      <w:pPr>
        <w:numPr>
          <w:ilvl w:val="0"/>
          <w:numId w:val="2"/>
        </w:numPr>
        <w:tabs>
          <w:tab w:val="left" w:pos="284"/>
          <w:tab w:val="left" w:pos="851"/>
        </w:tabs>
        <w:spacing w:after="0" w:line="240" w:lineRule="auto"/>
        <w:ind w:left="0" w:firstLine="0"/>
        <w:contextualSpacing/>
        <w:jc w:val="both"/>
        <w:rPr>
          <w:rFonts w:ascii="Times New Roman" w:eastAsia="Calibri" w:hAnsi="Times New Roman" w:cs="Times New Roman"/>
          <w:sz w:val="28"/>
          <w:szCs w:val="28"/>
        </w:rPr>
      </w:pPr>
      <w:r w:rsidRPr="00EB5719">
        <w:rPr>
          <w:rFonts w:ascii="Times New Roman" w:eastAsia="Calibri" w:hAnsi="Times New Roman" w:cs="Times New Roman"/>
          <w:sz w:val="28"/>
          <w:szCs w:val="28"/>
        </w:rPr>
        <w:t>привычка к разным видам труда;</w:t>
      </w:r>
    </w:p>
    <w:p w:rsidR="00EB5719" w:rsidRPr="00EB5719" w:rsidRDefault="00EB5719" w:rsidP="000F6A38">
      <w:pPr>
        <w:numPr>
          <w:ilvl w:val="0"/>
          <w:numId w:val="2"/>
        </w:numPr>
        <w:tabs>
          <w:tab w:val="left" w:pos="284"/>
          <w:tab w:val="left" w:pos="851"/>
        </w:tabs>
        <w:spacing w:after="0" w:line="240" w:lineRule="auto"/>
        <w:ind w:left="0" w:firstLine="0"/>
        <w:contextualSpacing/>
        <w:jc w:val="both"/>
        <w:rPr>
          <w:rFonts w:ascii="Times New Roman" w:eastAsia="Calibri" w:hAnsi="Times New Roman" w:cs="Times New Roman"/>
          <w:sz w:val="28"/>
          <w:szCs w:val="28"/>
        </w:rPr>
      </w:pPr>
      <w:r w:rsidRPr="00EB5719">
        <w:rPr>
          <w:rFonts w:ascii="Times New Roman" w:eastAsia="Calibri" w:hAnsi="Times New Roman" w:cs="Times New Roman"/>
          <w:sz w:val="28"/>
          <w:szCs w:val="28"/>
        </w:rPr>
        <w:t xml:space="preserve">позиция родителей, их взгляд на профессиональное будущее своего ребенка; </w:t>
      </w:r>
    </w:p>
    <w:p w:rsidR="00EB5719" w:rsidRPr="00EB5719" w:rsidRDefault="00EB5719" w:rsidP="000F6A38">
      <w:pPr>
        <w:numPr>
          <w:ilvl w:val="0"/>
          <w:numId w:val="2"/>
        </w:numPr>
        <w:tabs>
          <w:tab w:val="left" w:pos="284"/>
          <w:tab w:val="left" w:pos="851"/>
        </w:tabs>
        <w:spacing w:after="0" w:line="240" w:lineRule="auto"/>
        <w:ind w:left="0" w:firstLine="0"/>
        <w:contextualSpacing/>
        <w:jc w:val="both"/>
        <w:rPr>
          <w:rFonts w:ascii="Times New Roman" w:eastAsia="Calibri" w:hAnsi="Times New Roman" w:cs="Times New Roman"/>
          <w:sz w:val="28"/>
          <w:szCs w:val="28"/>
        </w:rPr>
      </w:pPr>
      <w:r w:rsidRPr="00EB5719">
        <w:rPr>
          <w:rFonts w:ascii="Times New Roman" w:eastAsia="Calibri" w:hAnsi="Times New Roman" w:cs="Times New Roman"/>
          <w:sz w:val="28"/>
          <w:szCs w:val="28"/>
        </w:rPr>
        <w:t>интерес и позитивное эмоциональное отношение к различным группам профессий.</w:t>
      </w:r>
    </w:p>
    <w:p w:rsidR="00EB5719" w:rsidRPr="004F7735" w:rsidRDefault="00EB5719" w:rsidP="004F7735">
      <w:pPr>
        <w:tabs>
          <w:tab w:val="left" w:pos="851"/>
        </w:tabs>
        <w:spacing w:after="0" w:line="240" w:lineRule="auto"/>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color w:val="000000"/>
          <w:sz w:val="28"/>
          <w:szCs w:val="18"/>
          <w:lang w:eastAsia="ru-RU"/>
        </w:rPr>
        <w:tab/>
      </w:r>
      <w:r w:rsidR="004F7735">
        <w:rPr>
          <w:rFonts w:ascii="Times New Roman" w:eastAsia="Times New Roman" w:hAnsi="Times New Roman" w:cs="Times New Roman"/>
          <w:color w:val="000000"/>
          <w:sz w:val="28"/>
          <w:szCs w:val="18"/>
          <w:lang w:eastAsia="ru-RU"/>
        </w:rPr>
        <w:t>ДО</w:t>
      </w:r>
      <w:r w:rsidRPr="00EB5719">
        <w:rPr>
          <w:rFonts w:ascii="Times New Roman" w:eastAsia="Times New Roman" w:hAnsi="Times New Roman" w:cs="Times New Roman"/>
          <w:color w:val="000000"/>
          <w:sz w:val="28"/>
          <w:szCs w:val="18"/>
          <w:lang w:eastAsia="ru-RU"/>
        </w:rPr>
        <w:t xml:space="preserve"> является первой ступенью непрерывного образования человека. В связи с этим образование детей дошкольного возраста должно строиться в соответствии с общей идеологией модернизации общего образования России, согласно которой основным результатом деятельности образовательного учрежден</w:t>
      </w:r>
      <w:r w:rsidRPr="00EB5719">
        <w:rPr>
          <w:rFonts w:ascii="Calibri" w:eastAsia="Times New Roman" w:hAnsi="Calibri" w:cs="Times New Roman"/>
          <w:color w:val="000000"/>
          <w:sz w:val="28"/>
          <w:szCs w:val="18"/>
          <w:lang w:eastAsia="ru-RU"/>
        </w:rPr>
        <w:t xml:space="preserve">ия </w:t>
      </w:r>
      <w:r w:rsidRPr="00EB5719">
        <w:rPr>
          <w:rFonts w:ascii="Times New Roman" w:eastAsia="Times New Roman" w:hAnsi="Times New Roman" w:cs="Times New Roman"/>
          <w:color w:val="000000"/>
          <w:sz w:val="28"/>
          <w:szCs w:val="18"/>
          <w:lang w:eastAsia="ru-RU"/>
        </w:rPr>
        <w:t>становится не система знаний, умений и навыков сама по себе, а овладение ребенком набором компетентностей. Ключевыми компетенциями, которые необходимо и возможно сформировать у ребенка в дошкольном возрасте являются:</w:t>
      </w:r>
    </w:p>
    <w:tbl>
      <w:tblPr>
        <w:tblStyle w:val="ae"/>
        <w:tblW w:w="0" w:type="auto"/>
        <w:tblLayout w:type="fixed"/>
        <w:tblLook w:val="04A0" w:firstRow="1" w:lastRow="0" w:firstColumn="1" w:lastColumn="0" w:noHBand="0" w:noVBand="1"/>
      </w:tblPr>
      <w:tblGrid>
        <w:gridCol w:w="2235"/>
        <w:gridCol w:w="7796"/>
      </w:tblGrid>
      <w:tr w:rsidR="00D47B3E" w:rsidRPr="00D47B3E" w:rsidTr="004F7735">
        <w:tc>
          <w:tcPr>
            <w:tcW w:w="2235" w:type="dxa"/>
          </w:tcPr>
          <w:p w:rsidR="00D47B3E" w:rsidRPr="00D47B3E" w:rsidRDefault="00D47B3E" w:rsidP="00D47B3E">
            <w:pPr>
              <w:tabs>
                <w:tab w:val="left" w:pos="284"/>
              </w:tabs>
              <w:rPr>
                <w:rFonts w:ascii="Times New Roman" w:eastAsia="Times New Roman" w:hAnsi="Times New Roman" w:cs="Times New Roman"/>
                <w:color w:val="000000"/>
                <w:sz w:val="24"/>
                <w:szCs w:val="24"/>
                <w:lang w:eastAsia="ru-RU"/>
              </w:rPr>
            </w:pPr>
            <w:r w:rsidRPr="00D47B3E">
              <w:rPr>
                <w:rFonts w:ascii="Times New Roman" w:eastAsia="Times New Roman" w:hAnsi="Times New Roman" w:cs="Times New Roman"/>
                <w:b/>
                <w:color w:val="000000"/>
                <w:sz w:val="24"/>
                <w:szCs w:val="24"/>
                <w:lang w:eastAsia="ru-RU"/>
              </w:rPr>
              <w:t>Социальная компетенция</w:t>
            </w:r>
          </w:p>
        </w:tc>
        <w:tc>
          <w:tcPr>
            <w:tcW w:w="7796" w:type="dxa"/>
          </w:tcPr>
          <w:p w:rsidR="00D47B3E" w:rsidRPr="00D47B3E" w:rsidRDefault="00D47B3E" w:rsidP="00D47B3E">
            <w:pPr>
              <w:tabs>
                <w:tab w:val="left" w:pos="284"/>
              </w:tabs>
              <w:rPr>
                <w:rFonts w:ascii="Times New Roman" w:eastAsia="Times New Roman" w:hAnsi="Times New Roman" w:cs="Times New Roman"/>
                <w:color w:val="000000"/>
                <w:sz w:val="24"/>
                <w:szCs w:val="24"/>
                <w:lang w:eastAsia="ru-RU"/>
              </w:rPr>
            </w:pPr>
            <w:r w:rsidRPr="00D47B3E">
              <w:rPr>
                <w:rFonts w:ascii="Times New Roman" w:eastAsia="Times New Roman" w:hAnsi="Times New Roman" w:cs="Times New Roman"/>
                <w:color w:val="000000"/>
                <w:sz w:val="24"/>
                <w:szCs w:val="24"/>
                <w:lang w:eastAsia="ru-RU"/>
              </w:rPr>
              <w:t>Включает способы взаимодействия дошкольника с окружающими людьми, навыки работы в группе, способность брать на себя ответственность, регулировать конфликты.</w:t>
            </w:r>
          </w:p>
        </w:tc>
      </w:tr>
      <w:tr w:rsidR="00D47B3E" w:rsidRPr="00D47B3E" w:rsidTr="004F7735">
        <w:tc>
          <w:tcPr>
            <w:tcW w:w="2235" w:type="dxa"/>
          </w:tcPr>
          <w:p w:rsidR="00D47B3E" w:rsidRPr="00D47B3E" w:rsidRDefault="00D47B3E" w:rsidP="00D47B3E">
            <w:pPr>
              <w:tabs>
                <w:tab w:val="left" w:pos="284"/>
              </w:tabs>
              <w:rPr>
                <w:rFonts w:ascii="Times New Roman" w:eastAsia="Times New Roman" w:hAnsi="Times New Roman" w:cs="Times New Roman"/>
                <w:color w:val="000000"/>
                <w:sz w:val="24"/>
                <w:szCs w:val="24"/>
                <w:lang w:eastAsia="ru-RU"/>
              </w:rPr>
            </w:pPr>
            <w:r w:rsidRPr="00D47B3E">
              <w:rPr>
                <w:rFonts w:ascii="Times New Roman" w:eastAsia="Times New Roman" w:hAnsi="Times New Roman" w:cs="Times New Roman"/>
                <w:b/>
                <w:color w:val="000000"/>
                <w:sz w:val="24"/>
                <w:szCs w:val="24"/>
                <w:lang w:eastAsia="ru-RU"/>
              </w:rPr>
              <w:t>Коммуникативная компетенция</w:t>
            </w:r>
          </w:p>
        </w:tc>
        <w:tc>
          <w:tcPr>
            <w:tcW w:w="7796" w:type="dxa"/>
          </w:tcPr>
          <w:p w:rsidR="00D47B3E" w:rsidRPr="00D47B3E" w:rsidRDefault="00D47B3E" w:rsidP="00D47B3E">
            <w:pPr>
              <w:tabs>
                <w:tab w:val="left" w:pos="284"/>
              </w:tabs>
              <w:rPr>
                <w:rFonts w:ascii="Times New Roman" w:eastAsia="Times New Roman" w:hAnsi="Times New Roman" w:cs="Times New Roman"/>
                <w:color w:val="000000"/>
                <w:sz w:val="24"/>
                <w:szCs w:val="24"/>
                <w:lang w:eastAsia="ru-RU"/>
              </w:rPr>
            </w:pPr>
            <w:r w:rsidRPr="00D47B3E">
              <w:rPr>
                <w:rFonts w:ascii="Times New Roman" w:eastAsia="Times New Roman" w:hAnsi="Times New Roman" w:cs="Times New Roman"/>
                <w:color w:val="000000"/>
                <w:sz w:val="24"/>
                <w:szCs w:val="24"/>
                <w:lang w:eastAsia="ru-RU"/>
              </w:rPr>
              <w:t>Это совокупность знаний, умений и навыков в области вербальных и невербальных средств для адекватного восприятия и отражения действительности. Успех будет зависеть от способности ребенка мобилизовать в процессе общения свои знания, умения, навыки, способы деятельности при решении тех или иных проблем.</w:t>
            </w:r>
          </w:p>
        </w:tc>
      </w:tr>
      <w:tr w:rsidR="00D47B3E" w:rsidRPr="00D47B3E" w:rsidTr="004F7735">
        <w:tc>
          <w:tcPr>
            <w:tcW w:w="2235" w:type="dxa"/>
          </w:tcPr>
          <w:p w:rsidR="00D47B3E" w:rsidRPr="00D47B3E" w:rsidRDefault="00D47B3E" w:rsidP="00D47B3E">
            <w:pPr>
              <w:tabs>
                <w:tab w:val="left" w:pos="284"/>
              </w:tabs>
              <w:rPr>
                <w:rFonts w:ascii="Times New Roman" w:eastAsia="Times New Roman" w:hAnsi="Times New Roman" w:cs="Times New Roman"/>
                <w:color w:val="000000"/>
                <w:sz w:val="24"/>
                <w:szCs w:val="24"/>
                <w:lang w:eastAsia="ru-RU"/>
              </w:rPr>
            </w:pPr>
            <w:r w:rsidRPr="00D47B3E">
              <w:rPr>
                <w:rFonts w:ascii="Times New Roman" w:eastAsia="Times New Roman" w:hAnsi="Times New Roman" w:cs="Times New Roman"/>
                <w:b/>
                <w:color w:val="000000"/>
                <w:sz w:val="24"/>
                <w:szCs w:val="24"/>
                <w:lang w:eastAsia="ru-RU"/>
              </w:rPr>
              <w:t>Информационная компетенция</w:t>
            </w:r>
          </w:p>
        </w:tc>
        <w:tc>
          <w:tcPr>
            <w:tcW w:w="7796" w:type="dxa"/>
          </w:tcPr>
          <w:p w:rsidR="00D47B3E" w:rsidRPr="00D47B3E" w:rsidRDefault="00D47B3E" w:rsidP="00D47B3E">
            <w:pPr>
              <w:tabs>
                <w:tab w:val="left" w:pos="284"/>
              </w:tabs>
              <w:rPr>
                <w:rFonts w:ascii="Times New Roman" w:eastAsia="Times New Roman" w:hAnsi="Times New Roman" w:cs="Times New Roman"/>
                <w:color w:val="000000"/>
                <w:sz w:val="24"/>
                <w:szCs w:val="24"/>
                <w:lang w:eastAsia="ru-RU"/>
              </w:rPr>
            </w:pPr>
            <w:r w:rsidRPr="00D47B3E">
              <w:rPr>
                <w:rFonts w:ascii="Times New Roman" w:eastAsia="Times New Roman" w:hAnsi="Times New Roman" w:cs="Times New Roman"/>
                <w:color w:val="000000"/>
                <w:sz w:val="24"/>
                <w:szCs w:val="24"/>
                <w:lang w:eastAsia="ru-RU"/>
              </w:rPr>
              <w:t>Направлена на формирование умений самостоятельно искать, анализировать и отбирать необходимую информацию, организовывать, преобразовывать, сохранять и передавать ее при помощи реальных объектов, например, при создании образов в театрально-игровой деятельности, или в продуктивной деятельности при создании рисунков, поделок из различных материалов.</w:t>
            </w:r>
          </w:p>
        </w:tc>
      </w:tr>
      <w:tr w:rsidR="00D47B3E" w:rsidRPr="00D47B3E" w:rsidTr="004F7735">
        <w:tc>
          <w:tcPr>
            <w:tcW w:w="2235" w:type="dxa"/>
          </w:tcPr>
          <w:p w:rsidR="00D47B3E" w:rsidRPr="00D47B3E" w:rsidRDefault="00D47B3E" w:rsidP="00D47B3E">
            <w:pPr>
              <w:tabs>
                <w:tab w:val="left" w:pos="284"/>
              </w:tabs>
              <w:rPr>
                <w:rFonts w:ascii="Times New Roman" w:eastAsia="Times New Roman" w:hAnsi="Times New Roman" w:cs="Times New Roman"/>
                <w:color w:val="000000"/>
                <w:sz w:val="24"/>
                <w:szCs w:val="24"/>
                <w:lang w:eastAsia="ru-RU"/>
              </w:rPr>
            </w:pPr>
            <w:r w:rsidRPr="00D47B3E">
              <w:rPr>
                <w:rFonts w:ascii="Times New Roman" w:eastAsia="Times New Roman" w:hAnsi="Times New Roman" w:cs="Times New Roman"/>
                <w:b/>
                <w:color w:val="000000"/>
                <w:sz w:val="24"/>
                <w:szCs w:val="24"/>
                <w:lang w:eastAsia="ru-RU"/>
              </w:rPr>
              <w:t xml:space="preserve">Компетентность </w:t>
            </w:r>
            <w:proofErr w:type="spellStart"/>
            <w:r w:rsidRPr="00D47B3E">
              <w:rPr>
                <w:rFonts w:ascii="Times New Roman" w:eastAsia="Times New Roman" w:hAnsi="Times New Roman" w:cs="Times New Roman"/>
                <w:b/>
                <w:color w:val="000000"/>
                <w:sz w:val="24"/>
                <w:szCs w:val="24"/>
                <w:lang w:eastAsia="ru-RU"/>
              </w:rPr>
              <w:t>здоровьесбереже</w:t>
            </w:r>
            <w:r w:rsidR="004F7735">
              <w:rPr>
                <w:rFonts w:ascii="Times New Roman" w:eastAsia="Times New Roman" w:hAnsi="Times New Roman" w:cs="Times New Roman"/>
                <w:b/>
                <w:color w:val="000000"/>
                <w:sz w:val="24"/>
                <w:szCs w:val="24"/>
                <w:lang w:eastAsia="ru-RU"/>
              </w:rPr>
              <w:t>-</w:t>
            </w:r>
            <w:r w:rsidRPr="00D47B3E">
              <w:rPr>
                <w:rFonts w:ascii="Times New Roman" w:eastAsia="Times New Roman" w:hAnsi="Times New Roman" w:cs="Times New Roman"/>
                <w:b/>
                <w:color w:val="000000"/>
                <w:sz w:val="24"/>
                <w:szCs w:val="24"/>
                <w:lang w:eastAsia="ru-RU"/>
              </w:rPr>
              <w:t>ния</w:t>
            </w:r>
            <w:proofErr w:type="spellEnd"/>
          </w:p>
        </w:tc>
        <w:tc>
          <w:tcPr>
            <w:tcW w:w="7796" w:type="dxa"/>
          </w:tcPr>
          <w:p w:rsidR="00D47B3E" w:rsidRPr="00D47B3E" w:rsidRDefault="00D47B3E" w:rsidP="00D47B3E">
            <w:pPr>
              <w:tabs>
                <w:tab w:val="left" w:pos="284"/>
              </w:tabs>
              <w:rPr>
                <w:rFonts w:ascii="Times New Roman" w:eastAsia="Times New Roman" w:hAnsi="Times New Roman" w:cs="Times New Roman"/>
                <w:color w:val="000000"/>
                <w:sz w:val="24"/>
                <w:szCs w:val="24"/>
                <w:lang w:eastAsia="ru-RU"/>
              </w:rPr>
            </w:pPr>
            <w:r w:rsidRPr="00D47B3E">
              <w:rPr>
                <w:rFonts w:ascii="Times New Roman" w:eastAsia="Times New Roman" w:hAnsi="Times New Roman" w:cs="Times New Roman"/>
                <w:color w:val="000000"/>
                <w:sz w:val="24"/>
                <w:szCs w:val="24"/>
                <w:lang w:eastAsia="ru-RU"/>
              </w:rPr>
              <w:t>Это знание и соблюдение норм здорового образа жизни, воспитание культурно-гигиенических навыков у дошкольников, физическая культура, ответственность за свое здоровье.</w:t>
            </w:r>
          </w:p>
        </w:tc>
      </w:tr>
      <w:tr w:rsidR="00D47B3E" w:rsidRPr="00D47B3E" w:rsidTr="004F7735">
        <w:tc>
          <w:tcPr>
            <w:tcW w:w="2235" w:type="dxa"/>
          </w:tcPr>
          <w:p w:rsidR="00D47B3E" w:rsidRPr="00D47B3E" w:rsidRDefault="00D47B3E" w:rsidP="00D47B3E">
            <w:pPr>
              <w:tabs>
                <w:tab w:val="left" w:pos="284"/>
              </w:tabs>
              <w:rPr>
                <w:rFonts w:ascii="Times New Roman" w:eastAsia="Times New Roman" w:hAnsi="Times New Roman" w:cs="Times New Roman"/>
                <w:color w:val="000000"/>
                <w:sz w:val="24"/>
                <w:szCs w:val="24"/>
                <w:lang w:eastAsia="ru-RU"/>
              </w:rPr>
            </w:pPr>
            <w:r w:rsidRPr="00D47B3E">
              <w:rPr>
                <w:rFonts w:ascii="Times New Roman" w:eastAsia="Times New Roman" w:hAnsi="Times New Roman" w:cs="Times New Roman"/>
                <w:b/>
                <w:color w:val="000000"/>
                <w:sz w:val="24"/>
                <w:szCs w:val="24"/>
                <w:lang w:eastAsia="ru-RU"/>
              </w:rPr>
              <w:t>Когнитивная компетенция</w:t>
            </w:r>
          </w:p>
        </w:tc>
        <w:tc>
          <w:tcPr>
            <w:tcW w:w="7796" w:type="dxa"/>
          </w:tcPr>
          <w:p w:rsidR="00D47B3E" w:rsidRPr="00D47B3E" w:rsidRDefault="00D47B3E" w:rsidP="00D47B3E">
            <w:pPr>
              <w:tabs>
                <w:tab w:val="left" w:pos="284"/>
              </w:tabs>
              <w:rPr>
                <w:rFonts w:ascii="Times New Roman" w:eastAsia="Times New Roman" w:hAnsi="Times New Roman" w:cs="Times New Roman"/>
                <w:color w:val="000000"/>
                <w:sz w:val="24"/>
                <w:szCs w:val="24"/>
                <w:lang w:eastAsia="ru-RU"/>
              </w:rPr>
            </w:pPr>
            <w:r w:rsidRPr="00D47B3E">
              <w:rPr>
                <w:rFonts w:ascii="Times New Roman" w:eastAsia="Times New Roman" w:hAnsi="Times New Roman" w:cs="Times New Roman"/>
                <w:color w:val="000000"/>
                <w:sz w:val="24"/>
                <w:szCs w:val="24"/>
                <w:lang w:eastAsia="ru-RU"/>
              </w:rPr>
              <w:t>Формируется в самостоятельной познавательной деятельности, включающей элементы логической, аналитической деятельности, соотнесенной с реальными познавательными объектами. Сюда входят навыки самостоятельной работы с информацией, умение самостоятельной постановки цели, организации планирования, анализа, самооценки познавательной деятельности.</w:t>
            </w:r>
          </w:p>
        </w:tc>
      </w:tr>
      <w:tr w:rsidR="00D47B3E" w:rsidRPr="00D47B3E" w:rsidTr="004F7735">
        <w:tc>
          <w:tcPr>
            <w:tcW w:w="2235" w:type="dxa"/>
          </w:tcPr>
          <w:p w:rsidR="00D47B3E" w:rsidRPr="00D47B3E" w:rsidRDefault="00D47B3E" w:rsidP="00D47B3E">
            <w:pPr>
              <w:tabs>
                <w:tab w:val="left" w:pos="284"/>
              </w:tabs>
              <w:rPr>
                <w:rFonts w:ascii="Times New Roman" w:eastAsia="Times New Roman" w:hAnsi="Times New Roman" w:cs="Times New Roman"/>
                <w:color w:val="000000"/>
                <w:sz w:val="24"/>
                <w:szCs w:val="24"/>
                <w:lang w:eastAsia="ru-RU"/>
              </w:rPr>
            </w:pPr>
            <w:r w:rsidRPr="00D47B3E">
              <w:rPr>
                <w:rFonts w:ascii="Times New Roman" w:eastAsia="Times New Roman" w:hAnsi="Times New Roman" w:cs="Times New Roman"/>
                <w:b/>
                <w:color w:val="000000"/>
                <w:sz w:val="24"/>
                <w:szCs w:val="24"/>
                <w:lang w:eastAsia="ru-RU"/>
              </w:rPr>
              <w:t>Эмоциональная компетенция</w:t>
            </w:r>
          </w:p>
        </w:tc>
        <w:tc>
          <w:tcPr>
            <w:tcW w:w="7796" w:type="dxa"/>
          </w:tcPr>
          <w:p w:rsidR="00D47B3E" w:rsidRPr="00D47B3E" w:rsidRDefault="00D47B3E" w:rsidP="00D47B3E">
            <w:pPr>
              <w:tabs>
                <w:tab w:val="left" w:pos="284"/>
              </w:tabs>
              <w:rPr>
                <w:rFonts w:ascii="Times New Roman" w:eastAsia="Times New Roman" w:hAnsi="Times New Roman" w:cs="Times New Roman"/>
                <w:color w:val="000000"/>
                <w:sz w:val="24"/>
                <w:szCs w:val="24"/>
                <w:lang w:eastAsia="ru-RU"/>
              </w:rPr>
            </w:pPr>
            <w:r w:rsidRPr="00D47B3E">
              <w:rPr>
                <w:rFonts w:ascii="Times New Roman" w:eastAsia="Times New Roman" w:hAnsi="Times New Roman" w:cs="Times New Roman"/>
                <w:color w:val="000000"/>
                <w:sz w:val="24"/>
                <w:szCs w:val="24"/>
                <w:lang w:eastAsia="ru-RU"/>
              </w:rPr>
              <w:t>Это осознание своих чувств, эмоций и управление ими, - это осознание чувств и эмоций других людей, - это организация взаимодействия себя с другими людьми и управление этим взаимодействием.</w:t>
            </w:r>
          </w:p>
        </w:tc>
      </w:tr>
    </w:tbl>
    <w:p w:rsidR="00EB5719" w:rsidRPr="00EB5719" w:rsidRDefault="00EB5719" w:rsidP="00D47B3E">
      <w:pPr>
        <w:spacing w:after="0" w:line="240" w:lineRule="auto"/>
        <w:ind w:firstLine="708"/>
        <w:jc w:val="both"/>
        <w:rPr>
          <w:rFonts w:ascii="Times New Roman" w:eastAsia="Times New Roman" w:hAnsi="Times New Roman" w:cs="Times New Roman"/>
          <w:color w:val="000000"/>
          <w:sz w:val="28"/>
          <w:szCs w:val="18"/>
          <w:lang w:eastAsia="ru-RU"/>
        </w:rPr>
      </w:pPr>
      <w:r w:rsidRPr="00EB5719">
        <w:rPr>
          <w:rFonts w:ascii="Times New Roman" w:eastAsia="Times New Roman" w:hAnsi="Times New Roman" w:cs="Times New Roman"/>
          <w:color w:val="000000"/>
          <w:sz w:val="28"/>
          <w:szCs w:val="18"/>
          <w:lang w:eastAsia="ru-RU"/>
        </w:rPr>
        <w:t>Формирование ключевых компетенций у детей дошкольного возраста в рамках раннего самоопределен</w:t>
      </w:r>
      <w:r w:rsidR="00D127D6">
        <w:rPr>
          <w:rFonts w:ascii="Times New Roman" w:eastAsia="Times New Roman" w:hAnsi="Times New Roman" w:cs="Times New Roman"/>
          <w:color w:val="000000"/>
          <w:sz w:val="28"/>
          <w:szCs w:val="18"/>
          <w:lang w:eastAsia="ru-RU"/>
        </w:rPr>
        <w:t xml:space="preserve">ия и в процессе профориентации </w:t>
      </w:r>
      <w:r w:rsidRPr="00EB5719">
        <w:rPr>
          <w:rFonts w:ascii="Times New Roman" w:eastAsia="Times New Roman" w:hAnsi="Times New Roman" w:cs="Times New Roman"/>
          <w:color w:val="000000"/>
          <w:sz w:val="28"/>
          <w:szCs w:val="18"/>
          <w:lang w:eastAsia="ru-RU"/>
        </w:rPr>
        <w:t xml:space="preserve">способствует </w:t>
      </w:r>
      <w:r w:rsidRPr="00EB5719">
        <w:rPr>
          <w:rFonts w:ascii="Times New Roman" w:eastAsia="Times New Roman" w:hAnsi="Times New Roman" w:cs="Times New Roman"/>
          <w:color w:val="000000"/>
          <w:sz w:val="28"/>
          <w:szCs w:val="18"/>
          <w:lang w:eastAsia="ru-RU"/>
        </w:rPr>
        <w:lastRenderedPageBreak/>
        <w:t>развитию творческих способностей ребенка, позволяет ему решать реальные проблемы, с которыми дошкольник сталкивается в разных ситуациях.</w:t>
      </w:r>
    </w:p>
    <w:p w:rsidR="00EB5719" w:rsidRPr="00EB5719" w:rsidRDefault="00D47B3E" w:rsidP="00D47B3E">
      <w:pPr>
        <w:tabs>
          <w:tab w:val="left" w:pos="567"/>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44"/>
          <w:szCs w:val="28"/>
          <w:lang w:eastAsia="ru-RU"/>
        </w:rPr>
        <w:tab/>
        <w:t xml:space="preserve"> </w:t>
      </w:r>
      <w:r w:rsidR="00EB5719" w:rsidRPr="00EB5719">
        <w:rPr>
          <w:rFonts w:ascii="Times New Roman" w:eastAsia="Times New Roman" w:hAnsi="Times New Roman" w:cs="Times New Roman"/>
          <w:sz w:val="28"/>
          <w:szCs w:val="28"/>
          <w:lang w:eastAsia="ru-RU"/>
        </w:rPr>
        <w:t>Символично выделяют взаимосвязанные этапы профессионального самоопределения обучающихся:</w:t>
      </w:r>
    </w:p>
    <w:p w:rsidR="00EB5719" w:rsidRPr="004F7735" w:rsidRDefault="00EB5719" w:rsidP="000F6A38">
      <w:pPr>
        <w:pStyle w:val="ac"/>
        <w:numPr>
          <w:ilvl w:val="0"/>
          <w:numId w:val="14"/>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4F7735">
        <w:rPr>
          <w:rFonts w:ascii="Times New Roman" w:eastAsia="Times New Roman" w:hAnsi="Times New Roman" w:cs="Times New Roman"/>
          <w:b/>
          <w:sz w:val="28"/>
          <w:szCs w:val="28"/>
          <w:lang w:eastAsia="ru-RU"/>
        </w:rPr>
        <w:t>дошкольный</w:t>
      </w:r>
      <w:r w:rsidRPr="004F7735">
        <w:rPr>
          <w:rFonts w:ascii="Times New Roman" w:eastAsia="Times New Roman" w:hAnsi="Times New Roman" w:cs="Times New Roman"/>
          <w:sz w:val="28"/>
          <w:szCs w:val="28"/>
          <w:lang w:eastAsia="ru-RU"/>
        </w:rPr>
        <w:t xml:space="preserve"> этап включает формирование первичных трудовых </w:t>
      </w:r>
      <w:r w:rsidR="004F7735">
        <w:rPr>
          <w:rFonts w:ascii="Times New Roman" w:eastAsia="Times New Roman" w:hAnsi="Times New Roman" w:cs="Times New Roman"/>
          <w:sz w:val="28"/>
          <w:szCs w:val="28"/>
          <w:lang w:eastAsia="ru-RU"/>
        </w:rPr>
        <w:t>УН</w:t>
      </w:r>
      <w:r w:rsidRPr="004F7735">
        <w:rPr>
          <w:rFonts w:ascii="Times New Roman" w:eastAsia="Times New Roman" w:hAnsi="Times New Roman" w:cs="Times New Roman"/>
          <w:sz w:val="28"/>
          <w:szCs w:val="28"/>
          <w:lang w:eastAsia="ru-RU"/>
        </w:rPr>
        <w:t>;</w:t>
      </w:r>
    </w:p>
    <w:p w:rsidR="00EB5719" w:rsidRPr="00D127D6" w:rsidRDefault="00EB5719" w:rsidP="000F6A38">
      <w:pPr>
        <w:pStyle w:val="ac"/>
        <w:numPr>
          <w:ilvl w:val="0"/>
          <w:numId w:val="14"/>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4F7735">
        <w:rPr>
          <w:rFonts w:ascii="Times New Roman" w:eastAsia="Times New Roman" w:hAnsi="Times New Roman" w:cs="Times New Roman"/>
          <w:b/>
          <w:sz w:val="28"/>
          <w:szCs w:val="28"/>
          <w:lang w:eastAsia="ru-RU"/>
        </w:rPr>
        <w:t>начальная школа</w:t>
      </w:r>
      <w:r w:rsidRPr="00D127D6">
        <w:rPr>
          <w:rFonts w:ascii="Times New Roman" w:eastAsia="Times New Roman" w:hAnsi="Times New Roman" w:cs="Times New Roman"/>
          <w:sz w:val="28"/>
          <w:szCs w:val="28"/>
          <w:lang w:eastAsia="ru-RU"/>
        </w:rPr>
        <w:t xml:space="preserve"> – осознание роли труда в жизни индивида через участие в различных видах деятельности;</w:t>
      </w:r>
    </w:p>
    <w:p w:rsidR="00EB5719" w:rsidRPr="00D127D6" w:rsidRDefault="00EB5719" w:rsidP="000F6A38">
      <w:pPr>
        <w:pStyle w:val="ac"/>
        <w:numPr>
          <w:ilvl w:val="0"/>
          <w:numId w:val="14"/>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D127D6">
        <w:rPr>
          <w:rFonts w:ascii="Times New Roman" w:eastAsia="Times New Roman" w:hAnsi="Times New Roman" w:cs="Times New Roman"/>
          <w:b/>
          <w:sz w:val="28"/>
          <w:szCs w:val="28"/>
          <w:lang w:eastAsia="ru-RU"/>
        </w:rPr>
        <w:t>5-7 класс</w:t>
      </w:r>
      <w:r w:rsidRPr="00D127D6">
        <w:rPr>
          <w:rFonts w:ascii="Times New Roman" w:eastAsia="Times New Roman" w:hAnsi="Times New Roman" w:cs="Times New Roman"/>
          <w:sz w:val="28"/>
          <w:szCs w:val="28"/>
          <w:lang w:eastAsia="ru-RU"/>
        </w:rPr>
        <w:t xml:space="preserve"> – осознание способности и интересов, связанных с профессиональным выбором</w:t>
      </w:r>
    </w:p>
    <w:p w:rsidR="00EB5719" w:rsidRPr="00D127D6" w:rsidRDefault="00EB5719" w:rsidP="000F6A38">
      <w:pPr>
        <w:pStyle w:val="ac"/>
        <w:numPr>
          <w:ilvl w:val="0"/>
          <w:numId w:val="14"/>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D127D6">
        <w:rPr>
          <w:rFonts w:ascii="Times New Roman" w:eastAsia="Times New Roman" w:hAnsi="Times New Roman" w:cs="Times New Roman"/>
          <w:b/>
          <w:sz w:val="28"/>
          <w:szCs w:val="28"/>
          <w:lang w:eastAsia="ru-RU"/>
        </w:rPr>
        <w:t>8-9 класс</w:t>
      </w:r>
      <w:r w:rsidRPr="00D127D6">
        <w:rPr>
          <w:rFonts w:ascii="Times New Roman" w:eastAsia="Times New Roman" w:hAnsi="Times New Roman" w:cs="Times New Roman"/>
          <w:sz w:val="28"/>
          <w:szCs w:val="28"/>
          <w:lang w:eastAsia="ru-RU"/>
        </w:rPr>
        <w:t xml:space="preserve"> – формирование профессионального самосознания.</w:t>
      </w:r>
    </w:p>
    <w:p w:rsidR="00BE2150" w:rsidRPr="00EB5719" w:rsidRDefault="00B17084" w:rsidP="00D127D6">
      <w:pPr>
        <w:tabs>
          <w:tab w:val="left" w:pos="851"/>
        </w:tabs>
        <w:spacing w:after="0" w:line="240" w:lineRule="auto"/>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41856" behindDoc="0" locked="0" layoutInCell="1" allowOverlap="1" wp14:anchorId="095E5286" wp14:editId="0290899E">
                <wp:simplePos x="0" y="0"/>
                <wp:positionH relativeFrom="column">
                  <wp:posOffset>927100</wp:posOffset>
                </wp:positionH>
                <wp:positionV relativeFrom="paragraph">
                  <wp:posOffset>1334770</wp:posOffset>
                </wp:positionV>
                <wp:extent cx="4829175" cy="266700"/>
                <wp:effectExtent l="0" t="0" r="28575" b="19050"/>
                <wp:wrapNone/>
                <wp:docPr id="4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266700"/>
                        </a:xfrm>
                        <a:prstGeom prst="rect">
                          <a:avLst/>
                        </a:prstGeom>
                        <a:solidFill>
                          <a:srgbClr val="FFFFFF"/>
                        </a:solidFill>
                        <a:ln w="9525">
                          <a:solidFill>
                            <a:srgbClr val="000000"/>
                          </a:solidFill>
                          <a:miter lim="800000"/>
                          <a:headEnd/>
                          <a:tailEnd/>
                        </a:ln>
                      </wps:spPr>
                      <wps:txbx>
                        <w:txbxContent>
                          <w:p w:rsidR="004E04F5" w:rsidRPr="00856165" w:rsidRDefault="004E04F5" w:rsidP="00EB5719">
                            <w:pPr>
                              <w:jc w:val="center"/>
                              <w:rPr>
                                <w:sz w:val="24"/>
                                <w:szCs w:val="24"/>
                              </w:rPr>
                            </w:pPr>
                            <w:r w:rsidRPr="00856165">
                              <w:rPr>
                                <w:rFonts w:ascii="Times New Roman" w:hAnsi="Times New Roman" w:cs="Times New Roman"/>
                                <w:b/>
                                <w:sz w:val="24"/>
                                <w:szCs w:val="24"/>
                              </w:rPr>
                              <w:t>Вхождение в процесс профориентации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73pt;margin-top:105.1pt;width:380.25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">
                <v:textbox>
                  <w:txbxContent>
                    <w:p w:rsidR="004E04F5" w:rsidRPr="00856165" w:rsidRDefault="004E04F5" w:rsidP="00EB5719">
                      <w:pPr>
                        <w:jc w:val="center"/>
                        <w:rPr>
                          <w:sz w:val="24"/>
                          <w:szCs w:val="24"/>
                        </w:rPr>
                      </w:pPr>
                      <w:r w:rsidRPr="00856165">
                        <w:rPr>
                          <w:rFonts w:ascii="Times New Roman" w:hAnsi="Times New Roman" w:cs="Times New Roman"/>
                          <w:b/>
                          <w:sz w:val="24"/>
                          <w:szCs w:val="24"/>
                        </w:rPr>
                        <w:t>Вхождение в процесс профориентации</w:t>
                      </w:r>
                    </w:p>
                  </w:txbxContent>
                </v:textbox>
              </v:rect>
            </w:pict>
          </mc:Fallback>
        </mc:AlternateContent>
      </w:r>
      <w:r w:rsidR="00D47B3E">
        <w:rPr>
          <w:rFonts w:ascii="Times New Roman" w:eastAsia="Times New Roman" w:hAnsi="Times New Roman" w:cs="Times New Roman"/>
          <w:sz w:val="28"/>
          <w:szCs w:val="28"/>
          <w:lang w:eastAsia="ru-RU"/>
        </w:rPr>
        <w:tab/>
      </w:r>
      <w:r w:rsidR="00EB5719" w:rsidRPr="00EB5719">
        <w:rPr>
          <w:rFonts w:ascii="Times New Roman" w:eastAsia="Times New Roman" w:hAnsi="Times New Roman" w:cs="Times New Roman"/>
          <w:sz w:val="28"/>
          <w:szCs w:val="28"/>
          <w:lang w:eastAsia="ru-RU"/>
        </w:rPr>
        <w:t xml:space="preserve">Дошкольное детство и младший школьный возраст являются в стадии профессионального становления – первичной (аморфной) оптацией, т.е. начальным возрастным этапом профессиональной ориентации и различаются содержанием профессионального самоопределения. </w:t>
      </w:r>
      <w:r w:rsidR="00EB5719" w:rsidRPr="00EB5719">
        <w:rPr>
          <w:rFonts w:ascii="Times New Roman" w:eastAsia="Times New Roman" w:hAnsi="Times New Roman" w:cs="Times New Roman"/>
          <w:b/>
          <w:sz w:val="28"/>
          <w:szCs w:val="28"/>
          <w:lang w:eastAsia="ru-RU"/>
        </w:rPr>
        <w:t>В дошкольном детстве – это профессионально – ролевые игры</w:t>
      </w:r>
      <w:r w:rsidR="00EB5719" w:rsidRPr="00EB5719">
        <w:rPr>
          <w:rFonts w:ascii="Times New Roman" w:eastAsia="Times New Roman" w:hAnsi="Times New Roman" w:cs="Times New Roman"/>
          <w:sz w:val="28"/>
          <w:szCs w:val="28"/>
          <w:lang w:eastAsia="ru-RU"/>
        </w:rPr>
        <w:t xml:space="preserve">, а в дальнейшем в младшем школьном возрасте – это ориентация </w:t>
      </w:r>
      <w:r w:rsidR="00D127D6">
        <w:rPr>
          <w:rFonts w:ascii="Times New Roman" w:eastAsia="Times New Roman" w:hAnsi="Times New Roman" w:cs="Times New Roman"/>
          <w:sz w:val="28"/>
          <w:szCs w:val="28"/>
          <w:lang w:eastAsia="ru-RU"/>
        </w:rPr>
        <w:t xml:space="preserve">на профессии значимых взрослых </w:t>
      </w:r>
      <w:r w:rsidR="00D47B3E">
        <w:rPr>
          <w:rFonts w:ascii="Times New Roman" w:eastAsia="Times New Roman" w:hAnsi="Times New Roman" w:cs="Times New Roman"/>
          <w:sz w:val="28"/>
          <w:szCs w:val="28"/>
          <w:lang w:eastAsia="ru-RU"/>
        </w:rPr>
        <w:t>(профессиональная индукция)</w:t>
      </w:r>
    </w:p>
    <w:p w:rsidR="00EB5719" w:rsidRPr="00EB5719" w:rsidRDefault="00EB5719" w:rsidP="00EB5719">
      <w:pPr>
        <w:tabs>
          <w:tab w:val="left" w:pos="851"/>
        </w:tabs>
        <w:spacing w:after="0" w:line="240" w:lineRule="auto"/>
        <w:jc w:val="both"/>
        <w:rPr>
          <w:rFonts w:ascii="Times New Roman" w:eastAsia="Times New Roman" w:hAnsi="Times New Roman" w:cs="Times New Roman"/>
          <w:sz w:val="28"/>
          <w:szCs w:val="28"/>
          <w:lang w:eastAsia="ru-RU"/>
        </w:rPr>
      </w:pPr>
    </w:p>
    <w:p w:rsidR="00EB5719" w:rsidRPr="00EB5719" w:rsidRDefault="0042641F" w:rsidP="00EB5719">
      <w:pPr>
        <w:tabs>
          <w:tab w:val="left" w:pos="851"/>
        </w:tabs>
        <w:spacing w:after="0" w:line="240" w:lineRule="auto"/>
        <w:jc w:val="center"/>
        <w:rPr>
          <w:rFonts w:ascii="Times New Roman" w:eastAsia="Times New Roman" w:hAnsi="Times New Roman" w:cs="Times New Roman"/>
          <w:b/>
          <w:sz w:val="28"/>
          <w:szCs w:val="28"/>
          <w:lang w:eastAsia="ru-RU"/>
        </w:rPr>
      </w:pPr>
      <w:r w:rsidRPr="00EB5719">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39808" behindDoc="0" locked="0" layoutInCell="1" allowOverlap="1" wp14:anchorId="76838742" wp14:editId="2EE8D5EE">
                <wp:simplePos x="0" y="0"/>
                <wp:positionH relativeFrom="column">
                  <wp:posOffset>2711269</wp:posOffset>
                </wp:positionH>
                <wp:positionV relativeFrom="paragraph">
                  <wp:posOffset>33020</wp:posOffset>
                </wp:positionV>
                <wp:extent cx="1457325" cy="400050"/>
                <wp:effectExtent l="0" t="19050" r="47625" b="38100"/>
                <wp:wrapNone/>
                <wp:docPr id="3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0005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0565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style="position:absolute;margin-left:213.5pt;margin-top:2.6pt;width:114.75pt;height:3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" adj="17153"/>
            </w:pict>
          </mc:Fallback>
        </mc:AlternateContent>
      </w:r>
      <w:r w:rsidRPr="00EB5719">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38784" behindDoc="0" locked="0" layoutInCell="1" allowOverlap="1" wp14:anchorId="095A1DFA" wp14:editId="613CBD69">
                <wp:simplePos x="0" y="0"/>
                <wp:positionH relativeFrom="column">
                  <wp:posOffset>4147185</wp:posOffset>
                </wp:positionH>
                <wp:positionV relativeFrom="paragraph">
                  <wp:posOffset>61595</wp:posOffset>
                </wp:positionV>
                <wp:extent cx="2305050" cy="895350"/>
                <wp:effectExtent l="0" t="0" r="19050" b="19050"/>
                <wp:wrapNone/>
                <wp:docPr id="4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895350"/>
                        </a:xfrm>
                        <a:prstGeom prst="rect">
                          <a:avLst/>
                        </a:prstGeom>
                        <a:solidFill>
                          <a:srgbClr val="FFFFFF"/>
                        </a:solidFill>
                        <a:ln w="9525">
                          <a:solidFill>
                            <a:srgbClr val="000000"/>
                          </a:solidFill>
                          <a:miter lim="800000"/>
                          <a:headEnd/>
                          <a:tailEnd/>
                        </a:ln>
                      </wps:spPr>
                      <wps:txbx>
                        <w:txbxContent>
                          <w:p w:rsidR="004E04F5" w:rsidRPr="00856165" w:rsidRDefault="004E04F5" w:rsidP="0042641F">
                            <w:pPr>
                              <w:spacing w:after="0" w:line="240" w:lineRule="auto"/>
                              <w:rPr>
                                <w:rFonts w:ascii="Times New Roman" w:hAnsi="Times New Roman" w:cs="Times New Roman"/>
                              </w:rPr>
                            </w:pPr>
                            <w:r w:rsidRPr="00856165">
                              <w:rPr>
                                <w:rFonts w:ascii="Times New Roman" w:hAnsi="Times New Roman" w:cs="Times New Roman"/>
                                <w:lang w:val="en-US"/>
                              </w:rPr>
                              <w:t>II</w:t>
                            </w:r>
                            <w:r>
                              <w:rPr>
                                <w:rFonts w:ascii="Times New Roman" w:hAnsi="Times New Roman" w:cs="Times New Roman"/>
                              </w:rPr>
                              <w:t xml:space="preserve"> этап </w:t>
                            </w:r>
                            <w:r w:rsidRPr="00856165">
                              <w:rPr>
                                <w:rFonts w:ascii="Times New Roman" w:hAnsi="Times New Roman" w:cs="Times New Roman"/>
                              </w:rPr>
                              <w:t>Пропедевтический</w:t>
                            </w:r>
                          </w:p>
                          <w:p w:rsidR="004E04F5" w:rsidRPr="00856165" w:rsidRDefault="004E04F5" w:rsidP="0042641F">
                            <w:pPr>
                              <w:spacing w:after="0" w:line="240" w:lineRule="auto"/>
                              <w:rPr>
                                <w:rFonts w:ascii="Times New Roman" w:hAnsi="Times New Roman" w:cs="Times New Roman"/>
                              </w:rPr>
                            </w:pPr>
                            <w:r w:rsidRPr="00856165">
                              <w:rPr>
                                <w:rFonts w:ascii="Times New Roman" w:hAnsi="Times New Roman" w:cs="Times New Roman"/>
                              </w:rPr>
                              <w:t>Понимание роли труда в жизни человека и общества, формирование добросовестного отношения к труду (мл</w:t>
                            </w:r>
                            <w:r>
                              <w:rPr>
                                <w:rFonts w:ascii="Times New Roman" w:hAnsi="Times New Roman" w:cs="Times New Roman"/>
                              </w:rPr>
                              <w:t xml:space="preserve">. </w:t>
                            </w:r>
                            <w:proofErr w:type="spellStart"/>
                            <w:r w:rsidRPr="00856165">
                              <w:rPr>
                                <w:rFonts w:ascii="Times New Roman" w:hAnsi="Times New Roman" w:cs="Times New Roman"/>
                              </w:rPr>
                              <w:t>шк</w:t>
                            </w:r>
                            <w:proofErr w:type="spellEnd"/>
                            <w:proofErr w:type="gramStart"/>
                            <w:r>
                              <w:rPr>
                                <w:rFonts w:ascii="Times New Roman" w:hAnsi="Times New Roman" w:cs="Times New Roman"/>
                              </w:rPr>
                              <w:t>.-</w:t>
                            </w:r>
                            <w:proofErr w:type="spellStart"/>
                            <w:proofErr w:type="gramEnd"/>
                            <w:r>
                              <w:rPr>
                                <w:rFonts w:ascii="Times New Roman" w:hAnsi="Times New Roman" w:cs="Times New Roman"/>
                              </w:rPr>
                              <w:t>ки</w:t>
                            </w:r>
                            <w:proofErr w:type="spellEnd"/>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326.55pt;margin-top:4.85pt;width:181.5pt;height:7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">
                <v:textbox>
                  <w:txbxContent>
                    <w:p w:rsidR="004E04F5" w:rsidRPr="00856165" w:rsidRDefault="004E04F5" w:rsidP="0042641F">
                      <w:pPr>
                        <w:spacing w:after="0" w:line="240" w:lineRule="auto"/>
                        <w:rPr>
                          <w:rFonts w:ascii="Times New Roman" w:hAnsi="Times New Roman" w:cs="Times New Roman"/>
                        </w:rPr>
                      </w:pPr>
                      <w:r w:rsidRPr="00856165">
                        <w:rPr>
                          <w:rFonts w:ascii="Times New Roman" w:hAnsi="Times New Roman" w:cs="Times New Roman"/>
                          <w:lang w:val="en-US"/>
                        </w:rPr>
                        <w:t>II</w:t>
                      </w:r>
                      <w:r>
                        <w:rPr>
                          <w:rFonts w:ascii="Times New Roman" w:hAnsi="Times New Roman" w:cs="Times New Roman"/>
                        </w:rPr>
                        <w:t xml:space="preserve"> этап </w:t>
                      </w:r>
                      <w:r w:rsidRPr="00856165">
                        <w:rPr>
                          <w:rFonts w:ascii="Times New Roman" w:hAnsi="Times New Roman" w:cs="Times New Roman"/>
                        </w:rPr>
                        <w:t>Пропедевтический</w:t>
                      </w:r>
                    </w:p>
                    <w:p w:rsidR="004E04F5" w:rsidRPr="00856165" w:rsidRDefault="004E04F5" w:rsidP="0042641F">
                      <w:pPr>
                        <w:spacing w:after="0" w:line="240" w:lineRule="auto"/>
                        <w:rPr>
                          <w:rFonts w:ascii="Times New Roman" w:hAnsi="Times New Roman" w:cs="Times New Roman"/>
                        </w:rPr>
                      </w:pPr>
                      <w:r w:rsidRPr="00856165">
                        <w:rPr>
                          <w:rFonts w:ascii="Times New Roman" w:hAnsi="Times New Roman" w:cs="Times New Roman"/>
                        </w:rPr>
                        <w:t>Понимание роли труда в жизни человека и общества, формирование добросовестного отношения к труду (мл</w:t>
                      </w:r>
                      <w:r>
                        <w:rPr>
                          <w:rFonts w:ascii="Times New Roman" w:hAnsi="Times New Roman" w:cs="Times New Roman"/>
                        </w:rPr>
                        <w:t xml:space="preserve">. </w:t>
                      </w:r>
                      <w:proofErr w:type="spellStart"/>
                      <w:r w:rsidRPr="00856165">
                        <w:rPr>
                          <w:rFonts w:ascii="Times New Roman" w:hAnsi="Times New Roman" w:cs="Times New Roman"/>
                        </w:rPr>
                        <w:t>шк</w:t>
                      </w:r>
                      <w:proofErr w:type="spellEnd"/>
                      <w:proofErr w:type="gramStart"/>
                      <w:r>
                        <w:rPr>
                          <w:rFonts w:ascii="Times New Roman" w:hAnsi="Times New Roman" w:cs="Times New Roman"/>
                        </w:rPr>
                        <w:t>.-</w:t>
                      </w:r>
                      <w:proofErr w:type="spellStart"/>
                      <w:proofErr w:type="gramEnd"/>
                      <w:r>
                        <w:rPr>
                          <w:rFonts w:ascii="Times New Roman" w:hAnsi="Times New Roman" w:cs="Times New Roman"/>
                        </w:rPr>
                        <w:t>ки</w:t>
                      </w:r>
                      <w:proofErr w:type="spellEnd"/>
                      <w:r>
                        <w:rPr>
                          <w:rFonts w:ascii="Times New Roman" w:hAnsi="Times New Roman" w:cs="Times New Roman"/>
                        </w:rPr>
                        <w:t xml:space="preserve">) </w:t>
                      </w:r>
                    </w:p>
                  </w:txbxContent>
                </v:textbox>
              </v:rect>
            </w:pict>
          </mc:Fallback>
        </mc:AlternateContent>
      </w:r>
      <w:r w:rsidRPr="00EB5719">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37760" behindDoc="0" locked="0" layoutInCell="1" allowOverlap="1" wp14:anchorId="723B4AD2" wp14:editId="67B246C8">
                <wp:simplePos x="0" y="0"/>
                <wp:positionH relativeFrom="column">
                  <wp:posOffset>32385</wp:posOffset>
                </wp:positionH>
                <wp:positionV relativeFrom="paragraph">
                  <wp:posOffset>80645</wp:posOffset>
                </wp:positionV>
                <wp:extent cx="2638425" cy="752475"/>
                <wp:effectExtent l="0" t="0" r="28575" b="28575"/>
                <wp:wrapNone/>
                <wp:docPr id="4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52475"/>
                        </a:xfrm>
                        <a:prstGeom prst="rect">
                          <a:avLst/>
                        </a:prstGeom>
                        <a:solidFill>
                          <a:srgbClr val="FFFFFF"/>
                        </a:solidFill>
                        <a:ln w="9525">
                          <a:solidFill>
                            <a:srgbClr val="000000"/>
                          </a:solidFill>
                          <a:miter lim="800000"/>
                          <a:headEnd/>
                          <a:tailEnd/>
                        </a:ln>
                      </wps:spPr>
                      <wps:txbx>
                        <w:txbxContent>
                          <w:p w:rsidR="004E04F5" w:rsidRPr="00856165" w:rsidRDefault="004E04F5" w:rsidP="0042641F">
                            <w:pPr>
                              <w:spacing w:after="0" w:line="240" w:lineRule="auto"/>
                              <w:rPr>
                                <w:rFonts w:ascii="Times New Roman" w:hAnsi="Times New Roman" w:cs="Times New Roman"/>
                              </w:rPr>
                            </w:pPr>
                            <w:r w:rsidRPr="00856165">
                              <w:rPr>
                                <w:rFonts w:ascii="Times New Roman" w:hAnsi="Times New Roman" w:cs="Times New Roman"/>
                                <w:lang w:val="en-US"/>
                              </w:rPr>
                              <w:t>I</w:t>
                            </w:r>
                            <w:r>
                              <w:rPr>
                                <w:rFonts w:ascii="Times New Roman" w:hAnsi="Times New Roman" w:cs="Times New Roman"/>
                              </w:rPr>
                              <w:t xml:space="preserve"> этап </w:t>
                            </w:r>
                            <w:r w:rsidRPr="00856165">
                              <w:rPr>
                                <w:rFonts w:ascii="Times New Roman" w:hAnsi="Times New Roman" w:cs="Times New Roman"/>
                              </w:rPr>
                              <w:t>Эмоционально-образный</w:t>
                            </w:r>
                          </w:p>
                          <w:p w:rsidR="004E04F5" w:rsidRPr="00856165" w:rsidRDefault="004E04F5" w:rsidP="0042641F">
                            <w:pPr>
                              <w:spacing w:after="0" w:line="240" w:lineRule="auto"/>
                              <w:rPr>
                                <w:rFonts w:ascii="Times New Roman" w:hAnsi="Times New Roman" w:cs="Times New Roman"/>
                              </w:rPr>
                            </w:pPr>
                            <w:r w:rsidRPr="00856165">
                              <w:rPr>
                                <w:rFonts w:ascii="Times New Roman" w:hAnsi="Times New Roman" w:cs="Times New Roman"/>
                              </w:rPr>
                              <w:t>Формирование положительного отношения к профессиональному миру (старший дошкольный возраст)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2.55pt;margin-top:6.35pt;width:207.7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">
                <v:textbox>
                  <w:txbxContent>
                    <w:p w:rsidR="004E04F5" w:rsidRPr="00856165" w:rsidRDefault="004E04F5" w:rsidP="0042641F">
                      <w:pPr>
                        <w:spacing w:after="0" w:line="240" w:lineRule="auto"/>
                        <w:rPr>
                          <w:rFonts w:ascii="Times New Roman" w:hAnsi="Times New Roman" w:cs="Times New Roman"/>
                        </w:rPr>
                      </w:pPr>
                      <w:r w:rsidRPr="00856165">
                        <w:rPr>
                          <w:rFonts w:ascii="Times New Roman" w:hAnsi="Times New Roman" w:cs="Times New Roman"/>
                          <w:lang w:val="en-US"/>
                        </w:rPr>
                        <w:t>I</w:t>
                      </w:r>
                      <w:r>
                        <w:rPr>
                          <w:rFonts w:ascii="Times New Roman" w:hAnsi="Times New Roman" w:cs="Times New Roman"/>
                        </w:rPr>
                        <w:t xml:space="preserve"> этап </w:t>
                      </w:r>
                      <w:r w:rsidRPr="00856165">
                        <w:rPr>
                          <w:rFonts w:ascii="Times New Roman" w:hAnsi="Times New Roman" w:cs="Times New Roman"/>
                        </w:rPr>
                        <w:t>Эмоционально-образный</w:t>
                      </w:r>
                    </w:p>
                    <w:p w:rsidR="004E04F5" w:rsidRPr="00856165" w:rsidRDefault="004E04F5" w:rsidP="0042641F">
                      <w:pPr>
                        <w:spacing w:after="0" w:line="240" w:lineRule="auto"/>
                        <w:rPr>
                          <w:rFonts w:ascii="Times New Roman" w:hAnsi="Times New Roman" w:cs="Times New Roman"/>
                        </w:rPr>
                      </w:pPr>
                      <w:r w:rsidRPr="00856165">
                        <w:rPr>
                          <w:rFonts w:ascii="Times New Roman" w:hAnsi="Times New Roman" w:cs="Times New Roman"/>
                        </w:rPr>
                        <w:t>Формирование положительного отношения к профессиональному миру (старший дошкольный возраст)</w:t>
                      </w:r>
                    </w:p>
                  </w:txbxContent>
                </v:textbox>
              </v:rect>
            </w:pict>
          </mc:Fallback>
        </mc:AlternateContent>
      </w:r>
    </w:p>
    <w:p w:rsidR="00EB5719" w:rsidRPr="00EB5719" w:rsidRDefault="00EB5719" w:rsidP="00EB5719">
      <w:pPr>
        <w:tabs>
          <w:tab w:val="left" w:pos="851"/>
        </w:tabs>
        <w:spacing w:after="0" w:line="240" w:lineRule="auto"/>
        <w:jc w:val="center"/>
        <w:rPr>
          <w:rFonts w:ascii="Times New Roman" w:eastAsia="Times New Roman" w:hAnsi="Times New Roman" w:cs="Times New Roman"/>
          <w:b/>
          <w:sz w:val="28"/>
          <w:szCs w:val="28"/>
          <w:lang w:eastAsia="ru-RU"/>
        </w:rPr>
      </w:pPr>
    </w:p>
    <w:p w:rsidR="00EB5719" w:rsidRPr="00EB5719" w:rsidRDefault="0042641F" w:rsidP="00EB5719">
      <w:pPr>
        <w:tabs>
          <w:tab w:val="left" w:pos="851"/>
        </w:tabs>
        <w:spacing w:after="0" w:line="240" w:lineRule="auto"/>
        <w:jc w:val="center"/>
        <w:rPr>
          <w:rFonts w:ascii="Times New Roman" w:eastAsia="Times New Roman" w:hAnsi="Times New Roman" w:cs="Times New Roman"/>
          <w:b/>
          <w:sz w:val="28"/>
          <w:szCs w:val="28"/>
          <w:lang w:eastAsia="ru-RU"/>
        </w:rPr>
      </w:pPr>
      <w:r w:rsidRPr="00EB5719">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35F5A54C" wp14:editId="2BD31952">
                <wp:simplePos x="0" y="0"/>
                <wp:positionH relativeFrom="column">
                  <wp:posOffset>1657985</wp:posOffset>
                </wp:positionH>
                <wp:positionV relativeFrom="paragraph">
                  <wp:posOffset>205740</wp:posOffset>
                </wp:positionV>
                <wp:extent cx="2496820" cy="351155"/>
                <wp:effectExtent l="19050" t="171450" r="17780" b="163195"/>
                <wp:wrapNone/>
                <wp:docPr id="3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142574" flipV="1">
                          <a:off x="0" y="0"/>
                          <a:ext cx="2496820" cy="351155"/>
                        </a:xfrm>
                        <a:prstGeom prst="rightArrow">
                          <a:avLst>
                            <a:gd name="adj1" fmla="val 50000"/>
                            <a:gd name="adj2" fmla="val 1495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02A3CD" id="AutoShape 31" o:spid="_x0000_s1026" type="#_x0000_t13" style="position:absolute;margin-left:130.55pt;margin-top:16.2pt;width:196.6pt;height:27.65pt;rotation:-11078395fd;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" adj="17055"/>
            </w:pict>
          </mc:Fallback>
        </mc:AlternateContent>
      </w:r>
    </w:p>
    <w:p w:rsidR="00EB5719" w:rsidRPr="00EB5719" w:rsidRDefault="00EB5719" w:rsidP="00EB5719">
      <w:pPr>
        <w:tabs>
          <w:tab w:val="left" w:pos="851"/>
        </w:tabs>
        <w:spacing w:after="0" w:line="240" w:lineRule="auto"/>
        <w:jc w:val="center"/>
        <w:rPr>
          <w:rFonts w:ascii="Times New Roman" w:eastAsia="Times New Roman" w:hAnsi="Times New Roman" w:cs="Times New Roman"/>
          <w:b/>
          <w:sz w:val="28"/>
          <w:szCs w:val="28"/>
          <w:lang w:eastAsia="ru-RU"/>
        </w:rPr>
      </w:pPr>
    </w:p>
    <w:p w:rsidR="00EB5719" w:rsidRPr="00EB5719" w:rsidRDefault="00EB5719" w:rsidP="00EB5719">
      <w:pPr>
        <w:tabs>
          <w:tab w:val="left" w:pos="851"/>
        </w:tabs>
        <w:spacing w:after="0" w:line="240" w:lineRule="auto"/>
        <w:jc w:val="center"/>
        <w:rPr>
          <w:rFonts w:ascii="Times New Roman" w:eastAsia="Times New Roman" w:hAnsi="Times New Roman" w:cs="Times New Roman"/>
          <w:b/>
          <w:sz w:val="28"/>
          <w:szCs w:val="28"/>
          <w:lang w:eastAsia="ru-RU"/>
        </w:rPr>
      </w:pPr>
    </w:p>
    <w:p w:rsidR="00EB5719" w:rsidRPr="00EB5719" w:rsidRDefault="0042641F" w:rsidP="00EB5719">
      <w:pPr>
        <w:tabs>
          <w:tab w:val="left" w:pos="851"/>
        </w:tabs>
        <w:spacing w:after="0" w:line="240" w:lineRule="auto"/>
        <w:jc w:val="center"/>
        <w:rPr>
          <w:rFonts w:ascii="Times New Roman" w:eastAsia="Times New Roman" w:hAnsi="Times New Roman" w:cs="Times New Roman"/>
          <w:b/>
          <w:sz w:val="28"/>
          <w:szCs w:val="28"/>
          <w:lang w:eastAsia="ru-RU"/>
        </w:rPr>
      </w:pPr>
      <w:r w:rsidRPr="00EB571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413BCBE9" wp14:editId="2E0A8D13">
                <wp:simplePos x="0" y="0"/>
                <wp:positionH relativeFrom="column">
                  <wp:posOffset>2032635</wp:posOffset>
                </wp:positionH>
                <wp:positionV relativeFrom="paragraph">
                  <wp:posOffset>10795</wp:posOffset>
                </wp:positionV>
                <wp:extent cx="2228850" cy="1047750"/>
                <wp:effectExtent l="0" t="0" r="19050" b="19050"/>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047750"/>
                        </a:xfrm>
                        <a:prstGeom prst="rect">
                          <a:avLst/>
                        </a:prstGeom>
                        <a:solidFill>
                          <a:srgbClr val="FFFFFF"/>
                        </a:solidFill>
                        <a:ln w="9525">
                          <a:solidFill>
                            <a:srgbClr val="000000"/>
                          </a:solidFill>
                          <a:miter lim="800000"/>
                          <a:headEnd/>
                          <a:tailEnd/>
                        </a:ln>
                      </wps:spPr>
                      <wps:txbx>
                        <w:txbxContent>
                          <w:p w:rsidR="004E04F5" w:rsidRDefault="004E04F5" w:rsidP="0042641F">
                            <w:pPr>
                              <w:spacing w:after="0" w:line="240" w:lineRule="auto"/>
                              <w:rPr>
                                <w:rFonts w:ascii="Times New Roman" w:hAnsi="Times New Roman" w:cs="Times New Roman"/>
                              </w:rPr>
                            </w:pPr>
                            <w:r>
                              <w:rPr>
                                <w:rFonts w:ascii="Times New Roman" w:hAnsi="Times New Roman" w:cs="Times New Roman"/>
                              </w:rPr>
                              <w:t xml:space="preserve">         </w:t>
                            </w:r>
                            <w:r w:rsidRPr="00856165">
                              <w:rPr>
                                <w:rFonts w:ascii="Times New Roman" w:hAnsi="Times New Roman" w:cs="Times New Roman"/>
                                <w:lang w:val="en-US"/>
                              </w:rPr>
                              <w:t>V</w:t>
                            </w:r>
                            <w:r w:rsidRPr="00856165">
                              <w:rPr>
                                <w:rFonts w:ascii="Times New Roman" w:hAnsi="Times New Roman" w:cs="Times New Roman"/>
                              </w:rPr>
                              <w:t xml:space="preserve"> этап</w:t>
                            </w:r>
                            <w:r>
                              <w:rPr>
                                <w:rFonts w:ascii="Times New Roman" w:hAnsi="Times New Roman" w:cs="Times New Roman"/>
                              </w:rPr>
                              <w:t xml:space="preserve"> </w:t>
                            </w:r>
                            <w:r w:rsidRPr="00856165">
                              <w:rPr>
                                <w:rFonts w:ascii="Times New Roman" w:hAnsi="Times New Roman" w:cs="Times New Roman"/>
                              </w:rPr>
                              <w:t xml:space="preserve">Формирование </w:t>
                            </w:r>
                            <w:proofErr w:type="spellStart"/>
                            <w:r w:rsidRPr="00856165">
                              <w:rPr>
                                <w:rFonts w:ascii="Times New Roman" w:hAnsi="Times New Roman" w:cs="Times New Roman"/>
                              </w:rPr>
                              <w:t>профориентационных</w:t>
                            </w:r>
                            <w:proofErr w:type="spellEnd"/>
                            <w:r w:rsidRPr="00856165">
                              <w:rPr>
                                <w:rFonts w:ascii="Times New Roman" w:hAnsi="Times New Roman" w:cs="Times New Roman"/>
                              </w:rPr>
                              <w:t xml:space="preserve"> </w:t>
                            </w:r>
                          </w:p>
                          <w:p w:rsidR="004E04F5" w:rsidRPr="00856165" w:rsidRDefault="004E04F5" w:rsidP="0042641F">
                            <w:pPr>
                              <w:spacing w:after="0" w:line="240" w:lineRule="auto"/>
                              <w:rPr>
                                <w:rFonts w:ascii="Times New Roman" w:hAnsi="Times New Roman" w:cs="Times New Roman"/>
                              </w:rPr>
                            </w:pPr>
                            <w:r w:rsidRPr="00856165">
                              <w:rPr>
                                <w:rFonts w:ascii="Times New Roman" w:hAnsi="Times New Roman" w:cs="Times New Roman"/>
                              </w:rPr>
                              <w:t>значимых компетентностей, коррекция и реализация образовательно-проф</w:t>
                            </w:r>
                            <w:r>
                              <w:rPr>
                                <w:rFonts w:ascii="Times New Roman" w:hAnsi="Times New Roman" w:cs="Times New Roman"/>
                              </w:rPr>
                              <w:t>.</w:t>
                            </w:r>
                            <w:r w:rsidRPr="00856165">
                              <w:rPr>
                                <w:rFonts w:ascii="Times New Roman" w:hAnsi="Times New Roman" w:cs="Times New Roman"/>
                              </w:rPr>
                              <w:t xml:space="preserve"> планов</w:t>
                            </w:r>
                          </w:p>
                          <w:p w:rsidR="004E04F5" w:rsidRPr="008C439E" w:rsidRDefault="004E04F5" w:rsidP="0042641F">
                            <w:pPr>
                              <w:spacing w:after="0" w:line="240" w:lineRule="auto"/>
                              <w:rPr>
                                <w:rFonts w:ascii="Times New Roman" w:hAnsi="Times New Roman" w:cs="Times New Roman"/>
                              </w:rPr>
                            </w:pPr>
                            <w:r w:rsidRPr="00856165">
                              <w:rPr>
                                <w:rFonts w:ascii="Times New Roman" w:hAnsi="Times New Roman" w:cs="Times New Roman"/>
                              </w:rPr>
                              <w:t>(</w:t>
                            </w:r>
                            <w:r w:rsidRPr="00856165">
                              <w:rPr>
                                <w:rFonts w:ascii="Times New Roman" w:hAnsi="Times New Roman" w:cs="Times New Roman"/>
                                <w:lang w:val="en-US"/>
                              </w:rPr>
                              <w:t>X</w:t>
                            </w:r>
                            <w:r w:rsidRPr="008C439E">
                              <w:rPr>
                                <w:rFonts w:ascii="Times New Roman" w:hAnsi="Times New Roman" w:cs="Times New Roman"/>
                              </w:rPr>
                              <w:t>-</w:t>
                            </w:r>
                            <w:r w:rsidRPr="00856165">
                              <w:rPr>
                                <w:rFonts w:ascii="Times New Roman" w:hAnsi="Times New Roman" w:cs="Times New Roman"/>
                                <w:lang w:val="en-US"/>
                              </w:rPr>
                              <w:t>XI</w:t>
                            </w:r>
                            <w:r w:rsidRPr="008C439E">
                              <w:rPr>
                                <w:rFonts w:ascii="Times New Roman" w:hAnsi="Times New Roman" w:cs="Times New Roman"/>
                              </w:rPr>
                              <w:t xml:space="preserve"> </w:t>
                            </w:r>
                            <w:r w:rsidRPr="00856165">
                              <w:rPr>
                                <w:rFonts w:ascii="Times New Roman" w:hAnsi="Times New Roman" w:cs="Times New Roman"/>
                              </w:rPr>
                              <w:t>классы</w:t>
                            </w:r>
                            <w:r w:rsidRPr="008C439E">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left:0;text-align:left;margin-left:160.05pt;margin-top:.85pt;width:175.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qQKwIAAFE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">
                <v:textbox>
                  <w:txbxContent>
                    <w:p w:rsidR="004E04F5" w:rsidRDefault="004E04F5" w:rsidP="0042641F">
                      <w:pPr>
                        <w:spacing w:after="0" w:line="240" w:lineRule="auto"/>
                        <w:rPr>
                          <w:rFonts w:ascii="Times New Roman" w:hAnsi="Times New Roman" w:cs="Times New Roman"/>
                        </w:rPr>
                      </w:pPr>
                      <w:r>
                        <w:rPr>
                          <w:rFonts w:ascii="Times New Roman" w:hAnsi="Times New Roman" w:cs="Times New Roman"/>
                        </w:rPr>
                        <w:t xml:space="preserve">         </w:t>
                      </w:r>
                      <w:r w:rsidRPr="00856165">
                        <w:rPr>
                          <w:rFonts w:ascii="Times New Roman" w:hAnsi="Times New Roman" w:cs="Times New Roman"/>
                          <w:lang w:val="en-US"/>
                        </w:rPr>
                        <w:t>V</w:t>
                      </w:r>
                      <w:r w:rsidRPr="00856165">
                        <w:rPr>
                          <w:rFonts w:ascii="Times New Roman" w:hAnsi="Times New Roman" w:cs="Times New Roman"/>
                        </w:rPr>
                        <w:t xml:space="preserve"> этап</w:t>
                      </w:r>
                      <w:r>
                        <w:rPr>
                          <w:rFonts w:ascii="Times New Roman" w:hAnsi="Times New Roman" w:cs="Times New Roman"/>
                        </w:rPr>
                        <w:t xml:space="preserve"> </w:t>
                      </w:r>
                      <w:r w:rsidRPr="00856165">
                        <w:rPr>
                          <w:rFonts w:ascii="Times New Roman" w:hAnsi="Times New Roman" w:cs="Times New Roman"/>
                        </w:rPr>
                        <w:t xml:space="preserve">Формирование </w:t>
                      </w:r>
                      <w:proofErr w:type="spellStart"/>
                      <w:r w:rsidRPr="00856165">
                        <w:rPr>
                          <w:rFonts w:ascii="Times New Roman" w:hAnsi="Times New Roman" w:cs="Times New Roman"/>
                        </w:rPr>
                        <w:t>профориентационных</w:t>
                      </w:r>
                      <w:proofErr w:type="spellEnd"/>
                      <w:r w:rsidRPr="00856165">
                        <w:rPr>
                          <w:rFonts w:ascii="Times New Roman" w:hAnsi="Times New Roman" w:cs="Times New Roman"/>
                        </w:rPr>
                        <w:t xml:space="preserve"> </w:t>
                      </w:r>
                    </w:p>
                    <w:p w:rsidR="004E04F5" w:rsidRPr="00856165" w:rsidRDefault="004E04F5" w:rsidP="0042641F">
                      <w:pPr>
                        <w:spacing w:after="0" w:line="240" w:lineRule="auto"/>
                        <w:rPr>
                          <w:rFonts w:ascii="Times New Roman" w:hAnsi="Times New Roman" w:cs="Times New Roman"/>
                        </w:rPr>
                      </w:pPr>
                      <w:r w:rsidRPr="00856165">
                        <w:rPr>
                          <w:rFonts w:ascii="Times New Roman" w:hAnsi="Times New Roman" w:cs="Times New Roman"/>
                        </w:rPr>
                        <w:t>значимых компетентностей, коррекция и реализация образовательно-проф</w:t>
                      </w:r>
                      <w:r>
                        <w:rPr>
                          <w:rFonts w:ascii="Times New Roman" w:hAnsi="Times New Roman" w:cs="Times New Roman"/>
                        </w:rPr>
                        <w:t>.</w:t>
                      </w:r>
                      <w:r w:rsidRPr="00856165">
                        <w:rPr>
                          <w:rFonts w:ascii="Times New Roman" w:hAnsi="Times New Roman" w:cs="Times New Roman"/>
                        </w:rPr>
                        <w:t xml:space="preserve"> планов</w:t>
                      </w:r>
                    </w:p>
                    <w:p w:rsidR="004E04F5" w:rsidRPr="008C439E" w:rsidRDefault="004E04F5" w:rsidP="0042641F">
                      <w:pPr>
                        <w:spacing w:after="0" w:line="240" w:lineRule="auto"/>
                        <w:rPr>
                          <w:rFonts w:ascii="Times New Roman" w:hAnsi="Times New Roman" w:cs="Times New Roman"/>
                        </w:rPr>
                      </w:pPr>
                      <w:r w:rsidRPr="00856165">
                        <w:rPr>
                          <w:rFonts w:ascii="Times New Roman" w:hAnsi="Times New Roman" w:cs="Times New Roman"/>
                        </w:rPr>
                        <w:t>(</w:t>
                      </w:r>
                      <w:r w:rsidRPr="00856165">
                        <w:rPr>
                          <w:rFonts w:ascii="Times New Roman" w:hAnsi="Times New Roman" w:cs="Times New Roman"/>
                          <w:lang w:val="en-US"/>
                        </w:rPr>
                        <w:t>X</w:t>
                      </w:r>
                      <w:r w:rsidRPr="008C439E">
                        <w:rPr>
                          <w:rFonts w:ascii="Times New Roman" w:hAnsi="Times New Roman" w:cs="Times New Roman"/>
                        </w:rPr>
                        <w:t>-</w:t>
                      </w:r>
                      <w:r w:rsidRPr="00856165">
                        <w:rPr>
                          <w:rFonts w:ascii="Times New Roman" w:hAnsi="Times New Roman" w:cs="Times New Roman"/>
                          <w:lang w:val="en-US"/>
                        </w:rPr>
                        <w:t>XI</w:t>
                      </w:r>
                      <w:r w:rsidRPr="008C439E">
                        <w:rPr>
                          <w:rFonts w:ascii="Times New Roman" w:hAnsi="Times New Roman" w:cs="Times New Roman"/>
                        </w:rPr>
                        <w:t xml:space="preserve"> </w:t>
                      </w:r>
                      <w:r w:rsidRPr="00856165">
                        <w:rPr>
                          <w:rFonts w:ascii="Times New Roman" w:hAnsi="Times New Roman" w:cs="Times New Roman"/>
                        </w:rPr>
                        <w:t>классы</w:t>
                      </w:r>
                      <w:r w:rsidRPr="008C439E">
                        <w:rPr>
                          <w:rFonts w:ascii="Times New Roman" w:hAnsi="Times New Roman" w:cs="Times New Roman"/>
                        </w:rPr>
                        <w:t>)</w:t>
                      </w:r>
                    </w:p>
                  </w:txbxContent>
                </v:textbox>
              </v:rect>
            </w:pict>
          </mc:Fallback>
        </mc:AlternateContent>
      </w:r>
      <w:r w:rsidRPr="00EB5719">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40832" behindDoc="0" locked="0" layoutInCell="1" allowOverlap="1" wp14:anchorId="65D2ED2A" wp14:editId="67E1473C">
                <wp:simplePos x="0" y="0"/>
                <wp:positionH relativeFrom="column">
                  <wp:posOffset>41910</wp:posOffset>
                </wp:positionH>
                <wp:positionV relativeFrom="paragraph">
                  <wp:posOffset>10795</wp:posOffset>
                </wp:positionV>
                <wp:extent cx="1847850" cy="800100"/>
                <wp:effectExtent l="0" t="0" r="19050" b="19050"/>
                <wp:wrapNone/>
                <wp:docPr id="3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800100"/>
                        </a:xfrm>
                        <a:prstGeom prst="rect">
                          <a:avLst/>
                        </a:prstGeom>
                        <a:solidFill>
                          <a:srgbClr val="FFFFFF"/>
                        </a:solidFill>
                        <a:ln w="9525">
                          <a:solidFill>
                            <a:srgbClr val="000000"/>
                          </a:solidFill>
                          <a:miter lim="800000"/>
                          <a:headEnd/>
                          <a:tailEnd/>
                        </a:ln>
                      </wps:spPr>
                      <wps:txbx>
                        <w:txbxContent>
                          <w:p w:rsidR="004E04F5" w:rsidRPr="00856165" w:rsidRDefault="004E04F5" w:rsidP="00EB5719">
                            <w:pPr>
                              <w:spacing w:after="0"/>
                              <w:rPr>
                                <w:rFonts w:ascii="Times New Roman" w:hAnsi="Times New Roman" w:cs="Times New Roman"/>
                              </w:rPr>
                            </w:pPr>
                            <w:r w:rsidRPr="00856165">
                              <w:rPr>
                                <w:rFonts w:ascii="Times New Roman" w:hAnsi="Times New Roman" w:cs="Times New Roman"/>
                                <w:lang w:val="en-US"/>
                              </w:rPr>
                              <w:t>IV</w:t>
                            </w:r>
                            <w:r>
                              <w:rPr>
                                <w:rFonts w:ascii="Times New Roman" w:hAnsi="Times New Roman" w:cs="Times New Roman"/>
                              </w:rPr>
                              <w:t xml:space="preserve"> этап </w:t>
                            </w:r>
                            <w:r w:rsidRPr="00856165">
                              <w:rPr>
                                <w:rFonts w:ascii="Times New Roman" w:hAnsi="Times New Roman" w:cs="Times New Roman"/>
                              </w:rPr>
                              <w:t>Формирование личностного смысла выбора направления образования (</w:t>
                            </w:r>
                            <w:r w:rsidRPr="00856165">
                              <w:rPr>
                                <w:rFonts w:ascii="Times New Roman" w:hAnsi="Times New Roman" w:cs="Times New Roman"/>
                                <w:lang w:val="en-US"/>
                              </w:rPr>
                              <w:t>VIII</w:t>
                            </w:r>
                            <w:r w:rsidRPr="00856165">
                              <w:rPr>
                                <w:rFonts w:ascii="Times New Roman" w:hAnsi="Times New Roman" w:cs="Times New Roman"/>
                              </w:rPr>
                              <w:t xml:space="preserve"> –</w:t>
                            </w:r>
                            <w:r w:rsidRPr="00856165">
                              <w:rPr>
                                <w:rFonts w:ascii="Times New Roman" w:hAnsi="Times New Roman" w:cs="Times New Roman"/>
                                <w:lang w:val="en-US"/>
                              </w:rPr>
                              <w:t>IX</w:t>
                            </w:r>
                            <w:r w:rsidRPr="00856165">
                              <w:rPr>
                                <w:rFonts w:ascii="Times New Roman" w:hAnsi="Times New Roman" w:cs="Times New Roman"/>
                              </w:rPr>
                              <w:t xml:space="preserve"> </w:t>
                            </w:r>
                            <w:proofErr w:type="spellStart"/>
                            <w:r w:rsidRPr="00856165">
                              <w:rPr>
                                <w:rFonts w:ascii="Times New Roman" w:hAnsi="Times New Roman" w:cs="Times New Roman"/>
                              </w:rPr>
                              <w:t>кл</w:t>
                            </w:r>
                            <w:proofErr w:type="spellEnd"/>
                            <w:r>
                              <w:rPr>
                                <w:rFonts w:ascii="Times New Roman" w:hAnsi="Times New Roman" w:cs="Times New Roman"/>
                              </w:rPr>
                              <w:t>.</w:t>
                            </w:r>
                            <w:r w:rsidRPr="00856165">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left:0;text-align:left;margin-left:3.3pt;margin-top:.85pt;width:145.5pt;height: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">
                <v:textbox>
                  <w:txbxContent>
                    <w:p w:rsidR="004E04F5" w:rsidRPr="00856165" w:rsidRDefault="004E04F5" w:rsidP="00EB5719">
                      <w:pPr>
                        <w:spacing w:after="0"/>
                        <w:rPr>
                          <w:rFonts w:ascii="Times New Roman" w:hAnsi="Times New Roman" w:cs="Times New Roman"/>
                        </w:rPr>
                      </w:pPr>
                      <w:r w:rsidRPr="00856165">
                        <w:rPr>
                          <w:rFonts w:ascii="Times New Roman" w:hAnsi="Times New Roman" w:cs="Times New Roman"/>
                          <w:lang w:val="en-US"/>
                        </w:rPr>
                        <w:t>IV</w:t>
                      </w:r>
                      <w:r>
                        <w:rPr>
                          <w:rFonts w:ascii="Times New Roman" w:hAnsi="Times New Roman" w:cs="Times New Roman"/>
                        </w:rPr>
                        <w:t xml:space="preserve"> этап </w:t>
                      </w:r>
                      <w:r w:rsidRPr="00856165">
                        <w:rPr>
                          <w:rFonts w:ascii="Times New Roman" w:hAnsi="Times New Roman" w:cs="Times New Roman"/>
                        </w:rPr>
                        <w:t>Формирование личностного смысла выбора направления образования (</w:t>
                      </w:r>
                      <w:r w:rsidRPr="00856165">
                        <w:rPr>
                          <w:rFonts w:ascii="Times New Roman" w:hAnsi="Times New Roman" w:cs="Times New Roman"/>
                          <w:lang w:val="en-US"/>
                        </w:rPr>
                        <w:t>VIII</w:t>
                      </w:r>
                      <w:r w:rsidRPr="00856165">
                        <w:rPr>
                          <w:rFonts w:ascii="Times New Roman" w:hAnsi="Times New Roman" w:cs="Times New Roman"/>
                        </w:rPr>
                        <w:t xml:space="preserve"> –</w:t>
                      </w:r>
                      <w:r w:rsidRPr="00856165">
                        <w:rPr>
                          <w:rFonts w:ascii="Times New Roman" w:hAnsi="Times New Roman" w:cs="Times New Roman"/>
                          <w:lang w:val="en-US"/>
                        </w:rPr>
                        <w:t>IX</w:t>
                      </w:r>
                      <w:r w:rsidRPr="00856165">
                        <w:rPr>
                          <w:rFonts w:ascii="Times New Roman" w:hAnsi="Times New Roman" w:cs="Times New Roman"/>
                        </w:rPr>
                        <w:t xml:space="preserve"> </w:t>
                      </w:r>
                      <w:proofErr w:type="spellStart"/>
                      <w:r w:rsidRPr="00856165">
                        <w:rPr>
                          <w:rFonts w:ascii="Times New Roman" w:hAnsi="Times New Roman" w:cs="Times New Roman"/>
                        </w:rPr>
                        <w:t>кл</w:t>
                      </w:r>
                      <w:proofErr w:type="spellEnd"/>
                      <w:r>
                        <w:rPr>
                          <w:rFonts w:ascii="Times New Roman" w:hAnsi="Times New Roman" w:cs="Times New Roman"/>
                        </w:rPr>
                        <w:t>.</w:t>
                      </w:r>
                      <w:r w:rsidRPr="00856165">
                        <w:rPr>
                          <w:rFonts w:ascii="Times New Roman" w:hAnsi="Times New Roman" w:cs="Times New Roman"/>
                        </w:rPr>
                        <w:t>)</w:t>
                      </w:r>
                    </w:p>
                  </w:txbxContent>
                </v:textbox>
              </v:rect>
            </w:pict>
          </mc:Fallback>
        </mc:AlternateContent>
      </w:r>
    </w:p>
    <w:p w:rsidR="00EB5719" w:rsidRPr="00EB5719" w:rsidRDefault="0042641F" w:rsidP="00EB5719">
      <w:pPr>
        <w:tabs>
          <w:tab w:val="left" w:pos="851"/>
        </w:tabs>
        <w:spacing w:after="0" w:line="240" w:lineRule="auto"/>
        <w:jc w:val="center"/>
        <w:rPr>
          <w:rFonts w:ascii="Times New Roman" w:eastAsia="Times New Roman" w:hAnsi="Times New Roman" w:cs="Times New Roman"/>
          <w:b/>
          <w:sz w:val="28"/>
          <w:szCs w:val="28"/>
          <w:lang w:eastAsia="ru-RU"/>
        </w:rPr>
      </w:pPr>
      <w:r w:rsidRPr="00EB571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C246CA4" wp14:editId="5C689F6A">
                <wp:simplePos x="0" y="0"/>
                <wp:positionH relativeFrom="column">
                  <wp:posOffset>1503680</wp:posOffset>
                </wp:positionH>
                <wp:positionV relativeFrom="paragraph">
                  <wp:posOffset>25400</wp:posOffset>
                </wp:positionV>
                <wp:extent cx="576580" cy="371475"/>
                <wp:effectExtent l="0" t="38100" r="33020" b="66675"/>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371475"/>
                        </a:xfrm>
                        <a:prstGeom prst="rightArrow">
                          <a:avLst>
                            <a:gd name="adj1" fmla="val 50000"/>
                            <a:gd name="adj2" fmla="val 296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F278B8" id="AutoShape 32" o:spid="_x0000_s1026" type="#_x0000_t13" style="position:absolute;margin-left:118.4pt;margin-top:2pt;width:45.4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" adj="17471"/>
            </w:pict>
          </mc:Fallback>
        </mc:AlternateContent>
      </w:r>
      <w:r w:rsidRPr="00EB571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1072" behindDoc="0" locked="0" layoutInCell="1" allowOverlap="1" wp14:anchorId="34B880C6" wp14:editId="2530E88C">
                <wp:simplePos x="0" y="0"/>
                <wp:positionH relativeFrom="column">
                  <wp:posOffset>4471035</wp:posOffset>
                </wp:positionH>
                <wp:positionV relativeFrom="paragraph">
                  <wp:posOffset>53975</wp:posOffset>
                </wp:positionV>
                <wp:extent cx="1819275" cy="619125"/>
                <wp:effectExtent l="0" t="0" r="28575" b="28575"/>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19125"/>
                        </a:xfrm>
                        <a:prstGeom prst="rect">
                          <a:avLst/>
                        </a:prstGeom>
                        <a:solidFill>
                          <a:srgbClr val="FFFFFF"/>
                        </a:solidFill>
                        <a:ln w="9525">
                          <a:solidFill>
                            <a:srgbClr val="000000"/>
                          </a:solidFill>
                          <a:miter lim="800000"/>
                          <a:headEnd/>
                          <a:tailEnd/>
                        </a:ln>
                      </wps:spPr>
                      <wps:txbx>
                        <w:txbxContent>
                          <w:p w:rsidR="004E04F5" w:rsidRPr="00856165" w:rsidRDefault="004E04F5" w:rsidP="00EB5719">
                            <w:pPr>
                              <w:spacing w:after="0"/>
                              <w:rPr>
                                <w:rFonts w:ascii="Times New Roman" w:hAnsi="Times New Roman" w:cs="Times New Roman"/>
                              </w:rPr>
                            </w:pPr>
                            <w:r w:rsidRPr="00856165">
                              <w:rPr>
                                <w:rFonts w:ascii="Times New Roman" w:hAnsi="Times New Roman" w:cs="Times New Roman"/>
                                <w:lang w:val="en-US"/>
                              </w:rPr>
                              <w:t>VI</w:t>
                            </w:r>
                            <w:r>
                              <w:rPr>
                                <w:rFonts w:ascii="Times New Roman" w:hAnsi="Times New Roman" w:cs="Times New Roman"/>
                              </w:rPr>
                              <w:t xml:space="preserve"> этап </w:t>
                            </w:r>
                            <w:r w:rsidRPr="00856165">
                              <w:rPr>
                                <w:rFonts w:ascii="Times New Roman" w:hAnsi="Times New Roman" w:cs="Times New Roman"/>
                              </w:rPr>
                              <w:t>Вхождение в профессиональную деятельность студенты)</w:t>
                            </w:r>
                          </w:p>
                          <w:p w:rsidR="004E04F5" w:rsidRPr="005E5545" w:rsidRDefault="004E04F5" w:rsidP="00EB5719">
                            <w:pPr>
                              <w:spacing w:after="0"/>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left:0;text-align:left;margin-left:352.05pt;margin-top:4.25pt;width:143.25pt;height:4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">
                <v:textbox>
                  <w:txbxContent>
                    <w:p w:rsidR="004E04F5" w:rsidRPr="00856165" w:rsidRDefault="004E04F5" w:rsidP="00EB5719">
                      <w:pPr>
                        <w:spacing w:after="0"/>
                        <w:rPr>
                          <w:rFonts w:ascii="Times New Roman" w:hAnsi="Times New Roman" w:cs="Times New Roman"/>
                        </w:rPr>
                      </w:pPr>
                      <w:r w:rsidRPr="00856165">
                        <w:rPr>
                          <w:rFonts w:ascii="Times New Roman" w:hAnsi="Times New Roman" w:cs="Times New Roman"/>
                          <w:lang w:val="en-US"/>
                        </w:rPr>
                        <w:t>VI</w:t>
                      </w:r>
                      <w:r>
                        <w:rPr>
                          <w:rFonts w:ascii="Times New Roman" w:hAnsi="Times New Roman" w:cs="Times New Roman"/>
                        </w:rPr>
                        <w:t xml:space="preserve"> этап </w:t>
                      </w:r>
                      <w:r w:rsidRPr="00856165">
                        <w:rPr>
                          <w:rFonts w:ascii="Times New Roman" w:hAnsi="Times New Roman" w:cs="Times New Roman"/>
                        </w:rPr>
                        <w:t>Вхождение в профессиональную деятельность студенты)</w:t>
                      </w:r>
                    </w:p>
                    <w:p w:rsidR="004E04F5" w:rsidRPr="005E5545" w:rsidRDefault="004E04F5" w:rsidP="00EB5719">
                      <w:pPr>
                        <w:spacing w:after="0"/>
                        <w:rPr>
                          <w:rFonts w:ascii="Times New Roman" w:hAnsi="Times New Roman" w:cs="Times New Roman"/>
                          <w:b/>
                        </w:rPr>
                      </w:pPr>
                    </w:p>
                  </w:txbxContent>
                </v:textbox>
              </v:rect>
            </w:pict>
          </mc:Fallback>
        </mc:AlternateContent>
      </w:r>
    </w:p>
    <w:p w:rsidR="00EB5719" w:rsidRPr="00EB5719" w:rsidRDefault="008C439E" w:rsidP="00EB5719">
      <w:pPr>
        <w:tabs>
          <w:tab w:val="left" w:pos="851"/>
        </w:tabs>
        <w:spacing w:after="0" w:line="240" w:lineRule="auto"/>
        <w:jc w:val="center"/>
        <w:rPr>
          <w:rFonts w:ascii="Times New Roman" w:eastAsia="Times New Roman" w:hAnsi="Times New Roman" w:cs="Times New Roman"/>
          <w:b/>
          <w:sz w:val="28"/>
          <w:szCs w:val="28"/>
          <w:lang w:eastAsia="ru-RU"/>
        </w:rPr>
      </w:pPr>
      <w:r w:rsidRPr="00EB571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0076B74" wp14:editId="57B2161C">
                <wp:simplePos x="0" y="0"/>
                <wp:positionH relativeFrom="column">
                  <wp:posOffset>3937635</wp:posOffset>
                </wp:positionH>
                <wp:positionV relativeFrom="paragraph">
                  <wp:posOffset>49530</wp:posOffset>
                </wp:positionV>
                <wp:extent cx="576580" cy="352425"/>
                <wp:effectExtent l="0" t="38100" r="33020" b="66675"/>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352425"/>
                        </a:xfrm>
                        <a:prstGeom prst="rightArrow">
                          <a:avLst>
                            <a:gd name="adj1" fmla="val 50000"/>
                            <a:gd name="adj2" fmla="val 296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2AA771" id="AutoShape 33" o:spid="_x0000_s1026" type="#_x0000_t13" style="position:absolute;margin-left:310.05pt;margin-top:3.9pt;width:45.4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" adj="17682"/>
            </w:pict>
          </mc:Fallback>
        </mc:AlternateContent>
      </w:r>
    </w:p>
    <w:p w:rsidR="00EB5719" w:rsidRPr="00EB5719" w:rsidRDefault="00EB5719" w:rsidP="00EB5719">
      <w:pPr>
        <w:tabs>
          <w:tab w:val="left" w:pos="851"/>
        </w:tabs>
        <w:spacing w:after="0" w:line="240" w:lineRule="auto"/>
        <w:jc w:val="center"/>
        <w:rPr>
          <w:rFonts w:ascii="Times New Roman" w:eastAsia="Times New Roman" w:hAnsi="Times New Roman" w:cs="Times New Roman"/>
          <w:b/>
          <w:sz w:val="28"/>
          <w:szCs w:val="28"/>
          <w:lang w:eastAsia="ru-RU"/>
        </w:rPr>
      </w:pPr>
    </w:p>
    <w:p w:rsidR="00B659BC" w:rsidRDefault="0042641F" w:rsidP="00B659BC">
      <w:pPr>
        <w:tabs>
          <w:tab w:val="left" w:pos="851"/>
        </w:tabs>
        <w:spacing w:after="0" w:line="240" w:lineRule="auto"/>
        <w:rPr>
          <w:rFonts w:ascii="Times New Roman" w:eastAsia="Times New Roman" w:hAnsi="Times New Roman" w:cs="Times New Roman"/>
          <w:b/>
          <w:sz w:val="28"/>
          <w:szCs w:val="28"/>
          <w:lang w:eastAsia="ru-RU"/>
        </w:rPr>
      </w:pPr>
      <w:r w:rsidRPr="00EB571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CA09E55" wp14:editId="18E707A9">
                <wp:simplePos x="0" y="0"/>
                <wp:positionH relativeFrom="column">
                  <wp:posOffset>308610</wp:posOffset>
                </wp:positionH>
                <wp:positionV relativeFrom="paragraph">
                  <wp:posOffset>359410</wp:posOffset>
                </wp:positionV>
                <wp:extent cx="5686425" cy="285750"/>
                <wp:effectExtent l="0" t="0" r="28575" b="1905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285750"/>
                        </a:xfrm>
                        <a:prstGeom prst="rect">
                          <a:avLst/>
                        </a:prstGeom>
                        <a:solidFill>
                          <a:srgbClr val="FFFFFF"/>
                        </a:solidFill>
                        <a:ln w="9525">
                          <a:solidFill>
                            <a:srgbClr val="000000"/>
                          </a:solidFill>
                          <a:miter lim="800000"/>
                          <a:headEnd/>
                          <a:tailEnd/>
                        </a:ln>
                      </wps:spPr>
                      <wps:txbx>
                        <w:txbxContent>
                          <w:p w:rsidR="004E04F5" w:rsidRPr="00856165" w:rsidRDefault="004E04F5" w:rsidP="00EB5719">
                            <w:pPr>
                              <w:spacing w:after="0"/>
                              <w:rPr>
                                <w:rFonts w:ascii="Times New Roman" w:hAnsi="Times New Roman" w:cs="Times New Roman"/>
                              </w:rPr>
                            </w:pPr>
                            <w:r w:rsidRPr="00856165">
                              <w:rPr>
                                <w:rFonts w:ascii="Times New Roman" w:hAnsi="Times New Roman" w:cs="Times New Roman"/>
                                <w:lang w:val="en-US"/>
                              </w:rPr>
                              <w:t>VII</w:t>
                            </w:r>
                            <w:r w:rsidRPr="00856165">
                              <w:rPr>
                                <w:rFonts w:ascii="Times New Roman" w:hAnsi="Times New Roman" w:cs="Times New Roman"/>
                              </w:rPr>
                              <w:t xml:space="preserve"> этап Социально-трудовая адаптация; развитие профессионала в процессе самого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margin-left:24.3pt;margin-top:28.3pt;width:447.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">
                <v:textbox>
                  <w:txbxContent>
                    <w:p w:rsidR="004E04F5" w:rsidRPr="00856165" w:rsidRDefault="004E04F5" w:rsidP="00EB5719">
                      <w:pPr>
                        <w:spacing w:after="0"/>
                        <w:rPr>
                          <w:rFonts w:ascii="Times New Roman" w:hAnsi="Times New Roman" w:cs="Times New Roman"/>
                        </w:rPr>
                      </w:pPr>
                      <w:r w:rsidRPr="00856165">
                        <w:rPr>
                          <w:rFonts w:ascii="Times New Roman" w:hAnsi="Times New Roman" w:cs="Times New Roman"/>
                          <w:lang w:val="en-US"/>
                        </w:rPr>
                        <w:t>VII</w:t>
                      </w:r>
                      <w:r w:rsidRPr="00856165">
                        <w:rPr>
                          <w:rFonts w:ascii="Times New Roman" w:hAnsi="Times New Roman" w:cs="Times New Roman"/>
                        </w:rPr>
                        <w:t xml:space="preserve"> этап Социально-трудовая адаптация; развитие профессионала в процессе самого труда.</w:t>
                      </w:r>
                    </w:p>
                  </w:txbxContent>
                </v:textbox>
              </v:rect>
            </w:pict>
          </mc:Fallback>
        </mc:AlternateContent>
      </w:r>
    </w:p>
    <w:p w:rsidR="004E04F5" w:rsidRDefault="00B659BC" w:rsidP="00B659BC">
      <w:pPr>
        <w:tabs>
          <w:tab w:val="left" w:pos="851"/>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4E04F5" w:rsidRDefault="004E04F5" w:rsidP="00B659BC">
      <w:pPr>
        <w:tabs>
          <w:tab w:val="left" w:pos="851"/>
        </w:tabs>
        <w:spacing w:after="0" w:line="240" w:lineRule="auto"/>
        <w:jc w:val="both"/>
        <w:rPr>
          <w:rFonts w:ascii="Times New Roman" w:eastAsia="Times New Roman" w:hAnsi="Times New Roman" w:cs="Times New Roman"/>
          <w:b/>
          <w:sz w:val="28"/>
          <w:szCs w:val="28"/>
          <w:lang w:eastAsia="ru-RU"/>
        </w:rPr>
      </w:pPr>
    </w:p>
    <w:p w:rsidR="004E04F5" w:rsidRDefault="004E04F5" w:rsidP="00B659BC">
      <w:pPr>
        <w:tabs>
          <w:tab w:val="left" w:pos="851"/>
        </w:tabs>
        <w:spacing w:after="0" w:line="240" w:lineRule="auto"/>
        <w:jc w:val="both"/>
        <w:rPr>
          <w:rFonts w:ascii="Times New Roman" w:eastAsia="Times New Roman" w:hAnsi="Times New Roman" w:cs="Times New Roman"/>
          <w:b/>
          <w:sz w:val="28"/>
          <w:szCs w:val="28"/>
          <w:lang w:eastAsia="ru-RU"/>
        </w:rPr>
      </w:pPr>
    </w:p>
    <w:p w:rsidR="00EB5719" w:rsidRPr="00B659BC" w:rsidRDefault="00EB5719" w:rsidP="00B659BC">
      <w:pPr>
        <w:tabs>
          <w:tab w:val="left" w:pos="851"/>
        </w:tabs>
        <w:spacing w:after="0" w:line="240" w:lineRule="auto"/>
        <w:jc w:val="both"/>
        <w:rPr>
          <w:rFonts w:ascii="Times New Roman" w:eastAsia="Times New Roman" w:hAnsi="Times New Roman" w:cs="Times New Roman"/>
          <w:b/>
          <w:sz w:val="28"/>
          <w:szCs w:val="28"/>
          <w:lang w:eastAsia="ru-RU"/>
        </w:rPr>
      </w:pPr>
      <w:r w:rsidRPr="00EB5719">
        <w:rPr>
          <w:rFonts w:ascii="Times New Roman" w:eastAsia="Times New Roman" w:hAnsi="Times New Roman" w:cs="Times New Roman"/>
          <w:sz w:val="28"/>
          <w:szCs w:val="28"/>
          <w:lang w:eastAsia="ru-RU"/>
        </w:rPr>
        <w:t xml:space="preserve">Организация первичной профессионализации целесообразна методом погружения ребенка в различные группы профессий, выстраивая, таким </w:t>
      </w:r>
      <w:proofErr w:type="gramStart"/>
      <w:r w:rsidRPr="00EB5719">
        <w:rPr>
          <w:rFonts w:ascii="Times New Roman" w:eastAsia="Times New Roman" w:hAnsi="Times New Roman" w:cs="Times New Roman"/>
          <w:sz w:val="28"/>
          <w:szCs w:val="28"/>
          <w:lang w:eastAsia="ru-RU"/>
        </w:rPr>
        <w:t>образом</w:t>
      </w:r>
      <w:proofErr w:type="gramEnd"/>
      <w:r w:rsidRPr="00EB5719">
        <w:rPr>
          <w:rFonts w:ascii="Times New Roman" w:eastAsia="Times New Roman" w:hAnsi="Times New Roman" w:cs="Times New Roman"/>
          <w:sz w:val="28"/>
          <w:szCs w:val="28"/>
          <w:lang w:eastAsia="ru-RU"/>
        </w:rPr>
        <w:t xml:space="preserve"> модель ближайшего профессионального окружения дошкольника, в которой он учится выстраивать социальные связи и отношения и приобретает первичный опыт различных видов труда. Раннее начало подготовки ребенка к выбору будущей профессии заключается не в навязывании ребенку того, кем он должен стать, по мнению взрослых, а в том, чтобы познакомить ребенка с различными видами труда и группами профессий. Даже знакомство с конкретной группой профессий должно предполагать расширение кругозора детей, удовлетворять индивидуальные интересы каждого ребенка. Так, знакомство с профессиями дает возможность, используя </w:t>
      </w:r>
      <w:proofErr w:type="spellStart"/>
      <w:r w:rsidRPr="00EB5719">
        <w:rPr>
          <w:rFonts w:ascii="Times New Roman" w:eastAsia="Times New Roman" w:hAnsi="Times New Roman" w:cs="Times New Roman"/>
          <w:sz w:val="28"/>
          <w:szCs w:val="28"/>
          <w:lang w:eastAsia="ru-RU"/>
        </w:rPr>
        <w:t>межпредметные</w:t>
      </w:r>
      <w:proofErr w:type="spellEnd"/>
      <w:r w:rsidRPr="00EB5719">
        <w:rPr>
          <w:rFonts w:ascii="Times New Roman" w:eastAsia="Times New Roman" w:hAnsi="Times New Roman" w:cs="Times New Roman"/>
          <w:sz w:val="28"/>
          <w:szCs w:val="28"/>
          <w:lang w:eastAsia="ru-RU"/>
        </w:rPr>
        <w:t xml:space="preserve"> связи, стимулировать интересы и способности ребенка в конструировании, сфере работы с инструментами, различными материалами, механизмами и т.д. Чем шире опыт ребенка в различных видах труда, чем больше разных умений и навыков приобретет он в </w:t>
      </w:r>
      <w:r w:rsidRPr="00EB5719">
        <w:rPr>
          <w:rFonts w:ascii="Times New Roman" w:eastAsia="Times New Roman" w:hAnsi="Times New Roman" w:cs="Times New Roman"/>
          <w:sz w:val="28"/>
          <w:szCs w:val="28"/>
          <w:lang w:eastAsia="ru-RU"/>
        </w:rPr>
        <w:lastRenderedPageBreak/>
        <w:t>детстве, тем лучше он будет знать и оценивать свои возможности в более старшем возрасте.</w:t>
      </w:r>
    </w:p>
    <w:p w:rsidR="00EB5719" w:rsidRPr="00EB5719" w:rsidRDefault="00EB5719" w:rsidP="00A956B1">
      <w:pPr>
        <w:spacing w:after="0" w:line="240" w:lineRule="auto"/>
        <w:ind w:firstLine="709"/>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 xml:space="preserve">Реализация Программы будет способствовать формированию первоначальных представлений о роли труда в жизни человека и общества, о трудовой и профессиональной деятельности взрослых людей. Миром профессий, включению в доступную трудовую деятельность в детском саду и семье, приобретению </w:t>
      </w:r>
      <w:proofErr w:type="spellStart"/>
      <w:r w:rsidRPr="00EB5719">
        <w:rPr>
          <w:rFonts w:ascii="Times New Roman" w:eastAsia="Times New Roman" w:hAnsi="Times New Roman" w:cs="Times New Roman"/>
          <w:sz w:val="28"/>
          <w:szCs w:val="28"/>
          <w:lang w:eastAsia="ru-RU"/>
        </w:rPr>
        <w:t>допрофессиональных</w:t>
      </w:r>
      <w:proofErr w:type="spellEnd"/>
      <w:r w:rsidRPr="00EB5719">
        <w:rPr>
          <w:rFonts w:ascii="Times New Roman" w:eastAsia="Times New Roman" w:hAnsi="Times New Roman" w:cs="Times New Roman"/>
          <w:sz w:val="28"/>
          <w:szCs w:val="28"/>
          <w:lang w:eastAsia="ru-RU"/>
        </w:rPr>
        <w:t xml:space="preserve"> способностей (планировать деятельность, выполнять простейшие трудовые операции по плану, по</w:t>
      </w:r>
      <w:r w:rsidR="006D44F6">
        <w:rPr>
          <w:rFonts w:ascii="Times New Roman" w:eastAsia="Times New Roman" w:hAnsi="Times New Roman" w:cs="Times New Roman"/>
          <w:sz w:val="28"/>
          <w:szCs w:val="28"/>
          <w:lang w:eastAsia="ru-RU"/>
        </w:rPr>
        <w:t xml:space="preserve"> алгоритму, прикладывать </w:t>
      </w:r>
      <w:r w:rsidRPr="00EB5719">
        <w:rPr>
          <w:rFonts w:ascii="Times New Roman" w:eastAsia="Times New Roman" w:hAnsi="Times New Roman" w:cs="Times New Roman"/>
          <w:sz w:val="28"/>
          <w:szCs w:val="28"/>
          <w:lang w:eastAsia="ru-RU"/>
        </w:rPr>
        <w:t>усилия, доводить начатое дело до конца, взаимодействовать с партнерами, оказывать помощь, ценить результаты своего и чужого труда).</w:t>
      </w:r>
    </w:p>
    <w:p w:rsidR="00EB5719" w:rsidRPr="00EB5719" w:rsidRDefault="00EB5719" w:rsidP="00A956B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B5719">
        <w:rPr>
          <w:rFonts w:ascii="Times New Roman" w:eastAsia="Times New Roman" w:hAnsi="Times New Roman" w:cs="Times New Roman"/>
          <w:b/>
          <w:color w:val="000000"/>
          <w:sz w:val="28"/>
          <w:szCs w:val="28"/>
          <w:lang w:eastAsia="ru-RU"/>
        </w:rPr>
        <w:t>Целевыми ориентирами</w:t>
      </w:r>
      <w:r w:rsidRPr="00EB5719">
        <w:rPr>
          <w:rFonts w:ascii="Times New Roman" w:eastAsia="Times New Roman" w:hAnsi="Times New Roman" w:cs="Times New Roman"/>
          <w:color w:val="000000"/>
          <w:sz w:val="28"/>
          <w:szCs w:val="28"/>
          <w:lang w:eastAsia="ru-RU"/>
        </w:rPr>
        <w:t xml:space="preserve"> на этапе завершения дошкольного образования в контексте Федерального государственного образовательного стандарта дошкольного образования является: </w:t>
      </w:r>
    </w:p>
    <w:p w:rsidR="00EB5719" w:rsidRPr="00EB5719" w:rsidRDefault="00EB5719" w:rsidP="000F6A38">
      <w:pPr>
        <w:numPr>
          <w:ilvl w:val="0"/>
          <w:numId w:val="10"/>
        </w:numPr>
        <w:shd w:val="clear" w:color="auto" w:fill="FFFFFF"/>
        <w:tabs>
          <w:tab w:val="left" w:pos="284"/>
        </w:tabs>
        <w:spacing w:after="0" w:line="240" w:lineRule="auto"/>
        <w:ind w:left="0" w:firstLine="0"/>
        <w:contextualSpacing/>
        <w:jc w:val="both"/>
        <w:rPr>
          <w:rFonts w:ascii="Times New Roman" w:eastAsia="Calibri" w:hAnsi="Times New Roman" w:cs="Times New Roman"/>
          <w:color w:val="000000"/>
          <w:sz w:val="28"/>
          <w:szCs w:val="28"/>
        </w:rPr>
      </w:pPr>
      <w:r w:rsidRPr="00EB5719">
        <w:rPr>
          <w:rFonts w:ascii="Times New Roman" w:eastAsia="Calibri" w:hAnsi="Times New Roman" w:cs="Times New Roman"/>
          <w:color w:val="000000"/>
          <w:sz w:val="28"/>
          <w:szCs w:val="28"/>
        </w:rPr>
        <w:t xml:space="preserve">ребенок проявляет инициативу и самостоятельность в разных видах деятельности, способен выбирать род занятий; </w:t>
      </w:r>
    </w:p>
    <w:p w:rsidR="00EB5719" w:rsidRPr="00EB5719" w:rsidRDefault="00EB5719" w:rsidP="000F6A38">
      <w:pPr>
        <w:numPr>
          <w:ilvl w:val="0"/>
          <w:numId w:val="10"/>
        </w:numPr>
        <w:shd w:val="clear" w:color="auto" w:fill="FFFFFF"/>
        <w:tabs>
          <w:tab w:val="left" w:pos="284"/>
        </w:tabs>
        <w:spacing w:after="0" w:line="240" w:lineRule="auto"/>
        <w:ind w:left="0" w:firstLine="0"/>
        <w:contextualSpacing/>
        <w:jc w:val="both"/>
        <w:rPr>
          <w:rFonts w:ascii="Times New Roman" w:eastAsia="Calibri" w:hAnsi="Times New Roman" w:cs="Times New Roman"/>
          <w:color w:val="000000"/>
          <w:sz w:val="28"/>
          <w:szCs w:val="28"/>
        </w:rPr>
      </w:pPr>
      <w:r w:rsidRPr="00EB5719">
        <w:rPr>
          <w:rFonts w:ascii="Times New Roman" w:eastAsia="Calibri" w:hAnsi="Times New Roman" w:cs="Times New Roman"/>
          <w:color w:val="000000"/>
          <w:sz w:val="28"/>
          <w:szCs w:val="28"/>
        </w:rPr>
        <w:t xml:space="preserve">обладает установкой положительного отношения к различным видам труда; </w:t>
      </w:r>
    </w:p>
    <w:p w:rsidR="00EB5719" w:rsidRPr="00EB5719" w:rsidRDefault="00EB5719" w:rsidP="000F6A38">
      <w:pPr>
        <w:numPr>
          <w:ilvl w:val="0"/>
          <w:numId w:val="10"/>
        </w:numPr>
        <w:shd w:val="clear" w:color="auto" w:fill="FFFFFF"/>
        <w:tabs>
          <w:tab w:val="left" w:pos="284"/>
        </w:tabs>
        <w:spacing w:after="0" w:line="240" w:lineRule="auto"/>
        <w:ind w:left="0" w:firstLine="0"/>
        <w:contextualSpacing/>
        <w:jc w:val="both"/>
        <w:rPr>
          <w:rFonts w:ascii="Times New Roman" w:eastAsia="Calibri" w:hAnsi="Times New Roman" w:cs="Times New Roman"/>
          <w:color w:val="000000"/>
          <w:sz w:val="28"/>
          <w:szCs w:val="28"/>
        </w:rPr>
      </w:pPr>
      <w:r w:rsidRPr="00EB5719">
        <w:rPr>
          <w:rFonts w:ascii="Times New Roman" w:eastAsia="Calibri" w:hAnsi="Times New Roman" w:cs="Times New Roman"/>
          <w:color w:val="000000"/>
          <w:sz w:val="28"/>
          <w:szCs w:val="28"/>
        </w:rPr>
        <w:t xml:space="preserve">обладает начальными знаниями о себе, социальном мире; </w:t>
      </w:r>
    </w:p>
    <w:p w:rsidR="00EB5719" w:rsidRPr="00EB5719" w:rsidRDefault="00EB5719" w:rsidP="000F6A38">
      <w:pPr>
        <w:numPr>
          <w:ilvl w:val="0"/>
          <w:numId w:val="10"/>
        </w:numPr>
        <w:shd w:val="clear" w:color="auto" w:fill="FFFFFF"/>
        <w:tabs>
          <w:tab w:val="left" w:pos="284"/>
        </w:tabs>
        <w:spacing w:after="0" w:line="240" w:lineRule="auto"/>
        <w:ind w:left="0" w:firstLine="0"/>
        <w:contextualSpacing/>
        <w:jc w:val="both"/>
        <w:rPr>
          <w:rFonts w:ascii="Times New Roman" w:eastAsia="Calibri" w:hAnsi="Times New Roman" w:cs="Times New Roman"/>
          <w:color w:val="000000"/>
          <w:sz w:val="28"/>
          <w:szCs w:val="28"/>
        </w:rPr>
      </w:pPr>
      <w:r w:rsidRPr="00EB5719">
        <w:rPr>
          <w:rFonts w:ascii="Times New Roman" w:eastAsia="Calibri" w:hAnsi="Times New Roman" w:cs="Times New Roman"/>
          <w:color w:val="000000"/>
          <w:sz w:val="28"/>
          <w:szCs w:val="28"/>
        </w:rPr>
        <w:t xml:space="preserve">ребенок способен к принятию собственных решений.    </w:t>
      </w:r>
    </w:p>
    <w:p w:rsidR="00EB5719" w:rsidRPr="00EB5719" w:rsidRDefault="00EB5719" w:rsidP="00A956B1">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B5719">
        <w:rPr>
          <w:rFonts w:ascii="Times New Roman" w:eastAsia="Times New Roman" w:hAnsi="Times New Roman" w:cs="Times New Roman"/>
          <w:color w:val="000000"/>
          <w:sz w:val="28"/>
          <w:szCs w:val="28"/>
          <w:shd w:val="clear" w:color="auto" w:fill="FFFFFF"/>
          <w:lang w:eastAsia="ru-RU"/>
        </w:rPr>
        <w:t>Програ</w:t>
      </w:r>
      <w:r w:rsidR="00C32F3F">
        <w:rPr>
          <w:rFonts w:ascii="Times New Roman" w:eastAsia="Times New Roman" w:hAnsi="Times New Roman" w:cs="Times New Roman"/>
          <w:color w:val="000000"/>
          <w:sz w:val="28"/>
          <w:szCs w:val="28"/>
          <w:shd w:val="clear" w:color="auto" w:fill="FFFFFF"/>
          <w:lang w:eastAsia="ru-RU"/>
        </w:rPr>
        <w:t xml:space="preserve">мма «Ребенок в мире профессий» </w:t>
      </w:r>
      <w:r w:rsidRPr="00EB5719">
        <w:rPr>
          <w:rFonts w:ascii="Times New Roman" w:eastAsia="Times New Roman" w:hAnsi="Times New Roman" w:cs="Times New Roman"/>
          <w:color w:val="000000"/>
          <w:sz w:val="28"/>
          <w:szCs w:val="28"/>
          <w:shd w:val="clear" w:color="auto" w:fill="FFFFFF"/>
          <w:lang w:eastAsia="ru-RU"/>
        </w:rPr>
        <w:t>реализует цели и задачи патриотического воспитания, основывающегося на любви и преданности родному городу. Специфика проекта в том, что профессии, с которыми знакомились дети, несколько отличаются и дополняют традиционный список профессий, рекомендованных по ознакомлению детей с трудом взрослых.</w:t>
      </w:r>
    </w:p>
    <w:p w:rsidR="00EB5719" w:rsidRPr="00EB5719" w:rsidRDefault="00EB5719" w:rsidP="00A956B1">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EB5719">
        <w:rPr>
          <w:rFonts w:ascii="Times New Roman" w:eastAsia="Times New Roman" w:hAnsi="Times New Roman" w:cs="Times New Roman"/>
          <w:color w:val="000000"/>
          <w:sz w:val="28"/>
          <w:szCs w:val="28"/>
          <w:shd w:val="clear" w:color="auto" w:fill="FFFFFF"/>
          <w:lang w:eastAsia="ru-RU"/>
        </w:rPr>
        <w:t>Для эффективного профессионального и личностного самоопределения, работу в этом направлении мы начинаем в дошкольном возрасте. Именно в этом возрасте происходит активное формирование личности. В результате можно сделать вывод, что самоопределение развивается вместе с развитием самого человека, а также то, что самоопределяться может даже маленький ребенок, еще не выговаривающий слово «самоопределение».</w:t>
      </w:r>
    </w:p>
    <w:p w:rsidR="00EB5719" w:rsidRPr="00EB5719" w:rsidRDefault="00EB5719" w:rsidP="00A956B1">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EB5719">
        <w:rPr>
          <w:rFonts w:ascii="Times New Roman" w:eastAsia="Times New Roman" w:hAnsi="Times New Roman" w:cs="Times New Roman"/>
          <w:color w:val="000000"/>
          <w:sz w:val="28"/>
          <w:szCs w:val="28"/>
          <w:shd w:val="clear" w:color="auto" w:fill="FFFFFF"/>
          <w:lang w:eastAsia="ru-RU"/>
        </w:rPr>
        <w:t>Профессионально важные человеческие качества надо не только «выявить», но и во многом «заложить» в ребенка организацией его деятельности.</w:t>
      </w:r>
    </w:p>
    <w:p w:rsidR="00EB5719" w:rsidRPr="00EB5719" w:rsidRDefault="00EB5719" w:rsidP="00A956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B5719">
        <w:rPr>
          <w:rFonts w:ascii="Times New Roman" w:eastAsia="Times New Roman" w:hAnsi="Times New Roman" w:cs="Times New Roman"/>
          <w:color w:val="000000"/>
          <w:sz w:val="28"/>
          <w:szCs w:val="28"/>
          <w:lang w:eastAsia="ru-RU"/>
        </w:rPr>
        <w:tab/>
      </w:r>
      <w:r w:rsidRPr="00EB5719">
        <w:rPr>
          <w:rFonts w:ascii="Times New Roman" w:eastAsia="Times New Roman" w:hAnsi="Times New Roman" w:cs="Times New Roman"/>
          <w:sz w:val="28"/>
          <w:szCs w:val="28"/>
          <w:lang w:eastAsia="ru-RU"/>
        </w:rPr>
        <w:t>Система представлений о профессии, интерес и опыт деятельности способствует осознанному выбору профессии в будущем. Поэтому стратегическими характеристиками профессионального самоопреде</w:t>
      </w:r>
      <w:r w:rsidR="006D44F6">
        <w:rPr>
          <w:rFonts w:ascii="Times New Roman" w:eastAsia="Times New Roman" w:hAnsi="Times New Roman" w:cs="Times New Roman"/>
          <w:sz w:val="28"/>
          <w:szCs w:val="28"/>
          <w:lang w:eastAsia="ru-RU"/>
        </w:rPr>
        <w:t xml:space="preserve">ления при реализации Программы </w:t>
      </w:r>
      <w:r w:rsidRPr="00EB5719">
        <w:rPr>
          <w:rFonts w:ascii="Times New Roman" w:eastAsia="Times New Roman" w:hAnsi="Times New Roman" w:cs="Times New Roman"/>
          <w:sz w:val="28"/>
          <w:szCs w:val="28"/>
          <w:lang w:eastAsia="ru-RU"/>
        </w:rPr>
        <w:t>должны стать:</w:t>
      </w:r>
    </w:p>
    <w:p w:rsidR="00EB5719" w:rsidRPr="00EB5719" w:rsidRDefault="00EB5719" w:rsidP="000F6A38">
      <w:pPr>
        <w:numPr>
          <w:ilvl w:val="0"/>
          <w:numId w:val="6"/>
        </w:numPr>
        <w:tabs>
          <w:tab w:val="clear" w:pos="720"/>
          <w:tab w:val="left" w:pos="284"/>
          <w:tab w:val="num" w:pos="993"/>
        </w:tabs>
        <w:spacing w:after="0" w:line="240" w:lineRule="auto"/>
        <w:ind w:left="0" w:firstLine="0"/>
        <w:jc w:val="both"/>
        <w:rPr>
          <w:rFonts w:ascii="Times New Roman" w:eastAsia="Times New Roman" w:hAnsi="Times New Roman" w:cs="Times New Roman"/>
          <w:sz w:val="28"/>
          <w:szCs w:val="28"/>
          <w:lang w:eastAsia="ru-RU"/>
        </w:rPr>
      </w:pPr>
      <w:proofErr w:type="spellStart"/>
      <w:r w:rsidRPr="00EB5719">
        <w:rPr>
          <w:rFonts w:ascii="Times New Roman" w:eastAsia="Times New Roman" w:hAnsi="Times New Roman" w:cs="Times New Roman"/>
          <w:sz w:val="28"/>
          <w:szCs w:val="28"/>
          <w:lang w:eastAsia="ru-RU"/>
        </w:rPr>
        <w:t>деятельностный</w:t>
      </w:r>
      <w:proofErr w:type="spellEnd"/>
      <w:r w:rsidRPr="00EB5719">
        <w:rPr>
          <w:rFonts w:ascii="Times New Roman" w:eastAsia="Times New Roman" w:hAnsi="Times New Roman" w:cs="Times New Roman"/>
          <w:sz w:val="28"/>
          <w:szCs w:val="28"/>
          <w:lang w:eastAsia="ru-RU"/>
        </w:rPr>
        <w:t xml:space="preserve"> характер: включение в разные виды деятельности (в </w:t>
      </w:r>
      <w:proofErr w:type="spellStart"/>
      <w:r w:rsidRPr="00EB5719">
        <w:rPr>
          <w:rFonts w:ascii="Times New Roman" w:eastAsia="Times New Roman" w:hAnsi="Times New Roman" w:cs="Times New Roman"/>
          <w:sz w:val="28"/>
          <w:szCs w:val="28"/>
          <w:lang w:eastAsia="ru-RU"/>
        </w:rPr>
        <w:t>т.ч</w:t>
      </w:r>
      <w:proofErr w:type="spellEnd"/>
      <w:r w:rsidRPr="00EB5719">
        <w:rPr>
          <w:rFonts w:ascii="Times New Roman" w:eastAsia="Times New Roman" w:hAnsi="Times New Roman" w:cs="Times New Roman"/>
          <w:sz w:val="28"/>
          <w:szCs w:val="28"/>
          <w:lang w:eastAsia="ru-RU"/>
        </w:rPr>
        <w:t xml:space="preserve">. исследовательскую, проектную, игровую, доступную трудовую, творческую). Расширение первоначального опыта, важного для осуществления любой трудовой деятельности; </w:t>
      </w:r>
    </w:p>
    <w:p w:rsidR="00EB5719" w:rsidRPr="00EB5719" w:rsidRDefault="00EB5719" w:rsidP="000F6A38">
      <w:pPr>
        <w:numPr>
          <w:ilvl w:val="0"/>
          <w:numId w:val="6"/>
        </w:numPr>
        <w:tabs>
          <w:tab w:val="clear" w:pos="720"/>
          <w:tab w:val="left" w:pos="284"/>
          <w:tab w:val="num" w:pos="993"/>
        </w:tabs>
        <w:spacing w:after="0" w:line="240" w:lineRule="auto"/>
        <w:ind w:left="0" w:firstLine="0"/>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обеспечение развивающей предметно – пространственной среды;</w:t>
      </w:r>
    </w:p>
    <w:p w:rsidR="00EB5719" w:rsidRPr="00EB5719" w:rsidRDefault="00EB5719" w:rsidP="000F6A38">
      <w:pPr>
        <w:numPr>
          <w:ilvl w:val="0"/>
          <w:numId w:val="6"/>
        </w:numPr>
        <w:tabs>
          <w:tab w:val="clear" w:pos="720"/>
          <w:tab w:val="left" w:pos="284"/>
          <w:tab w:val="num" w:pos="993"/>
        </w:tabs>
        <w:spacing w:after="0" w:line="240" w:lineRule="auto"/>
        <w:ind w:left="0" w:firstLine="0"/>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 xml:space="preserve">информационная составляющая: ценность труда, значимость рабочих профессий; </w:t>
      </w:r>
    </w:p>
    <w:p w:rsidR="00EB5719" w:rsidRPr="00EB5719" w:rsidRDefault="00EB5719" w:rsidP="000F6A38">
      <w:pPr>
        <w:numPr>
          <w:ilvl w:val="0"/>
          <w:numId w:val="6"/>
        </w:numPr>
        <w:tabs>
          <w:tab w:val="clear" w:pos="720"/>
          <w:tab w:val="left" w:pos="284"/>
          <w:tab w:val="num" w:pos="993"/>
        </w:tabs>
        <w:spacing w:after="0" w:line="240" w:lineRule="auto"/>
        <w:ind w:left="0" w:firstLine="0"/>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 xml:space="preserve">ограничения: отсутствие навязывания профессии и жестких рамок в выборе профессии, развитие общих способностей и расширение кругозора детей; </w:t>
      </w:r>
    </w:p>
    <w:p w:rsidR="00EB5719" w:rsidRPr="00EB5719" w:rsidRDefault="00EB5719" w:rsidP="000F6A38">
      <w:pPr>
        <w:numPr>
          <w:ilvl w:val="0"/>
          <w:numId w:val="6"/>
        </w:numPr>
        <w:tabs>
          <w:tab w:val="clear" w:pos="720"/>
          <w:tab w:val="left" w:pos="284"/>
          <w:tab w:val="num" w:pos="993"/>
        </w:tabs>
        <w:spacing w:after="0" w:line="240" w:lineRule="auto"/>
        <w:ind w:left="0" w:firstLine="0"/>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активное участие родителей и приоритет профориентации в семье;</w:t>
      </w:r>
    </w:p>
    <w:p w:rsidR="00EB5719" w:rsidRPr="00EB5719" w:rsidRDefault="00EB5719" w:rsidP="000F6A38">
      <w:pPr>
        <w:numPr>
          <w:ilvl w:val="0"/>
          <w:numId w:val="6"/>
        </w:numPr>
        <w:tabs>
          <w:tab w:val="clear" w:pos="720"/>
          <w:tab w:val="left" w:pos="284"/>
          <w:tab w:val="num" w:pos="993"/>
        </w:tabs>
        <w:spacing w:after="0" w:line="240" w:lineRule="auto"/>
        <w:ind w:left="0" w:firstLine="0"/>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lastRenderedPageBreak/>
        <w:t>участие социальных партнеров: ориентация на раннюю профориентацию в интересах развития города и региона;</w:t>
      </w:r>
    </w:p>
    <w:p w:rsidR="00EB5719" w:rsidRPr="00EB5719" w:rsidRDefault="00EB5719" w:rsidP="000F6A38">
      <w:pPr>
        <w:numPr>
          <w:ilvl w:val="0"/>
          <w:numId w:val="6"/>
        </w:numPr>
        <w:tabs>
          <w:tab w:val="clear" w:pos="720"/>
          <w:tab w:val="left" w:pos="284"/>
          <w:tab w:val="num" w:pos="993"/>
        </w:tabs>
        <w:spacing w:after="0" w:line="240" w:lineRule="auto"/>
        <w:ind w:left="0" w:firstLine="0"/>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профессиональное развитие педагогов, методическое сопровождение профессиональной деятельности педагога;</w:t>
      </w:r>
    </w:p>
    <w:p w:rsidR="00EB5719" w:rsidRPr="00EB5719" w:rsidRDefault="00EB5719" w:rsidP="000F6A38">
      <w:pPr>
        <w:numPr>
          <w:ilvl w:val="0"/>
          <w:numId w:val="6"/>
        </w:numPr>
        <w:tabs>
          <w:tab w:val="clear" w:pos="720"/>
          <w:tab w:val="left" w:pos="284"/>
          <w:tab w:val="num" w:pos="993"/>
        </w:tabs>
        <w:spacing w:after="0" w:line="240" w:lineRule="auto"/>
        <w:ind w:left="0" w:firstLine="0"/>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использование современных образовательных технологий.</w:t>
      </w:r>
    </w:p>
    <w:p w:rsidR="0052287B" w:rsidRDefault="00EB5719" w:rsidP="00A956B1">
      <w:pPr>
        <w:spacing w:after="0" w:line="240" w:lineRule="auto"/>
        <w:ind w:firstLine="709"/>
        <w:jc w:val="both"/>
        <w:rPr>
          <w:rFonts w:ascii="Times New Roman" w:eastAsia="Times New Roman" w:hAnsi="Times New Roman" w:cs="Times New Roman"/>
          <w:color w:val="000000"/>
          <w:sz w:val="28"/>
          <w:szCs w:val="28"/>
          <w:lang w:eastAsia="ru-RU"/>
        </w:rPr>
      </w:pPr>
      <w:r w:rsidRPr="00EB5719">
        <w:rPr>
          <w:rFonts w:ascii="Times New Roman" w:eastAsia="Times New Roman" w:hAnsi="Times New Roman" w:cs="Times New Roman"/>
          <w:color w:val="000000"/>
          <w:sz w:val="28"/>
          <w:szCs w:val="28"/>
          <w:lang w:eastAsia="ru-RU"/>
        </w:rPr>
        <w:t>Все и</w:t>
      </w:r>
      <w:r w:rsidR="0052287B">
        <w:rPr>
          <w:rFonts w:ascii="Times New Roman" w:eastAsia="Times New Roman" w:hAnsi="Times New Roman" w:cs="Times New Roman"/>
          <w:color w:val="000000"/>
          <w:sz w:val="28"/>
          <w:szCs w:val="28"/>
          <w:lang w:eastAsia="ru-RU"/>
        </w:rPr>
        <w:t xml:space="preserve">сследования говорят о том, что </w:t>
      </w:r>
      <w:r w:rsidRPr="00EB5719">
        <w:rPr>
          <w:rFonts w:ascii="Times New Roman" w:eastAsia="Times New Roman" w:hAnsi="Times New Roman" w:cs="Times New Roman"/>
          <w:color w:val="000000"/>
          <w:sz w:val="28"/>
          <w:szCs w:val="28"/>
          <w:lang w:eastAsia="ru-RU"/>
        </w:rPr>
        <w:t xml:space="preserve">профессиональное самоопределение начинается с дошкольного </w:t>
      </w:r>
      <w:r w:rsidR="00BE2150">
        <w:rPr>
          <w:rFonts w:ascii="Times New Roman" w:eastAsia="Times New Roman" w:hAnsi="Times New Roman" w:cs="Times New Roman"/>
          <w:color w:val="000000"/>
          <w:sz w:val="28"/>
          <w:szCs w:val="28"/>
          <w:lang w:eastAsia="ru-RU"/>
        </w:rPr>
        <w:t xml:space="preserve">возраста посредством игровой и </w:t>
      </w:r>
      <w:r w:rsidRPr="00EB5719">
        <w:rPr>
          <w:rFonts w:ascii="Times New Roman" w:eastAsia="Times New Roman" w:hAnsi="Times New Roman" w:cs="Times New Roman"/>
          <w:color w:val="000000"/>
          <w:sz w:val="28"/>
          <w:szCs w:val="28"/>
          <w:lang w:eastAsia="ru-RU"/>
        </w:rPr>
        <w:t>познавательно-исследовательской деятельности детей дошкольного возраста, как ведущих в соответствии с Федеральным государственным образовательным стандартом дошкольного образования.</w:t>
      </w:r>
    </w:p>
    <w:p w:rsidR="00470140" w:rsidRPr="00D127D6" w:rsidRDefault="00470140" w:rsidP="00A956B1">
      <w:pPr>
        <w:spacing w:after="0" w:line="240" w:lineRule="auto"/>
        <w:ind w:firstLine="709"/>
        <w:jc w:val="both"/>
        <w:rPr>
          <w:rFonts w:ascii="Times New Roman" w:eastAsia="Times New Roman" w:hAnsi="Times New Roman" w:cs="Times New Roman"/>
          <w:sz w:val="28"/>
          <w:szCs w:val="28"/>
          <w:lang w:eastAsia="ru-RU"/>
        </w:rPr>
      </w:pPr>
    </w:p>
    <w:p w:rsidR="00EB5719" w:rsidRPr="0052287B" w:rsidRDefault="0052287B" w:rsidP="00A956B1">
      <w:pPr>
        <w:tabs>
          <w:tab w:val="left" w:pos="567"/>
        </w:tabs>
        <w:spacing w:after="0" w:line="240" w:lineRule="auto"/>
        <w:jc w:val="center"/>
        <w:rPr>
          <w:rFonts w:ascii="Times New Roman" w:eastAsia="Calibri" w:hAnsi="Times New Roman" w:cs="Times New Roman"/>
          <w:b/>
          <w:sz w:val="28"/>
          <w:szCs w:val="28"/>
        </w:rPr>
      </w:pPr>
      <w:r w:rsidRPr="0052287B">
        <w:rPr>
          <w:rFonts w:ascii="Times New Roman" w:eastAsia="Calibri" w:hAnsi="Times New Roman" w:cs="Times New Roman"/>
          <w:b/>
          <w:sz w:val="28"/>
          <w:szCs w:val="28"/>
        </w:rPr>
        <w:t xml:space="preserve">1.1.3. Цель, задачи и принципы реализации </w:t>
      </w:r>
      <w:r w:rsidR="002E1A54">
        <w:rPr>
          <w:rFonts w:ascii="Times New Roman" w:eastAsia="Calibri" w:hAnsi="Times New Roman" w:cs="Times New Roman"/>
          <w:b/>
          <w:sz w:val="28"/>
          <w:szCs w:val="28"/>
        </w:rPr>
        <w:t>П</w:t>
      </w:r>
      <w:r w:rsidRPr="0052287B">
        <w:rPr>
          <w:rFonts w:ascii="Times New Roman" w:eastAsia="Calibri" w:hAnsi="Times New Roman" w:cs="Times New Roman"/>
          <w:b/>
          <w:sz w:val="28"/>
          <w:szCs w:val="28"/>
        </w:rPr>
        <w:t>рограммы</w:t>
      </w:r>
    </w:p>
    <w:p w:rsidR="00EB5719" w:rsidRPr="0052287B" w:rsidRDefault="00EB5719" w:rsidP="00A956B1">
      <w:pPr>
        <w:tabs>
          <w:tab w:val="left" w:pos="567"/>
        </w:tabs>
        <w:spacing w:after="0" w:line="240" w:lineRule="auto"/>
        <w:ind w:firstLine="709"/>
        <w:jc w:val="both"/>
        <w:rPr>
          <w:rFonts w:ascii="Times New Roman" w:eastAsia="Calibri" w:hAnsi="Times New Roman" w:cs="Times New Roman"/>
          <w:sz w:val="28"/>
          <w:szCs w:val="28"/>
        </w:rPr>
      </w:pPr>
      <w:r w:rsidRPr="00EB5719">
        <w:rPr>
          <w:rFonts w:ascii="Times New Roman" w:eastAsia="Calibri" w:hAnsi="Times New Roman" w:cs="Times New Roman"/>
          <w:b/>
          <w:sz w:val="28"/>
          <w:szCs w:val="28"/>
        </w:rPr>
        <w:t>Цель:</w:t>
      </w:r>
      <w:r w:rsidRPr="00EB5719">
        <w:rPr>
          <w:rFonts w:ascii="Times New Roman" w:eastAsia="Calibri" w:hAnsi="Times New Roman" w:cs="Times New Roman"/>
          <w:sz w:val="28"/>
          <w:szCs w:val="28"/>
        </w:rPr>
        <w:t xml:space="preserve"> </w:t>
      </w:r>
      <w:r w:rsidR="006D44F6">
        <w:rPr>
          <w:rFonts w:ascii="Times New Roman" w:eastAsia="Calibri" w:hAnsi="Times New Roman" w:cs="Times New Roman"/>
          <w:color w:val="000000"/>
          <w:sz w:val="28"/>
          <w:szCs w:val="18"/>
        </w:rPr>
        <w:t xml:space="preserve">Развитие </w:t>
      </w:r>
      <w:r w:rsidRPr="00EB5719">
        <w:rPr>
          <w:rFonts w:ascii="Times New Roman" w:eastAsia="Calibri" w:hAnsi="Times New Roman" w:cs="Times New Roman"/>
          <w:color w:val="000000"/>
          <w:sz w:val="28"/>
          <w:szCs w:val="18"/>
        </w:rPr>
        <w:t>ключевых компетенций у детей дошкольного возраста, направленных на формирование представлений о различных профессиях и формирование представлений о значимости профессиональной деятельности взрослых для общества.</w:t>
      </w:r>
    </w:p>
    <w:p w:rsidR="00EB5719" w:rsidRPr="00B25DF1" w:rsidRDefault="00470140" w:rsidP="00A956B1">
      <w:pPr>
        <w:tabs>
          <w:tab w:val="left" w:pos="567"/>
        </w:tabs>
        <w:spacing w:after="0" w:line="240" w:lineRule="auto"/>
        <w:jc w:val="both"/>
        <w:rPr>
          <w:rFonts w:ascii="Times New Roman" w:eastAsia="Calibri" w:hAnsi="Times New Roman" w:cs="Times New Roman"/>
          <w:b/>
          <w:sz w:val="28"/>
          <w:szCs w:val="28"/>
        </w:rPr>
      </w:pPr>
      <w:r w:rsidRPr="00B25DF1">
        <w:rPr>
          <w:rFonts w:ascii="Times New Roman" w:eastAsia="Calibri" w:hAnsi="Times New Roman" w:cs="Times New Roman"/>
          <w:b/>
          <w:sz w:val="28"/>
          <w:szCs w:val="28"/>
        </w:rPr>
        <w:t xml:space="preserve"> </w:t>
      </w:r>
    </w:p>
    <w:tbl>
      <w:tblPr>
        <w:tblW w:w="10031" w:type="dxa"/>
        <w:tblLayout w:type="fixed"/>
        <w:tblLook w:val="04A0" w:firstRow="1" w:lastRow="0" w:firstColumn="1" w:lastColumn="0" w:noHBand="0" w:noVBand="1"/>
      </w:tblPr>
      <w:tblGrid>
        <w:gridCol w:w="568"/>
        <w:gridCol w:w="4820"/>
        <w:gridCol w:w="4643"/>
      </w:tblGrid>
      <w:tr w:rsidR="00EB5719" w:rsidRPr="00B25DF1" w:rsidTr="00D47B3E">
        <w:tc>
          <w:tcPr>
            <w:tcW w:w="568" w:type="dxa"/>
            <w:vMerge w:val="restart"/>
            <w:tcBorders>
              <w:top w:val="single" w:sz="4" w:space="0" w:color="auto"/>
              <w:left w:val="single" w:sz="4" w:space="0" w:color="auto"/>
              <w:bottom w:val="single" w:sz="4" w:space="0" w:color="auto"/>
              <w:right w:val="single" w:sz="4" w:space="0" w:color="auto"/>
            </w:tcBorders>
            <w:hideMark/>
          </w:tcPr>
          <w:p w:rsidR="00EB5719" w:rsidRPr="00B25DF1" w:rsidRDefault="00EB5719" w:rsidP="00A956B1">
            <w:pPr>
              <w:tabs>
                <w:tab w:val="left" w:pos="567"/>
              </w:tabs>
              <w:spacing w:after="0" w:line="240" w:lineRule="auto"/>
              <w:rPr>
                <w:rFonts w:ascii="Times New Roman" w:eastAsia="Calibri" w:hAnsi="Times New Roman" w:cs="Times New Roman"/>
                <w:b/>
                <w:sz w:val="24"/>
                <w:szCs w:val="24"/>
              </w:rPr>
            </w:pPr>
            <w:r w:rsidRPr="00B25DF1">
              <w:rPr>
                <w:rFonts w:ascii="Times New Roman" w:eastAsia="Calibri" w:hAnsi="Times New Roman" w:cs="Times New Roman"/>
                <w:b/>
                <w:sz w:val="24"/>
                <w:szCs w:val="24"/>
              </w:rPr>
              <w:t>№</w:t>
            </w:r>
          </w:p>
        </w:tc>
        <w:tc>
          <w:tcPr>
            <w:tcW w:w="9463" w:type="dxa"/>
            <w:gridSpan w:val="2"/>
            <w:tcBorders>
              <w:top w:val="single" w:sz="4" w:space="0" w:color="auto"/>
              <w:left w:val="single" w:sz="4" w:space="0" w:color="auto"/>
              <w:bottom w:val="single" w:sz="4" w:space="0" w:color="auto"/>
              <w:right w:val="single" w:sz="4" w:space="0" w:color="auto"/>
            </w:tcBorders>
            <w:hideMark/>
          </w:tcPr>
          <w:p w:rsidR="00EB5719" w:rsidRPr="00B25DF1" w:rsidRDefault="00EB5719" w:rsidP="00A956B1">
            <w:pPr>
              <w:tabs>
                <w:tab w:val="left" w:pos="567"/>
              </w:tabs>
              <w:spacing w:after="0" w:line="240" w:lineRule="auto"/>
              <w:jc w:val="center"/>
              <w:rPr>
                <w:rFonts w:ascii="Times New Roman" w:eastAsia="Calibri" w:hAnsi="Times New Roman" w:cs="Times New Roman"/>
                <w:b/>
                <w:sz w:val="24"/>
                <w:szCs w:val="24"/>
              </w:rPr>
            </w:pPr>
            <w:r w:rsidRPr="00B25DF1">
              <w:rPr>
                <w:rFonts w:ascii="Times New Roman" w:eastAsia="Calibri" w:hAnsi="Times New Roman" w:cs="Times New Roman"/>
                <w:b/>
                <w:sz w:val="24"/>
                <w:szCs w:val="24"/>
              </w:rPr>
              <w:t>Курс обучения (возраст детей)</w:t>
            </w:r>
          </w:p>
        </w:tc>
      </w:tr>
      <w:tr w:rsidR="00EB5719" w:rsidRPr="00B25DF1" w:rsidTr="00D47B3E">
        <w:tc>
          <w:tcPr>
            <w:tcW w:w="568" w:type="dxa"/>
            <w:vMerge/>
            <w:tcBorders>
              <w:top w:val="single" w:sz="4" w:space="0" w:color="auto"/>
              <w:left w:val="single" w:sz="4" w:space="0" w:color="auto"/>
              <w:bottom w:val="single" w:sz="4" w:space="0" w:color="auto"/>
              <w:right w:val="single" w:sz="4" w:space="0" w:color="auto"/>
            </w:tcBorders>
            <w:vAlign w:val="center"/>
            <w:hideMark/>
          </w:tcPr>
          <w:p w:rsidR="00EB5719" w:rsidRPr="00B25DF1" w:rsidRDefault="00EB5719" w:rsidP="00A956B1">
            <w:pPr>
              <w:spacing w:after="0" w:line="240" w:lineRule="auto"/>
              <w:rPr>
                <w:rFonts w:ascii="Times New Roman" w:eastAsia="Times New Roman" w:hAnsi="Times New Roman" w:cs="Times New Roman"/>
                <w:b/>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EB5719" w:rsidRPr="00B25DF1" w:rsidRDefault="00EB5719" w:rsidP="00A956B1">
            <w:pPr>
              <w:tabs>
                <w:tab w:val="left" w:pos="567"/>
              </w:tabs>
              <w:spacing w:after="0" w:line="240" w:lineRule="auto"/>
              <w:jc w:val="center"/>
              <w:rPr>
                <w:rFonts w:ascii="Times New Roman" w:eastAsia="Calibri" w:hAnsi="Times New Roman" w:cs="Times New Roman"/>
                <w:b/>
                <w:sz w:val="24"/>
                <w:szCs w:val="24"/>
              </w:rPr>
            </w:pPr>
            <w:r w:rsidRPr="00B25DF1">
              <w:rPr>
                <w:rFonts w:ascii="Times New Roman" w:eastAsia="Calibri" w:hAnsi="Times New Roman" w:cs="Times New Roman"/>
                <w:b/>
                <w:sz w:val="24"/>
                <w:szCs w:val="24"/>
                <w:lang w:val="en-US"/>
              </w:rPr>
              <w:t xml:space="preserve">I </w:t>
            </w:r>
            <w:r w:rsidRPr="00B25DF1">
              <w:rPr>
                <w:rFonts w:ascii="Times New Roman" w:eastAsia="Calibri" w:hAnsi="Times New Roman" w:cs="Times New Roman"/>
                <w:b/>
                <w:sz w:val="24"/>
                <w:szCs w:val="24"/>
              </w:rPr>
              <w:t>курс обучения (5-6 лет)</w:t>
            </w:r>
          </w:p>
        </w:tc>
        <w:tc>
          <w:tcPr>
            <w:tcW w:w="4643" w:type="dxa"/>
            <w:tcBorders>
              <w:top w:val="single" w:sz="4" w:space="0" w:color="auto"/>
              <w:left w:val="single" w:sz="4" w:space="0" w:color="auto"/>
              <w:bottom w:val="single" w:sz="4" w:space="0" w:color="auto"/>
              <w:right w:val="single" w:sz="4" w:space="0" w:color="auto"/>
            </w:tcBorders>
            <w:hideMark/>
          </w:tcPr>
          <w:p w:rsidR="00EB5719" w:rsidRPr="00B25DF1" w:rsidRDefault="00EB5719" w:rsidP="00A956B1">
            <w:pPr>
              <w:tabs>
                <w:tab w:val="left" w:pos="567"/>
              </w:tabs>
              <w:spacing w:after="0" w:line="240" w:lineRule="auto"/>
              <w:jc w:val="center"/>
              <w:rPr>
                <w:rFonts w:ascii="Times New Roman" w:eastAsia="Calibri" w:hAnsi="Times New Roman" w:cs="Times New Roman"/>
                <w:b/>
                <w:sz w:val="24"/>
                <w:szCs w:val="24"/>
              </w:rPr>
            </w:pPr>
            <w:r w:rsidRPr="00B25DF1">
              <w:rPr>
                <w:rFonts w:ascii="Times New Roman" w:eastAsia="Calibri" w:hAnsi="Times New Roman" w:cs="Times New Roman"/>
                <w:b/>
                <w:sz w:val="24"/>
                <w:szCs w:val="24"/>
                <w:lang w:val="en-US"/>
              </w:rPr>
              <w:t>II</w:t>
            </w:r>
            <w:r w:rsidRPr="00B25DF1">
              <w:rPr>
                <w:rFonts w:ascii="Times New Roman" w:eastAsia="Calibri" w:hAnsi="Times New Roman" w:cs="Times New Roman"/>
                <w:b/>
                <w:sz w:val="24"/>
                <w:szCs w:val="24"/>
              </w:rPr>
              <w:t xml:space="preserve"> курс обучения ( 6-7 лет)</w:t>
            </w:r>
          </w:p>
        </w:tc>
      </w:tr>
      <w:tr w:rsidR="00EB5719" w:rsidRPr="00B25DF1" w:rsidTr="00D47B3E">
        <w:tc>
          <w:tcPr>
            <w:tcW w:w="568" w:type="dxa"/>
            <w:tcBorders>
              <w:top w:val="single" w:sz="4" w:space="0" w:color="auto"/>
              <w:left w:val="single" w:sz="4" w:space="0" w:color="auto"/>
              <w:bottom w:val="single" w:sz="4" w:space="0" w:color="auto"/>
              <w:right w:val="single" w:sz="4" w:space="0" w:color="auto"/>
            </w:tcBorders>
            <w:hideMark/>
          </w:tcPr>
          <w:p w:rsidR="00EB5719" w:rsidRPr="00B25DF1" w:rsidRDefault="00EB5719" w:rsidP="00A956B1">
            <w:pPr>
              <w:tabs>
                <w:tab w:val="left" w:pos="567"/>
              </w:tabs>
              <w:spacing w:after="0" w:line="240" w:lineRule="auto"/>
              <w:rPr>
                <w:rFonts w:ascii="Times New Roman" w:eastAsia="Calibri" w:hAnsi="Times New Roman" w:cs="Times New Roman"/>
                <w:sz w:val="24"/>
                <w:szCs w:val="24"/>
              </w:rPr>
            </w:pPr>
            <w:r w:rsidRPr="00B25DF1">
              <w:rPr>
                <w:rFonts w:ascii="Times New Roman" w:eastAsia="Calibri"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EB5719" w:rsidRPr="00B25DF1" w:rsidRDefault="00EB5719" w:rsidP="00A956B1">
            <w:pPr>
              <w:spacing w:after="0" w:line="240" w:lineRule="auto"/>
              <w:jc w:val="both"/>
              <w:rPr>
                <w:rFonts w:ascii="Times New Roman" w:eastAsia="Calibri" w:hAnsi="Times New Roman" w:cs="Times New Roman"/>
                <w:b/>
                <w:sz w:val="24"/>
                <w:szCs w:val="24"/>
                <w:u w:val="single"/>
                <w:lang w:eastAsia="ru-RU"/>
              </w:rPr>
            </w:pPr>
            <w:r w:rsidRPr="00B25DF1">
              <w:rPr>
                <w:rFonts w:ascii="Times New Roman" w:eastAsia="Calibri" w:hAnsi="Times New Roman" w:cs="Times New Roman"/>
                <w:sz w:val="24"/>
                <w:szCs w:val="24"/>
                <w:lang w:eastAsia="ru-RU"/>
              </w:rPr>
              <w:t xml:space="preserve">Воспитывать у детей </w:t>
            </w:r>
            <w:r w:rsidRPr="00B25DF1">
              <w:rPr>
                <w:rFonts w:ascii="Times New Roman" w:eastAsia="Times New Roman" w:hAnsi="Times New Roman" w:cs="Times New Roman"/>
                <w:sz w:val="24"/>
                <w:szCs w:val="24"/>
                <w:lang w:eastAsia="ru-RU"/>
              </w:rPr>
              <w:t>положительное отнош</w:t>
            </w:r>
            <w:r w:rsidR="00BE2150">
              <w:rPr>
                <w:rFonts w:ascii="Times New Roman" w:eastAsia="Times New Roman" w:hAnsi="Times New Roman" w:cs="Times New Roman"/>
                <w:sz w:val="24"/>
                <w:szCs w:val="24"/>
                <w:lang w:eastAsia="ru-RU"/>
              </w:rPr>
              <w:t xml:space="preserve">ение к труду, его общественной </w:t>
            </w:r>
            <w:r w:rsidRPr="00B25DF1">
              <w:rPr>
                <w:rFonts w:ascii="Times New Roman" w:eastAsia="Times New Roman" w:hAnsi="Times New Roman" w:cs="Times New Roman"/>
                <w:sz w:val="24"/>
                <w:szCs w:val="24"/>
                <w:lang w:eastAsia="ru-RU"/>
              </w:rPr>
              <w:t>значимости и уважительное отношение к людям труда.</w:t>
            </w:r>
          </w:p>
          <w:p w:rsidR="00EB5719" w:rsidRPr="00B25DF1" w:rsidRDefault="00EB5719" w:rsidP="00A956B1">
            <w:pPr>
              <w:tabs>
                <w:tab w:val="left" w:pos="567"/>
              </w:tabs>
              <w:spacing w:after="0" w:line="240" w:lineRule="auto"/>
              <w:rPr>
                <w:rFonts w:ascii="Times New Roman" w:eastAsia="Calibri" w:hAnsi="Times New Roman" w:cs="Times New Roman"/>
                <w:sz w:val="24"/>
                <w:szCs w:val="24"/>
              </w:rPr>
            </w:pPr>
          </w:p>
        </w:tc>
        <w:tc>
          <w:tcPr>
            <w:tcW w:w="4643" w:type="dxa"/>
            <w:tcBorders>
              <w:top w:val="single" w:sz="4" w:space="0" w:color="auto"/>
              <w:left w:val="single" w:sz="4" w:space="0" w:color="auto"/>
              <w:bottom w:val="single" w:sz="4" w:space="0" w:color="auto"/>
              <w:right w:val="single" w:sz="4" w:space="0" w:color="auto"/>
            </w:tcBorders>
            <w:hideMark/>
          </w:tcPr>
          <w:p w:rsidR="00EB5719" w:rsidRPr="00B25DF1" w:rsidRDefault="00EB5719" w:rsidP="00A956B1">
            <w:pPr>
              <w:tabs>
                <w:tab w:val="left" w:pos="567"/>
              </w:tabs>
              <w:spacing w:after="0" w:line="240" w:lineRule="auto"/>
              <w:rPr>
                <w:rFonts w:ascii="Times New Roman" w:eastAsia="Calibri" w:hAnsi="Times New Roman" w:cs="Times New Roman"/>
                <w:sz w:val="24"/>
                <w:szCs w:val="24"/>
              </w:rPr>
            </w:pPr>
            <w:r w:rsidRPr="00B25DF1">
              <w:rPr>
                <w:rFonts w:ascii="Times New Roman" w:eastAsia="Calibri" w:hAnsi="Times New Roman" w:cs="Times New Roman"/>
                <w:sz w:val="24"/>
                <w:szCs w:val="24"/>
              </w:rPr>
              <w:t>Воспитывать у детей интерес к людям разных профессий.</w:t>
            </w:r>
          </w:p>
        </w:tc>
      </w:tr>
    </w:tbl>
    <w:p w:rsidR="002E1A54" w:rsidRDefault="002E1A54" w:rsidP="00A956B1">
      <w:pPr>
        <w:tabs>
          <w:tab w:val="left" w:pos="567"/>
        </w:tabs>
        <w:spacing w:after="0" w:line="240" w:lineRule="auto"/>
        <w:jc w:val="center"/>
        <w:rPr>
          <w:rFonts w:ascii="Times New Roman" w:eastAsia="Calibri" w:hAnsi="Times New Roman" w:cs="Times New Roman"/>
          <w:b/>
          <w:sz w:val="28"/>
          <w:szCs w:val="28"/>
        </w:rPr>
      </w:pPr>
    </w:p>
    <w:p w:rsidR="002E1A54" w:rsidRPr="002E1A54" w:rsidRDefault="00B25DF1" w:rsidP="00A956B1">
      <w:pPr>
        <w:tabs>
          <w:tab w:val="left" w:pos="567"/>
        </w:tabs>
        <w:spacing w:after="0" w:line="240" w:lineRule="auto"/>
        <w:jc w:val="center"/>
        <w:rPr>
          <w:rFonts w:ascii="Times New Roman" w:eastAsia="Calibri" w:hAnsi="Times New Roman" w:cs="Times New Roman"/>
          <w:b/>
          <w:sz w:val="28"/>
          <w:szCs w:val="28"/>
        </w:rPr>
      </w:pPr>
      <w:r w:rsidRPr="00B25DF1">
        <w:rPr>
          <w:rFonts w:ascii="Times New Roman" w:eastAsia="Calibri" w:hAnsi="Times New Roman" w:cs="Times New Roman"/>
          <w:b/>
          <w:sz w:val="28"/>
          <w:szCs w:val="28"/>
        </w:rPr>
        <w:t xml:space="preserve">Принципы и подходы к формированию </w:t>
      </w:r>
      <w:r w:rsidR="002E1A54">
        <w:rPr>
          <w:rFonts w:ascii="Times New Roman" w:eastAsia="Calibri" w:hAnsi="Times New Roman" w:cs="Times New Roman"/>
          <w:b/>
          <w:sz w:val="28"/>
          <w:szCs w:val="28"/>
        </w:rPr>
        <w:t>П</w:t>
      </w:r>
      <w:r w:rsidRPr="00B25DF1">
        <w:rPr>
          <w:rFonts w:ascii="Times New Roman" w:eastAsia="Calibri" w:hAnsi="Times New Roman" w:cs="Times New Roman"/>
          <w:b/>
          <w:sz w:val="28"/>
          <w:szCs w:val="28"/>
        </w:rPr>
        <w:t>рограммы</w:t>
      </w:r>
    </w:p>
    <w:tbl>
      <w:tblPr>
        <w:tblStyle w:val="17"/>
        <w:tblW w:w="0" w:type="auto"/>
        <w:tblLook w:val="04A0" w:firstRow="1" w:lastRow="0" w:firstColumn="1" w:lastColumn="0" w:noHBand="0" w:noVBand="1"/>
      </w:tblPr>
      <w:tblGrid>
        <w:gridCol w:w="3227"/>
        <w:gridCol w:w="6804"/>
      </w:tblGrid>
      <w:tr w:rsidR="00EB5719" w:rsidRPr="00EB5719" w:rsidTr="001B2AE2">
        <w:tc>
          <w:tcPr>
            <w:tcW w:w="3227" w:type="dxa"/>
          </w:tcPr>
          <w:p w:rsidR="00EB5719" w:rsidRPr="00EB5719" w:rsidRDefault="00EB5719" w:rsidP="00A956B1">
            <w:pPr>
              <w:tabs>
                <w:tab w:val="left" w:pos="567"/>
              </w:tabs>
              <w:rPr>
                <w:rFonts w:ascii="Times New Roman" w:eastAsia="Calibri" w:hAnsi="Times New Roman" w:cs="Times New Roman"/>
                <w:b/>
                <w:sz w:val="24"/>
                <w:szCs w:val="24"/>
              </w:rPr>
            </w:pPr>
            <w:r w:rsidRPr="00EB5719">
              <w:rPr>
                <w:rFonts w:ascii="Times New Roman" w:eastAsia="Calibri" w:hAnsi="Times New Roman" w:cs="Times New Roman"/>
                <w:sz w:val="24"/>
                <w:szCs w:val="24"/>
              </w:rPr>
              <w:t>Принцип сезонности</w:t>
            </w:r>
          </w:p>
        </w:tc>
        <w:tc>
          <w:tcPr>
            <w:tcW w:w="6804" w:type="dxa"/>
          </w:tcPr>
          <w:p w:rsidR="00EB5719" w:rsidRPr="00EB5719" w:rsidRDefault="00EB5719" w:rsidP="00A956B1">
            <w:pPr>
              <w:tabs>
                <w:tab w:val="left" w:pos="567"/>
              </w:tabs>
              <w:jc w:val="both"/>
              <w:rPr>
                <w:rFonts w:ascii="Times New Roman" w:eastAsia="Calibri" w:hAnsi="Times New Roman" w:cs="Times New Roman"/>
                <w:sz w:val="24"/>
                <w:szCs w:val="24"/>
              </w:rPr>
            </w:pPr>
            <w:r w:rsidRPr="00EB5719">
              <w:rPr>
                <w:rFonts w:ascii="Times New Roman" w:eastAsia="Calibri" w:hAnsi="Times New Roman" w:cs="Times New Roman"/>
                <w:sz w:val="24"/>
                <w:szCs w:val="24"/>
              </w:rPr>
              <w:t>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tc>
      </w:tr>
      <w:tr w:rsidR="00EB5719" w:rsidRPr="00EB5719" w:rsidTr="001B2AE2">
        <w:tc>
          <w:tcPr>
            <w:tcW w:w="3227" w:type="dxa"/>
          </w:tcPr>
          <w:p w:rsidR="00EB5719" w:rsidRPr="00EB5719" w:rsidRDefault="00EB5719" w:rsidP="00A956B1">
            <w:pPr>
              <w:tabs>
                <w:tab w:val="left" w:pos="567"/>
              </w:tabs>
              <w:rPr>
                <w:rFonts w:ascii="Times New Roman" w:eastAsia="Calibri" w:hAnsi="Times New Roman" w:cs="Times New Roman"/>
                <w:b/>
                <w:sz w:val="24"/>
                <w:szCs w:val="24"/>
              </w:rPr>
            </w:pPr>
            <w:r w:rsidRPr="00EB5719">
              <w:rPr>
                <w:rFonts w:ascii="Times New Roman" w:eastAsia="Calibri" w:hAnsi="Times New Roman" w:cs="Times New Roman"/>
                <w:sz w:val="24"/>
                <w:szCs w:val="24"/>
              </w:rPr>
              <w:t>Принцип систематичности и последовательности:</w:t>
            </w:r>
          </w:p>
        </w:tc>
        <w:tc>
          <w:tcPr>
            <w:tcW w:w="6804" w:type="dxa"/>
          </w:tcPr>
          <w:p w:rsidR="00EB5719" w:rsidRPr="00EB5719" w:rsidRDefault="00EB5719" w:rsidP="00A956B1">
            <w:pPr>
              <w:tabs>
                <w:tab w:val="left" w:pos="567"/>
              </w:tabs>
              <w:jc w:val="both"/>
              <w:rPr>
                <w:rFonts w:ascii="Times New Roman" w:eastAsia="Calibri" w:hAnsi="Times New Roman" w:cs="Times New Roman"/>
                <w:sz w:val="24"/>
                <w:szCs w:val="24"/>
              </w:rPr>
            </w:pPr>
            <w:r w:rsidRPr="00EB5719">
              <w:rPr>
                <w:rFonts w:ascii="Times New Roman" w:eastAsia="Calibri" w:hAnsi="Times New Roman" w:cs="Times New Roman"/>
                <w:sz w:val="24"/>
                <w:szCs w:val="24"/>
              </w:rPr>
              <w:t>Постановка и/или корректировка задач познавательного - исследовательского развития детей в логике «от простого к сложному», «от близкого к далёкому», «от хорошо известного к малоизвестному и незнакомому».</w:t>
            </w:r>
          </w:p>
          <w:p w:rsidR="00EB5719" w:rsidRPr="00EB5719" w:rsidRDefault="00EB5719" w:rsidP="00A956B1">
            <w:pPr>
              <w:tabs>
                <w:tab w:val="left" w:pos="567"/>
              </w:tabs>
              <w:jc w:val="center"/>
              <w:rPr>
                <w:rFonts w:ascii="Times New Roman" w:eastAsia="Calibri" w:hAnsi="Times New Roman" w:cs="Times New Roman"/>
                <w:b/>
                <w:sz w:val="24"/>
                <w:szCs w:val="24"/>
              </w:rPr>
            </w:pPr>
          </w:p>
        </w:tc>
      </w:tr>
      <w:tr w:rsidR="00EB5719" w:rsidRPr="00EB5719" w:rsidTr="001B2AE2">
        <w:trPr>
          <w:trHeight w:val="219"/>
        </w:trPr>
        <w:tc>
          <w:tcPr>
            <w:tcW w:w="3227" w:type="dxa"/>
          </w:tcPr>
          <w:p w:rsidR="00EB5719" w:rsidRPr="00EB5719" w:rsidRDefault="00EB5719" w:rsidP="00A956B1">
            <w:pPr>
              <w:tabs>
                <w:tab w:val="left" w:pos="567"/>
              </w:tabs>
              <w:rPr>
                <w:rFonts w:ascii="Times New Roman" w:eastAsia="Calibri" w:hAnsi="Times New Roman" w:cs="Times New Roman"/>
                <w:b/>
                <w:sz w:val="24"/>
                <w:szCs w:val="24"/>
              </w:rPr>
            </w:pPr>
            <w:r w:rsidRPr="00EB5719">
              <w:rPr>
                <w:rFonts w:ascii="Times New Roman" w:eastAsia="Calibri" w:hAnsi="Times New Roman" w:cs="Times New Roman"/>
                <w:sz w:val="24"/>
                <w:szCs w:val="24"/>
              </w:rPr>
              <w:t>Принцип цикличности</w:t>
            </w:r>
          </w:p>
        </w:tc>
        <w:tc>
          <w:tcPr>
            <w:tcW w:w="6804" w:type="dxa"/>
          </w:tcPr>
          <w:p w:rsidR="00EB5719" w:rsidRPr="00EB5719" w:rsidRDefault="00EB5719" w:rsidP="00A956B1">
            <w:pPr>
              <w:tabs>
                <w:tab w:val="left" w:pos="567"/>
              </w:tabs>
              <w:jc w:val="both"/>
              <w:rPr>
                <w:rFonts w:ascii="Times New Roman" w:eastAsia="Calibri" w:hAnsi="Times New Roman" w:cs="Times New Roman"/>
                <w:sz w:val="24"/>
                <w:szCs w:val="24"/>
              </w:rPr>
            </w:pPr>
            <w:r w:rsidRPr="00EB5719">
              <w:rPr>
                <w:rFonts w:ascii="Times New Roman" w:eastAsia="Calibri" w:hAnsi="Times New Roman" w:cs="Times New Roman"/>
                <w:sz w:val="24"/>
                <w:szCs w:val="24"/>
              </w:rPr>
              <w:t>Построение и/или корректировка содержания программы с постепенным усложнение и расширением от возраста к возрасту;</w:t>
            </w:r>
          </w:p>
        </w:tc>
      </w:tr>
      <w:tr w:rsidR="00EB5719" w:rsidRPr="00EB5719" w:rsidTr="001B2AE2">
        <w:trPr>
          <w:trHeight w:val="219"/>
        </w:trPr>
        <w:tc>
          <w:tcPr>
            <w:tcW w:w="3227" w:type="dxa"/>
          </w:tcPr>
          <w:p w:rsidR="00EB5719" w:rsidRPr="00EB5719" w:rsidRDefault="00EB5719" w:rsidP="00A956B1">
            <w:pPr>
              <w:tabs>
                <w:tab w:val="left" w:pos="567"/>
              </w:tabs>
              <w:rPr>
                <w:rFonts w:ascii="Times New Roman" w:eastAsia="Calibri" w:hAnsi="Times New Roman" w:cs="Times New Roman"/>
                <w:b/>
                <w:sz w:val="24"/>
                <w:szCs w:val="24"/>
              </w:rPr>
            </w:pPr>
            <w:r w:rsidRPr="00EB5719">
              <w:rPr>
                <w:rFonts w:ascii="Times New Roman" w:eastAsia="Calibri" w:hAnsi="Times New Roman" w:cs="Times New Roman"/>
                <w:iCs/>
                <w:sz w:val="24"/>
                <w:szCs w:val="24"/>
              </w:rPr>
              <w:t xml:space="preserve">Принцип </w:t>
            </w:r>
            <w:proofErr w:type="spellStart"/>
            <w:r w:rsidRPr="00EB5719">
              <w:rPr>
                <w:rFonts w:ascii="Times New Roman" w:eastAsia="Calibri" w:hAnsi="Times New Roman" w:cs="Times New Roman"/>
                <w:iCs/>
                <w:sz w:val="24"/>
                <w:szCs w:val="24"/>
              </w:rPr>
              <w:t>природосообразности</w:t>
            </w:r>
            <w:proofErr w:type="spellEnd"/>
          </w:p>
        </w:tc>
        <w:tc>
          <w:tcPr>
            <w:tcW w:w="6804" w:type="dxa"/>
          </w:tcPr>
          <w:p w:rsidR="00EB5719" w:rsidRPr="00EB5719" w:rsidRDefault="00EB5719" w:rsidP="00A956B1">
            <w:pPr>
              <w:tabs>
                <w:tab w:val="left" w:pos="567"/>
              </w:tabs>
              <w:rPr>
                <w:rFonts w:ascii="Times New Roman" w:eastAsia="Calibri" w:hAnsi="Times New Roman" w:cs="Times New Roman"/>
                <w:b/>
                <w:sz w:val="24"/>
                <w:szCs w:val="24"/>
              </w:rPr>
            </w:pPr>
            <w:r w:rsidRPr="00EB5719">
              <w:rPr>
                <w:rFonts w:ascii="Times New Roman" w:eastAsia="Calibri" w:hAnsi="Times New Roman" w:cs="Times New Roman"/>
                <w:sz w:val="24"/>
                <w:szCs w:val="24"/>
              </w:rPr>
              <w:t>Развитие в соответствии с природой ребёнка, его здоровьем, психической и физической конституций, его способностями и склонностями, индивидуальными особенностями, восприятием;</w:t>
            </w:r>
          </w:p>
        </w:tc>
      </w:tr>
      <w:tr w:rsidR="00EB5719" w:rsidRPr="00EB5719" w:rsidTr="001B2AE2">
        <w:trPr>
          <w:trHeight w:val="235"/>
        </w:trPr>
        <w:tc>
          <w:tcPr>
            <w:tcW w:w="3227" w:type="dxa"/>
          </w:tcPr>
          <w:p w:rsidR="00EB5719" w:rsidRPr="00EB5719" w:rsidRDefault="00EB5719" w:rsidP="00A956B1">
            <w:pPr>
              <w:tabs>
                <w:tab w:val="left" w:pos="567"/>
              </w:tabs>
              <w:rPr>
                <w:rFonts w:ascii="Times New Roman" w:eastAsia="Calibri" w:hAnsi="Times New Roman" w:cs="Times New Roman"/>
                <w:b/>
                <w:sz w:val="24"/>
                <w:szCs w:val="24"/>
              </w:rPr>
            </w:pPr>
            <w:r w:rsidRPr="00EB5719">
              <w:rPr>
                <w:rFonts w:ascii="Times New Roman" w:eastAsia="Calibri" w:hAnsi="Times New Roman" w:cs="Times New Roman"/>
                <w:sz w:val="24"/>
                <w:szCs w:val="24"/>
              </w:rPr>
              <w:t>Принцип интереса</w:t>
            </w:r>
          </w:p>
        </w:tc>
        <w:tc>
          <w:tcPr>
            <w:tcW w:w="6804" w:type="dxa"/>
          </w:tcPr>
          <w:p w:rsidR="00EB5719" w:rsidRPr="00EB5719" w:rsidRDefault="00EB5719" w:rsidP="00A956B1">
            <w:pPr>
              <w:tabs>
                <w:tab w:val="left" w:pos="567"/>
              </w:tabs>
              <w:rPr>
                <w:rFonts w:ascii="Times New Roman" w:eastAsia="Calibri" w:hAnsi="Times New Roman" w:cs="Times New Roman"/>
                <w:b/>
                <w:sz w:val="24"/>
                <w:szCs w:val="24"/>
              </w:rPr>
            </w:pPr>
            <w:r w:rsidRPr="00EB5719">
              <w:rPr>
                <w:rFonts w:ascii="Times New Roman" w:eastAsia="Calibri" w:hAnsi="Times New Roman" w:cs="Times New Roman"/>
                <w:sz w:val="24"/>
                <w:szCs w:val="24"/>
              </w:rPr>
              <w:t>построение и/или корректировка программы с опорой на интересы отдельных детей и детского сообщества (группы детей) в целом</w:t>
            </w:r>
          </w:p>
        </w:tc>
      </w:tr>
    </w:tbl>
    <w:p w:rsidR="00EB5719" w:rsidRPr="00EB5719" w:rsidRDefault="00EB5719" w:rsidP="00A956B1">
      <w:pPr>
        <w:tabs>
          <w:tab w:val="left" w:pos="567"/>
        </w:tabs>
        <w:spacing w:after="0" w:line="240" w:lineRule="auto"/>
        <w:rPr>
          <w:rFonts w:ascii="Times New Roman" w:eastAsia="Calibri" w:hAnsi="Times New Roman" w:cs="Times New Roman"/>
          <w:b/>
          <w:i/>
          <w:sz w:val="24"/>
          <w:szCs w:val="24"/>
        </w:rPr>
      </w:pPr>
    </w:p>
    <w:p w:rsidR="00EB5719" w:rsidRPr="00EB5719" w:rsidRDefault="00EB5719" w:rsidP="00A956B1">
      <w:pPr>
        <w:tabs>
          <w:tab w:val="left" w:pos="567"/>
        </w:tabs>
        <w:spacing w:after="0" w:line="240" w:lineRule="auto"/>
        <w:jc w:val="center"/>
        <w:rPr>
          <w:rFonts w:ascii="Times New Roman" w:eastAsia="Calibri" w:hAnsi="Times New Roman" w:cs="Times New Roman"/>
          <w:b/>
          <w:sz w:val="28"/>
          <w:szCs w:val="28"/>
        </w:rPr>
      </w:pPr>
      <w:r w:rsidRPr="00EB5719">
        <w:rPr>
          <w:rFonts w:ascii="Times New Roman" w:eastAsia="Calibri" w:hAnsi="Times New Roman" w:cs="Times New Roman"/>
          <w:b/>
          <w:sz w:val="28"/>
          <w:szCs w:val="28"/>
        </w:rPr>
        <w:t>Специфические принципы, обусловленные особенностями познавательно-исследовательской деятельности и направл</w:t>
      </w:r>
      <w:r w:rsidR="00B25DF1">
        <w:rPr>
          <w:rFonts w:ascii="Times New Roman" w:eastAsia="Calibri" w:hAnsi="Times New Roman" w:cs="Times New Roman"/>
          <w:b/>
          <w:sz w:val="28"/>
          <w:szCs w:val="28"/>
        </w:rPr>
        <w:t>енные на раннюю профориентацию дошкольников</w:t>
      </w:r>
    </w:p>
    <w:tbl>
      <w:tblPr>
        <w:tblStyle w:val="17"/>
        <w:tblW w:w="0" w:type="auto"/>
        <w:tblInd w:w="-34" w:type="dxa"/>
        <w:tblLook w:val="04A0" w:firstRow="1" w:lastRow="0" w:firstColumn="1" w:lastColumn="0" w:noHBand="0" w:noVBand="1"/>
      </w:tblPr>
      <w:tblGrid>
        <w:gridCol w:w="3261"/>
        <w:gridCol w:w="6804"/>
      </w:tblGrid>
      <w:tr w:rsidR="00EB5719" w:rsidRPr="00EB5719" w:rsidTr="00D47B3E">
        <w:tc>
          <w:tcPr>
            <w:tcW w:w="3261" w:type="dxa"/>
          </w:tcPr>
          <w:p w:rsidR="00EB5719" w:rsidRPr="00EB5719" w:rsidRDefault="00EB5719" w:rsidP="00A956B1">
            <w:pPr>
              <w:tabs>
                <w:tab w:val="left" w:pos="567"/>
              </w:tabs>
              <w:rPr>
                <w:rFonts w:ascii="Times New Roman" w:eastAsia="Calibri" w:hAnsi="Times New Roman" w:cs="Times New Roman"/>
                <w:b/>
                <w:sz w:val="24"/>
                <w:szCs w:val="24"/>
              </w:rPr>
            </w:pPr>
            <w:r w:rsidRPr="00EB5719">
              <w:rPr>
                <w:rFonts w:ascii="Times New Roman" w:eastAsia="Calibri" w:hAnsi="Times New Roman" w:cs="Times New Roman"/>
                <w:sz w:val="24"/>
                <w:szCs w:val="24"/>
              </w:rPr>
              <w:t xml:space="preserve">Принцип личностно - ориентированного </w:t>
            </w:r>
            <w:r w:rsidRPr="00EB5719">
              <w:rPr>
                <w:rFonts w:ascii="Times New Roman" w:eastAsia="Calibri" w:hAnsi="Times New Roman" w:cs="Times New Roman"/>
                <w:sz w:val="24"/>
                <w:szCs w:val="24"/>
              </w:rPr>
              <w:lastRenderedPageBreak/>
              <w:t>взаимодействия</w:t>
            </w:r>
          </w:p>
        </w:tc>
        <w:tc>
          <w:tcPr>
            <w:tcW w:w="6804" w:type="dxa"/>
          </w:tcPr>
          <w:p w:rsidR="00EB5719" w:rsidRPr="00EB5719" w:rsidRDefault="00EB5719" w:rsidP="001B2AE2">
            <w:pPr>
              <w:tabs>
                <w:tab w:val="left" w:pos="567"/>
              </w:tabs>
              <w:jc w:val="both"/>
              <w:rPr>
                <w:rFonts w:ascii="Times New Roman" w:eastAsia="Calibri" w:hAnsi="Times New Roman" w:cs="Times New Roman"/>
                <w:b/>
                <w:sz w:val="24"/>
                <w:szCs w:val="24"/>
              </w:rPr>
            </w:pPr>
            <w:r w:rsidRPr="00EB5719">
              <w:rPr>
                <w:rFonts w:ascii="Times New Roman" w:eastAsia="Calibri" w:hAnsi="Times New Roman" w:cs="Times New Roman"/>
                <w:sz w:val="24"/>
                <w:szCs w:val="24"/>
              </w:rPr>
              <w:lastRenderedPageBreak/>
              <w:t>Организация воспитательного процесса на основе глубокого уважения к личности ребенка, учета особен</w:t>
            </w:r>
            <w:r w:rsidR="00B659BC">
              <w:rPr>
                <w:rFonts w:ascii="Times New Roman" w:eastAsia="Calibri" w:hAnsi="Times New Roman" w:cs="Times New Roman"/>
                <w:sz w:val="24"/>
                <w:szCs w:val="24"/>
              </w:rPr>
              <w:t xml:space="preserve">ностей его </w:t>
            </w:r>
            <w:r w:rsidR="00B659BC">
              <w:rPr>
                <w:rFonts w:ascii="Times New Roman" w:eastAsia="Calibri" w:hAnsi="Times New Roman" w:cs="Times New Roman"/>
                <w:sz w:val="24"/>
                <w:szCs w:val="24"/>
              </w:rPr>
              <w:lastRenderedPageBreak/>
              <w:t>индивидуального раз</w:t>
            </w:r>
            <w:r w:rsidRPr="00EB5719">
              <w:rPr>
                <w:rFonts w:ascii="Times New Roman" w:eastAsia="Calibri" w:hAnsi="Times New Roman" w:cs="Times New Roman"/>
                <w:sz w:val="24"/>
                <w:szCs w:val="24"/>
              </w:rPr>
              <w:t>вития, на отношении к нему как сознательному, полноправному участнику воспитательного процесса.</w:t>
            </w:r>
          </w:p>
        </w:tc>
      </w:tr>
      <w:tr w:rsidR="00EB5719" w:rsidRPr="00EB5719" w:rsidTr="00D47B3E">
        <w:tc>
          <w:tcPr>
            <w:tcW w:w="3261" w:type="dxa"/>
          </w:tcPr>
          <w:p w:rsidR="00EB5719" w:rsidRPr="00EB5719" w:rsidRDefault="00EB5719" w:rsidP="00A956B1">
            <w:pPr>
              <w:tabs>
                <w:tab w:val="left" w:pos="567"/>
              </w:tabs>
              <w:rPr>
                <w:rFonts w:ascii="Times New Roman" w:eastAsia="Calibri" w:hAnsi="Times New Roman" w:cs="Times New Roman"/>
                <w:b/>
                <w:sz w:val="24"/>
                <w:szCs w:val="24"/>
              </w:rPr>
            </w:pPr>
            <w:r w:rsidRPr="00EB5719">
              <w:rPr>
                <w:rFonts w:ascii="Times New Roman" w:eastAsia="Calibri" w:hAnsi="Times New Roman" w:cs="Times New Roman"/>
                <w:iCs/>
                <w:sz w:val="24"/>
                <w:szCs w:val="24"/>
              </w:rPr>
              <w:lastRenderedPageBreak/>
              <w:t>Принцип дифференцированного подхода</w:t>
            </w:r>
          </w:p>
        </w:tc>
        <w:tc>
          <w:tcPr>
            <w:tcW w:w="6804" w:type="dxa"/>
          </w:tcPr>
          <w:p w:rsidR="00EB5719" w:rsidRPr="00B25DF1" w:rsidRDefault="00EB5719" w:rsidP="00A956B1">
            <w:pPr>
              <w:jc w:val="both"/>
              <w:rPr>
                <w:rFonts w:ascii="Times New Roman" w:eastAsia="Times New Roman" w:hAnsi="Times New Roman" w:cs="Times New Roman"/>
                <w:sz w:val="24"/>
                <w:szCs w:val="24"/>
              </w:rPr>
            </w:pPr>
            <w:r w:rsidRPr="00EB5719">
              <w:rPr>
                <w:rFonts w:ascii="Times New Roman" w:eastAsia="Times New Roman" w:hAnsi="Times New Roman" w:cs="Times New Roman"/>
                <w:sz w:val="24"/>
                <w:szCs w:val="24"/>
              </w:rPr>
              <w:t>Решаются задачи эффективной психологической помощи воспитанникам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w:t>
            </w:r>
            <w:r w:rsidR="00B25DF1">
              <w:rPr>
                <w:rFonts w:ascii="Times New Roman" w:eastAsia="Times New Roman" w:hAnsi="Times New Roman" w:cs="Times New Roman"/>
                <w:sz w:val="24"/>
                <w:szCs w:val="24"/>
              </w:rPr>
              <w:t>ти и возможности воспитанников;</w:t>
            </w:r>
          </w:p>
        </w:tc>
      </w:tr>
      <w:tr w:rsidR="00EB5719" w:rsidRPr="00EB5719" w:rsidTr="00D47B3E">
        <w:tc>
          <w:tcPr>
            <w:tcW w:w="3261" w:type="dxa"/>
          </w:tcPr>
          <w:p w:rsidR="00EB5719" w:rsidRPr="00EB5719" w:rsidRDefault="00EB5719" w:rsidP="00A956B1">
            <w:pPr>
              <w:tabs>
                <w:tab w:val="left" w:pos="567"/>
              </w:tabs>
              <w:rPr>
                <w:rFonts w:ascii="Times New Roman" w:eastAsia="Calibri" w:hAnsi="Times New Roman" w:cs="Times New Roman"/>
                <w:b/>
                <w:sz w:val="24"/>
                <w:szCs w:val="24"/>
              </w:rPr>
            </w:pPr>
            <w:r w:rsidRPr="00EB5719">
              <w:rPr>
                <w:rFonts w:ascii="Times New Roman" w:eastAsia="Calibri" w:hAnsi="Times New Roman" w:cs="Times New Roman"/>
                <w:iCs/>
                <w:sz w:val="24"/>
                <w:szCs w:val="24"/>
              </w:rPr>
              <w:t>Принцип деятельности</w:t>
            </w:r>
          </w:p>
        </w:tc>
        <w:tc>
          <w:tcPr>
            <w:tcW w:w="6804" w:type="dxa"/>
          </w:tcPr>
          <w:p w:rsidR="00EB5719" w:rsidRPr="00EB5719" w:rsidRDefault="00EB5719" w:rsidP="00A956B1">
            <w:pPr>
              <w:tabs>
                <w:tab w:val="left" w:pos="567"/>
              </w:tabs>
              <w:rPr>
                <w:rFonts w:ascii="Times New Roman" w:eastAsia="Calibri" w:hAnsi="Times New Roman" w:cs="Times New Roman"/>
                <w:b/>
                <w:sz w:val="24"/>
                <w:szCs w:val="24"/>
              </w:rPr>
            </w:pPr>
            <w:r w:rsidRPr="00EB5719">
              <w:rPr>
                <w:rFonts w:ascii="Times New Roman" w:eastAsia="Calibri" w:hAnsi="Times New Roman" w:cs="Times New Roman"/>
                <w:sz w:val="24"/>
                <w:szCs w:val="24"/>
              </w:rPr>
              <w:t>Включение ребёнка в игровую, познавательную, поисковую деятельность с целью стимулирования активной жизненной позиции;</w:t>
            </w:r>
          </w:p>
        </w:tc>
      </w:tr>
      <w:tr w:rsidR="00EB5719" w:rsidRPr="00EB5719" w:rsidTr="00D47B3E">
        <w:tc>
          <w:tcPr>
            <w:tcW w:w="3261" w:type="dxa"/>
          </w:tcPr>
          <w:p w:rsidR="00EB5719" w:rsidRPr="00EB5719" w:rsidRDefault="00EB5719" w:rsidP="00A956B1">
            <w:pPr>
              <w:tabs>
                <w:tab w:val="left" w:pos="567"/>
              </w:tabs>
              <w:rPr>
                <w:rFonts w:ascii="Times New Roman" w:eastAsia="Calibri" w:hAnsi="Times New Roman" w:cs="Times New Roman"/>
                <w:b/>
                <w:sz w:val="24"/>
                <w:szCs w:val="24"/>
              </w:rPr>
            </w:pPr>
            <w:r w:rsidRPr="00EB5719">
              <w:rPr>
                <w:rFonts w:ascii="Times New Roman" w:eastAsia="Calibri" w:hAnsi="Times New Roman" w:cs="Times New Roman"/>
                <w:iCs/>
                <w:sz w:val="24"/>
                <w:szCs w:val="24"/>
              </w:rPr>
              <w:t>Принцип творчества</w:t>
            </w:r>
          </w:p>
        </w:tc>
        <w:tc>
          <w:tcPr>
            <w:tcW w:w="6804" w:type="dxa"/>
          </w:tcPr>
          <w:p w:rsidR="00EB5719" w:rsidRPr="00EB5719" w:rsidRDefault="00EB5719" w:rsidP="00A956B1">
            <w:pPr>
              <w:tabs>
                <w:tab w:val="left" w:pos="567"/>
              </w:tabs>
              <w:rPr>
                <w:rFonts w:ascii="Times New Roman" w:eastAsia="Calibri" w:hAnsi="Times New Roman" w:cs="Times New Roman"/>
                <w:b/>
                <w:sz w:val="24"/>
                <w:szCs w:val="24"/>
              </w:rPr>
            </w:pPr>
            <w:r w:rsidRPr="00EB5719">
              <w:rPr>
                <w:rFonts w:ascii="Times New Roman" w:eastAsia="Calibri" w:hAnsi="Times New Roman" w:cs="Times New Roman"/>
                <w:sz w:val="24"/>
                <w:szCs w:val="24"/>
              </w:rPr>
              <w:t>Максимальная ориентация на творческое начало в игровой и продуктивной деятельности дошкольников, приобретение им собственного опыта творческой деятельности;</w:t>
            </w:r>
          </w:p>
        </w:tc>
      </w:tr>
      <w:tr w:rsidR="00EB5719" w:rsidRPr="00EB5719" w:rsidTr="00D47B3E">
        <w:tc>
          <w:tcPr>
            <w:tcW w:w="3261" w:type="dxa"/>
          </w:tcPr>
          <w:p w:rsidR="00EB5719" w:rsidRPr="00EB5719" w:rsidRDefault="00EB5719" w:rsidP="00A956B1">
            <w:pPr>
              <w:tabs>
                <w:tab w:val="left" w:pos="567"/>
              </w:tabs>
              <w:rPr>
                <w:rFonts w:ascii="Times New Roman" w:eastAsia="Calibri" w:hAnsi="Times New Roman" w:cs="Times New Roman"/>
                <w:b/>
                <w:sz w:val="24"/>
                <w:szCs w:val="24"/>
              </w:rPr>
            </w:pPr>
            <w:r w:rsidRPr="00EB5719">
              <w:rPr>
                <w:rFonts w:ascii="Times New Roman" w:eastAsia="Calibri" w:hAnsi="Times New Roman" w:cs="Times New Roman"/>
                <w:iCs/>
                <w:sz w:val="24"/>
                <w:szCs w:val="24"/>
              </w:rPr>
              <w:t>Принцип интеграции</w:t>
            </w:r>
          </w:p>
        </w:tc>
        <w:tc>
          <w:tcPr>
            <w:tcW w:w="6804" w:type="dxa"/>
          </w:tcPr>
          <w:p w:rsidR="00EB5719" w:rsidRPr="00EB5719" w:rsidRDefault="00EB5719" w:rsidP="00A956B1">
            <w:pPr>
              <w:jc w:val="both"/>
              <w:rPr>
                <w:rFonts w:ascii="Times New Roman" w:eastAsia="Times New Roman" w:hAnsi="Times New Roman" w:cs="Times New Roman"/>
                <w:sz w:val="24"/>
                <w:szCs w:val="24"/>
              </w:rPr>
            </w:pPr>
            <w:proofErr w:type="spellStart"/>
            <w:r w:rsidRPr="00EB5719">
              <w:rPr>
                <w:rFonts w:ascii="Times New Roman" w:eastAsia="Times New Roman" w:hAnsi="Times New Roman" w:cs="Times New Roman"/>
                <w:sz w:val="24"/>
                <w:szCs w:val="24"/>
              </w:rPr>
              <w:t>Интегративность</w:t>
            </w:r>
            <w:proofErr w:type="spellEnd"/>
            <w:r w:rsidRPr="00EB5719">
              <w:rPr>
                <w:rFonts w:ascii="Times New Roman" w:eastAsia="Times New Roman" w:hAnsi="Times New Roman" w:cs="Times New Roman"/>
                <w:sz w:val="24"/>
                <w:szCs w:val="24"/>
              </w:rPr>
              <w:t xml:space="preserve"> всех процессов, реализующихся в образовательном пространстве (обучение и воспитание, развитие и саморазвитие, природная и социальная сфера ребёнка, детская и взрослая субкультура).</w:t>
            </w:r>
          </w:p>
        </w:tc>
      </w:tr>
      <w:tr w:rsidR="00EB5719" w:rsidRPr="00EB5719" w:rsidTr="00D47B3E">
        <w:trPr>
          <w:trHeight w:val="156"/>
        </w:trPr>
        <w:tc>
          <w:tcPr>
            <w:tcW w:w="3261" w:type="dxa"/>
          </w:tcPr>
          <w:p w:rsidR="00EB5719" w:rsidRPr="00EB5719" w:rsidRDefault="00EB5719" w:rsidP="00A956B1">
            <w:pPr>
              <w:tabs>
                <w:tab w:val="left" w:pos="567"/>
              </w:tabs>
              <w:rPr>
                <w:rFonts w:ascii="Times New Roman" w:eastAsia="Calibri" w:hAnsi="Times New Roman" w:cs="Times New Roman"/>
                <w:b/>
                <w:sz w:val="24"/>
                <w:szCs w:val="24"/>
              </w:rPr>
            </w:pPr>
            <w:r w:rsidRPr="00EB5719">
              <w:rPr>
                <w:rFonts w:ascii="Times New Roman" w:eastAsia="Calibri" w:hAnsi="Times New Roman" w:cs="Times New Roman"/>
                <w:sz w:val="24"/>
                <w:szCs w:val="24"/>
              </w:rPr>
              <w:t>Принцип эстетического ориентира на общечеловеческие ценности</w:t>
            </w:r>
          </w:p>
        </w:tc>
        <w:tc>
          <w:tcPr>
            <w:tcW w:w="6804" w:type="dxa"/>
          </w:tcPr>
          <w:p w:rsidR="00EB5719" w:rsidRPr="00EB5719" w:rsidRDefault="00EB5719" w:rsidP="00A956B1">
            <w:pPr>
              <w:tabs>
                <w:tab w:val="left" w:pos="567"/>
              </w:tabs>
              <w:rPr>
                <w:rFonts w:ascii="Times New Roman" w:eastAsia="Calibri" w:hAnsi="Times New Roman" w:cs="Times New Roman"/>
                <w:b/>
                <w:sz w:val="24"/>
                <w:szCs w:val="24"/>
              </w:rPr>
            </w:pPr>
            <w:r w:rsidRPr="00EB5719">
              <w:rPr>
                <w:rFonts w:ascii="Times New Roman" w:eastAsia="Calibri" w:hAnsi="Times New Roman" w:cs="Times New Roman"/>
                <w:sz w:val="24"/>
                <w:szCs w:val="24"/>
              </w:rPr>
              <w:t>Воспитание человека думающего, чувствующего, созидающего, рефлектирующего.</w:t>
            </w:r>
          </w:p>
        </w:tc>
      </w:tr>
      <w:tr w:rsidR="00EB5719" w:rsidRPr="00EB5719" w:rsidTr="00D47B3E">
        <w:trPr>
          <w:trHeight w:val="134"/>
        </w:trPr>
        <w:tc>
          <w:tcPr>
            <w:tcW w:w="3261" w:type="dxa"/>
          </w:tcPr>
          <w:p w:rsidR="00EB5719" w:rsidRPr="00EB5719" w:rsidRDefault="00EB5719" w:rsidP="00A956B1">
            <w:pPr>
              <w:tabs>
                <w:tab w:val="left" w:pos="567"/>
              </w:tabs>
              <w:rPr>
                <w:rFonts w:ascii="Times New Roman" w:eastAsia="Calibri" w:hAnsi="Times New Roman" w:cs="Times New Roman"/>
                <w:b/>
                <w:sz w:val="24"/>
                <w:szCs w:val="24"/>
              </w:rPr>
            </w:pPr>
            <w:r w:rsidRPr="00EB5719">
              <w:rPr>
                <w:rFonts w:ascii="Times New Roman" w:eastAsia="Calibri" w:hAnsi="Times New Roman" w:cs="Times New Roman"/>
                <w:sz w:val="24"/>
                <w:szCs w:val="24"/>
              </w:rPr>
              <w:t>Принцип организации тематического пространства</w:t>
            </w:r>
          </w:p>
        </w:tc>
        <w:tc>
          <w:tcPr>
            <w:tcW w:w="6804" w:type="dxa"/>
          </w:tcPr>
          <w:p w:rsidR="00EB5719" w:rsidRPr="00EB5719" w:rsidRDefault="00EB5719" w:rsidP="00A956B1">
            <w:pPr>
              <w:tabs>
                <w:tab w:val="left" w:pos="567"/>
              </w:tabs>
              <w:jc w:val="both"/>
              <w:rPr>
                <w:rFonts w:ascii="Times New Roman" w:eastAsia="Calibri" w:hAnsi="Times New Roman" w:cs="Times New Roman"/>
                <w:sz w:val="24"/>
                <w:szCs w:val="24"/>
              </w:rPr>
            </w:pPr>
            <w:r w:rsidRPr="00EB5719">
              <w:rPr>
                <w:rFonts w:ascii="Times New Roman" w:eastAsia="Calibri" w:hAnsi="Times New Roman" w:cs="Times New Roman"/>
                <w:sz w:val="24"/>
                <w:szCs w:val="24"/>
              </w:rPr>
              <w:t>Организация информационного поля - основы для развития образных представлений.</w:t>
            </w:r>
          </w:p>
          <w:p w:rsidR="00EB5719" w:rsidRPr="00EB5719" w:rsidRDefault="00EB5719" w:rsidP="00A956B1">
            <w:pPr>
              <w:tabs>
                <w:tab w:val="left" w:pos="567"/>
              </w:tabs>
              <w:jc w:val="center"/>
              <w:rPr>
                <w:rFonts w:ascii="Times New Roman" w:eastAsia="Calibri" w:hAnsi="Times New Roman" w:cs="Times New Roman"/>
                <w:b/>
                <w:sz w:val="24"/>
                <w:szCs w:val="24"/>
              </w:rPr>
            </w:pPr>
          </w:p>
        </w:tc>
      </w:tr>
    </w:tbl>
    <w:p w:rsidR="00B25DF1" w:rsidRDefault="00B25DF1" w:rsidP="00A956B1">
      <w:pPr>
        <w:tabs>
          <w:tab w:val="left" w:pos="567"/>
        </w:tabs>
        <w:spacing w:after="0" w:line="240" w:lineRule="auto"/>
        <w:rPr>
          <w:rFonts w:ascii="Times New Roman" w:eastAsia="Calibri" w:hAnsi="Times New Roman" w:cs="Times New Roman"/>
          <w:b/>
          <w:sz w:val="24"/>
          <w:szCs w:val="24"/>
        </w:rPr>
      </w:pPr>
    </w:p>
    <w:p w:rsidR="00B25DF1" w:rsidRDefault="00B25DF1" w:rsidP="000F6A38">
      <w:pPr>
        <w:pStyle w:val="ac"/>
        <w:numPr>
          <w:ilvl w:val="2"/>
          <w:numId w:val="9"/>
        </w:numPr>
        <w:tabs>
          <w:tab w:val="left" w:pos="567"/>
        </w:tabs>
        <w:spacing w:after="0" w:line="240" w:lineRule="auto"/>
        <w:ind w:left="0" w:hanging="811"/>
        <w:jc w:val="center"/>
        <w:rPr>
          <w:rFonts w:ascii="Times New Roman" w:eastAsia="Calibri" w:hAnsi="Times New Roman" w:cs="Times New Roman"/>
          <w:b/>
          <w:sz w:val="28"/>
          <w:szCs w:val="28"/>
        </w:rPr>
      </w:pPr>
      <w:r>
        <w:rPr>
          <w:rFonts w:ascii="Times New Roman" w:eastAsia="Calibri" w:hAnsi="Times New Roman" w:cs="Times New Roman"/>
          <w:b/>
          <w:sz w:val="28"/>
          <w:szCs w:val="28"/>
        </w:rPr>
        <w:t>Характеристика</w:t>
      </w:r>
      <w:r w:rsidRPr="00B25DF1">
        <w:rPr>
          <w:rFonts w:ascii="Times New Roman" w:eastAsia="Calibri" w:hAnsi="Times New Roman" w:cs="Times New Roman"/>
          <w:b/>
          <w:sz w:val="28"/>
          <w:szCs w:val="28"/>
        </w:rPr>
        <w:t xml:space="preserve"> особенност</w:t>
      </w:r>
      <w:r>
        <w:rPr>
          <w:rFonts w:ascii="Times New Roman" w:eastAsia="Calibri" w:hAnsi="Times New Roman" w:cs="Times New Roman"/>
          <w:b/>
          <w:sz w:val="28"/>
          <w:szCs w:val="28"/>
        </w:rPr>
        <w:t>ей познавательного развития</w:t>
      </w:r>
    </w:p>
    <w:p w:rsidR="00B25DF1" w:rsidRPr="00B25DF1" w:rsidRDefault="00B25DF1" w:rsidP="00D47B3E">
      <w:pPr>
        <w:pStyle w:val="ac"/>
        <w:tabs>
          <w:tab w:val="left" w:pos="567"/>
        </w:tabs>
        <w:spacing w:after="0" w:line="240" w:lineRule="auto"/>
        <w:ind w:left="0"/>
        <w:jc w:val="center"/>
        <w:rPr>
          <w:rFonts w:ascii="Times New Roman" w:eastAsia="Calibri" w:hAnsi="Times New Roman" w:cs="Times New Roman"/>
          <w:b/>
          <w:sz w:val="28"/>
          <w:szCs w:val="28"/>
        </w:rPr>
      </w:pPr>
      <w:r w:rsidRPr="00B25DF1">
        <w:rPr>
          <w:rFonts w:ascii="Times New Roman" w:eastAsia="Calibri" w:hAnsi="Times New Roman" w:cs="Times New Roman"/>
          <w:b/>
          <w:sz w:val="28"/>
          <w:szCs w:val="28"/>
        </w:rPr>
        <w:t>старших дошкольников</w:t>
      </w:r>
    </w:p>
    <w:p w:rsidR="00EB5719" w:rsidRPr="00B659BC" w:rsidRDefault="00EB5719" w:rsidP="00B659BC">
      <w:pPr>
        <w:tabs>
          <w:tab w:val="left" w:pos="567"/>
        </w:tabs>
        <w:spacing w:after="0" w:line="240" w:lineRule="auto"/>
        <w:ind w:firstLine="709"/>
        <w:jc w:val="both"/>
        <w:rPr>
          <w:rFonts w:ascii="Times New Roman" w:eastAsia="Calibri" w:hAnsi="Times New Roman" w:cs="Times New Roman"/>
          <w:sz w:val="28"/>
          <w:szCs w:val="28"/>
        </w:rPr>
      </w:pPr>
      <w:r w:rsidRPr="00EB5719">
        <w:rPr>
          <w:rFonts w:ascii="Times New Roman" w:eastAsia="Calibri" w:hAnsi="Times New Roman" w:cs="Times New Roman"/>
          <w:sz w:val="28"/>
          <w:szCs w:val="28"/>
        </w:rPr>
        <w:t>Программа предназначена для детей дошкольного возраста 5 -7 ле</w:t>
      </w:r>
      <w:r w:rsidR="00B659BC">
        <w:rPr>
          <w:rFonts w:ascii="Times New Roman" w:eastAsia="Calibri" w:hAnsi="Times New Roman" w:cs="Times New Roman"/>
          <w:sz w:val="28"/>
          <w:szCs w:val="28"/>
        </w:rPr>
        <w:t>т, сроком реализации на 2 года.</w:t>
      </w:r>
    </w:p>
    <w:tbl>
      <w:tblPr>
        <w:tblW w:w="0" w:type="auto"/>
        <w:tblInd w:w="-34" w:type="dxa"/>
        <w:tblLayout w:type="fixed"/>
        <w:tblLook w:val="04A0" w:firstRow="1" w:lastRow="0" w:firstColumn="1" w:lastColumn="0" w:noHBand="0" w:noVBand="1"/>
      </w:tblPr>
      <w:tblGrid>
        <w:gridCol w:w="1276"/>
        <w:gridCol w:w="8789"/>
      </w:tblGrid>
      <w:tr w:rsidR="00EB5719" w:rsidRPr="00B25DF1" w:rsidTr="001B2AE2">
        <w:tc>
          <w:tcPr>
            <w:tcW w:w="1276" w:type="dxa"/>
            <w:tcBorders>
              <w:top w:val="single" w:sz="4" w:space="0" w:color="auto"/>
              <w:left w:val="single" w:sz="4" w:space="0" w:color="auto"/>
              <w:bottom w:val="single" w:sz="4" w:space="0" w:color="auto"/>
              <w:right w:val="single" w:sz="4" w:space="0" w:color="auto"/>
            </w:tcBorders>
            <w:hideMark/>
          </w:tcPr>
          <w:p w:rsidR="00EB5719" w:rsidRPr="00B25DF1" w:rsidRDefault="00EB5719" w:rsidP="00A956B1">
            <w:pPr>
              <w:tabs>
                <w:tab w:val="left" w:pos="567"/>
              </w:tabs>
              <w:spacing w:after="0" w:line="240" w:lineRule="auto"/>
              <w:jc w:val="center"/>
              <w:rPr>
                <w:rFonts w:ascii="Times New Roman" w:eastAsia="Calibri" w:hAnsi="Times New Roman" w:cs="Times New Roman"/>
                <w:b/>
                <w:sz w:val="24"/>
                <w:szCs w:val="24"/>
              </w:rPr>
            </w:pPr>
            <w:r w:rsidRPr="00B25DF1">
              <w:rPr>
                <w:rFonts w:ascii="Times New Roman" w:eastAsia="Calibri" w:hAnsi="Times New Roman" w:cs="Times New Roman"/>
                <w:b/>
                <w:sz w:val="24"/>
                <w:szCs w:val="24"/>
              </w:rPr>
              <w:t xml:space="preserve">Возраст </w:t>
            </w:r>
          </w:p>
        </w:tc>
        <w:tc>
          <w:tcPr>
            <w:tcW w:w="8789" w:type="dxa"/>
            <w:tcBorders>
              <w:top w:val="single" w:sz="4" w:space="0" w:color="auto"/>
              <w:left w:val="single" w:sz="4" w:space="0" w:color="auto"/>
              <w:bottom w:val="single" w:sz="4" w:space="0" w:color="auto"/>
              <w:right w:val="single" w:sz="4" w:space="0" w:color="auto"/>
            </w:tcBorders>
            <w:hideMark/>
          </w:tcPr>
          <w:p w:rsidR="00EB5719" w:rsidRPr="00B25DF1" w:rsidRDefault="00EB5719" w:rsidP="00A956B1">
            <w:pPr>
              <w:tabs>
                <w:tab w:val="left" w:pos="567"/>
              </w:tabs>
              <w:spacing w:after="0" w:line="240" w:lineRule="auto"/>
              <w:jc w:val="center"/>
              <w:rPr>
                <w:rFonts w:ascii="Times New Roman" w:eastAsia="Calibri" w:hAnsi="Times New Roman" w:cs="Times New Roman"/>
                <w:b/>
                <w:sz w:val="24"/>
                <w:szCs w:val="24"/>
              </w:rPr>
            </w:pPr>
            <w:r w:rsidRPr="00B25DF1">
              <w:rPr>
                <w:rFonts w:ascii="Times New Roman" w:eastAsia="Calibri" w:hAnsi="Times New Roman" w:cs="Times New Roman"/>
                <w:b/>
                <w:sz w:val="24"/>
                <w:szCs w:val="24"/>
              </w:rPr>
              <w:t>Особенности познавательного развития</w:t>
            </w:r>
          </w:p>
        </w:tc>
      </w:tr>
      <w:tr w:rsidR="00EB5719" w:rsidRPr="00B25DF1" w:rsidTr="001B2AE2">
        <w:tc>
          <w:tcPr>
            <w:tcW w:w="1276" w:type="dxa"/>
            <w:tcBorders>
              <w:top w:val="single" w:sz="4" w:space="0" w:color="auto"/>
              <w:left w:val="single" w:sz="4" w:space="0" w:color="auto"/>
              <w:bottom w:val="single" w:sz="4" w:space="0" w:color="auto"/>
              <w:right w:val="single" w:sz="4" w:space="0" w:color="auto"/>
            </w:tcBorders>
            <w:hideMark/>
          </w:tcPr>
          <w:p w:rsidR="00EB5719" w:rsidRPr="00B25DF1" w:rsidRDefault="00EB5719" w:rsidP="00A956B1">
            <w:pPr>
              <w:spacing w:after="0" w:line="240" w:lineRule="auto"/>
              <w:jc w:val="center"/>
              <w:rPr>
                <w:rFonts w:ascii="Times New Roman" w:eastAsia="Calibri" w:hAnsi="Times New Roman" w:cs="Times New Roman"/>
                <w:b/>
                <w:sz w:val="24"/>
                <w:szCs w:val="24"/>
              </w:rPr>
            </w:pPr>
            <w:r w:rsidRPr="00B25DF1">
              <w:rPr>
                <w:rFonts w:ascii="Times New Roman" w:eastAsia="Calibri" w:hAnsi="Times New Roman" w:cs="Times New Roman"/>
                <w:b/>
                <w:sz w:val="24"/>
                <w:szCs w:val="24"/>
              </w:rPr>
              <w:t>5-7 лет</w:t>
            </w:r>
          </w:p>
          <w:p w:rsidR="00EB5719" w:rsidRPr="00B25DF1" w:rsidRDefault="002E1A54" w:rsidP="00A956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(старший </w:t>
            </w:r>
            <w:r w:rsidR="00EB5719" w:rsidRPr="00B25DF1">
              <w:rPr>
                <w:rFonts w:ascii="Times New Roman" w:eastAsia="Calibri" w:hAnsi="Times New Roman" w:cs="Times New Roman"/>
                <w:b/>
                <w:sz w:val="24"/>
                <w:szCs w:val="24"/>
              </w:rPr>
              <w:t>дошкольный возраст</w:t>
            </w:r>
            <w:r>
              <w:rPr>
                <w:rFonts w:ascii="Times New Roman" w:eastAsia="Calibri" w:hAnsi="Times New Roman" w:cs="Times New Roman"/>
                <w:b/>
                <w:sz w:val="24"/>
                <w:szCs w:val="24"/>
              </w:rPr>
              <w:t>)</w:t>
            </w:r>
          </w:p>
        </w:tc>
        <w:tc>
          <w:tcPr>
            <w:tcW w:w="8789" w:type="dxa"/>
            <w:tcBorders>
              <w:top w:val="single" w:sz="4" w:space="0" w:color="auto"/>
              <w:left w:val="single" w:sz="4" w:space="0" w:color="auto"/>
              <w:bottom w:val="single" w:sz="4" w:space="0" w:color="auto"/>
              <w:right w:val="single" w:sz="4" w:space="0" w:color="auto"/>
            </w:tcBorders>
            <w:hideMark/>
          </w:tcPr>
          <w:p w:rsidR="00EB5719" w:rsidRPr="00B25DF1" w:rsidRDefault="00EB5719" w:rsidP="00A956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DF1">
              <w:rPr>
                <w:rFonts w:ascii="Times New Roman" w:eastAsia="Times New Roman" w:hAnsi="Times New Roman" w:cs="Times New Roman"/>
                <w:sz w:val="24"/>
                <w:szCs w:val="24"/>
                <w:lang w:eastAsia="ru-RU"/>
              </w:rPr>
              <w:t xml:space="preserve"> В дошкольном возрасте 5-7 лет познавательное развитие - это сложный комплексный феномен, включающий развитие познавательных процессов (восприятия, мышления, памяти, внимания, воображения), которые представляют собой разные формы ориентации ребенка в окружающем мире, в себе самом и регулируют его деятельность.</w:t>
            </w:r>
          </w:p>
          <w:p w:rsidR="00EB5719" w:rsidRPr="00B25DF1" w:rsidRDefault="00EB5719" w:rsidP="00A956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DF1">
              <w:rPr>
                <w:rFonts w:ascii="Times New Roman" w:eastAsia="Times New Roman" w:hAnsi="Times New Roman" w:cs="Times New Roman"/>
                <w:sz w:val="24"/>
                <w:szCs w:val="24"/>
                <w:lang w:eastAsia="ru-RU"/>
              </w:rPr>
              <w:t xml:space="preserve">Восприятие ребенка теряет свой первоначально глобальный характер. Благодаря различным видам изобразительной деятельности и конструированию ребенок отделяет свойство предмета от него самого. Свойства или признаки предмета становятся для ребенка объектом специального рассмотрения. Названные словом, они превращаются в категории познавательной деятельности, и у ребенка-дошкольника возникают категории величины, формы, цвета, пространственных отношений. Таким образом, ребенок начинает видеть мир в категориальном ключе, процесс восприятия </w:t>
            </w:r>
            <w:proofErr w:type="spellStart"/>
            <w:r w:rsidRPr="00B25DF1">
              <w:rPr>
                <w:rFonts w:ascii="Times New Roman" w:eastAsia="Times New Roman" w:hAnsi="Times New Roman" w:cs="Times New Roman"/>
                <w:sz w:val="24"/>
                <w:szCs w:val="24"/>
                <w:lang w:eastAsia="ru-RU"/>
              </w:rPr>
              <w:t>интеллектуализируется</w:t>
            </w:r>
            <w:proofErr w:type="spellEnd"/>
            <w:r w:rsidRPr="00B25DF1">
              <w:rPr>
                <w:rFonts w:ascii="Times New Roman" w:eastAsia="Times New Roman" w:hAnsi="Times New Roman" w:cs="Times New Roman"/>
                <w:sz w:val="24"/>
                <w:szCs w:val="24"/>
                <w:lang w:eastAsia="ru-RU"/>
              </w:rPr>
              <w:t>.</w:t>
            </w:r>
          </w:p>
          <w:p w:rsidR="00EB5719" w:rsidRPr="00B25DF1" w:rsidRDefault="00EB5719" w:rsidP="00A956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DF1">
              <w:rPr>
                <w:rFonts w:ascii="Times New Roman" w:eastAsia="Times New Roman" w:hAnsi="Times New Roman" w:cs="Times New Roman"/>
                <w:sz w:val="24"/>
                <w:szCs w:val="24"/>
                <w:lang w:eastAsia="ru-RU"/>
              </w:rPr>
              <w:t>Благодаря различным видам деятельности, и, прежде всего игре, память ребенка становится произвольной и целенаправленной. Он сам ставит перед собой задачу запомнить что-то для будущего действия, пусть не очень отдаленного. Перестраивается воображение: из репродуктивного, воспроизводящего оно становится предвосхищающим. Ребенок способен представить в рисунке или в уме не только конечный результат действия, но и его промежуточные этапы. С помощью речи ребенок начинает планировать и регулировать свои действия. Формируется внутренняя речь.</w:t>
            </w:r>
          </w:p>
          <w:p w:rsidR="00EB5719" w:rsidRPr="00B25DF1" w:rsidRDefault="00EB5719" w:rsidP="00A956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DF1">
              <w:rPr>
                <w:rFonts w:ascii="Times New Roman" w:eastAsia="Times New Roman" w:hAnsi="Times New Roman" w:cs="Times New Roman"/>
                <w:sz w:val="24"/>
                <w:szCs w:val="24"/>
                <w:lang w:eastAsia="ru-RU"/>
              </w:rPr>
              <w:t xml:space="preserve">Ориентировка в дошкольном возрасте 5-7 лет представлена как </w:t>
            </w:r>
            <w:r w:rsidRPr="00B25DF1">
              <w:rPr>
                <w:rFonts w:ascii="Times New Roman" w:eastAsia="Times New Roman" w:hAnsi="Times New Roman" w:cs="Times New Roman"/>
                <w:sz w:val="24"/>
                <w:szCs w:val="24"/>
                <w:lang w:eastAsia="ru-RU"/>
              </w:rPr>
              <w:lastRenderedPageBreak/>
              <w:t>самостоятельная деятельность, которая развивается чрезвычайно интенсивно. Продолжают развиваться специальные способы ориентации, такие, как экспериментирование с новым материалом и моделирование.</w:t>
            </w:r>
          </w:p>
          <w:p w:rsidR="00EB5719" w:rsidRPr="00B25DF1" w:rsidRDefault="00EB5719" w:rsidP="00A956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DF1">
              <w:rPr>
                <w:rFonts w:ascii="Times New Roman" w:eastAsia="Times New Roman" w:hAnsi="Times New Roman" w:cs="Times New Roman"/>
                <w:sz w:val="24"/>
                <w:szCs w:val="24"/>
                <w:lang w:eastAsia="ru-RU"/>
              </w:rPr>
              <w:t>Экспериментирование тесно связано у дошкольников с практическим преобразованием предметов и явлений. В процессе таких преобразований, имеющих творческий характер, ребенок выявляет в объекте все новые свойства связи и зависимости. При этом наиболее значим для развития творчества дошкольника сам процесс поисковых пре</w:t>
            </w:r>
            <w:r w:rsidRPr="00B25DF1">
              <w:rPr>
                <w:rFonts w:ascii="Times New Roman" w:eastAsia="Times New Roman" w:hAnsi="Times New Roman" w:cs="Times New Roman"/>
                <w:sz w:val="24"/>
                <w:szCs w:val="24"/>
                <w:lang w:eastAsia="ru-RU"/>
              </w:rPr>
              <w:softHyphen/>
              <w:t>образований.</w:t>
            </w:r>
          </w:p>
          <w:p w:rsidR="00EB5719" w:rsidRPr="00B25DF1" w:rsidRDefault="00EB5719" w:rsidP="00A956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DF1">
              <w:rPr>
                <w:rFonts w:ascii="Times New Roman" w:eastAsia="Times New Roman" w:hAnsi="Times New Roman" w:cs="Times New Roman"/>
                <w:sz w:val="24"/>
                <w:szCs w:val="24"/>
                <w:lang w:eastAsia="ru-RU"/>
              </w:rPr>
              <w:t>Преобразование ребенком предметов в ходе экспериментирования теперь имеет четкий пошаговый характер. Это проявляется в том, что преобразование осуществляется порциями, последовательными актами и после каждого такого акта происходит анализ наступивших изменений. Последовательность производимых ребенком преобразований свидетельствует о достаточно высоком уровне развития его мышления.</w:t>
            </w:r>
          </w:p>
          <w:p w:rsidR="00EB5719" w:rsidRPr="00B25DF1" w:rsidRDefault="00EB5719" w:rsidP="00A956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DF1">
              <w:rPr>
                <w:rFonts w:ascii="Times New Roman" w:eastAsia="Times New Roman" w:hAnsi="Times New Roman" w:cs="Times New Roman"/>
                <w:sz w:val="24"/>
                <w:szCs w:val="24"/>
                <w:lang w:eastAsia="ru-RU"/>
              </w:rPr>
              <w:t>Экспериментирование может осуществляться детьми и мысленно. В результате ребенок часто получает неожиданные новые знания, у него формируются новые способы по</w:t>
            </w:r>
            <w:r w:rsidRPr="00B25DF1">
              <w:rPr>
                <w:rFonts w:ascii="Times New Roman" w:eastAsia="Times New Roman" w:hAnsi="Times New Roman" w:cs="Times New Roman"/>
                <w:sz w:val="24"/>
                <w:szCs w:val="24"/>
                <w:lang w:eastAsia="ru-RU"/>
              </w:rPr>
              <w:softHyphen/>
              <w:t>знавательной деятельности. Происходит своеобразный про</w:t>
            </w:r>
            <w:r w:rsidRPr="00B25DF1">
              <w:rPr>
                <w:rFonts w:ascii="Times New Roman" w:eastAsia="Times New Roman" w:hAnsi="Times New Roman" w:cs="Times New Roman"/>
                <w:sz w:val="24"/>
                <w:szCs w:val="24"/>
                <w:lang w:eastAsia="ru-RU"/>
              </w:rPr>
              <w:softHyphen/>
              <w:t>цесс самодвижения, саморазвития детского мышления. Это свойственно всем детям и имеет важное значение для ста</w:t>
            </w:r>
            <w:r w:rsidRPr="00B25DF1">
              <w:rPr>
                <w:rFonts w:ascii="Times New Roman" w:eastAsia="Times New Roman" w:hAnsi="Times New Roman" w:cs="Times New Roman"/>
                <w:sz w:val="24"/>
                <w:szCs w:val="24"/>
                <w:lang w:eastAsia="ru-RU"/>
              </w:rPr>
              <w:softHyphen/>
              <w:t>новления творческой личности. Наиболее ярко этот процесс проявляется у одаренных и талантливых детей. Развитию экспериментирования способствуют задачи «открытого ти</w:t>
            </w:r>
            <w:r w:rsidRPr="00B25DF1">
              <w:rPr>
                <w:rFonts w:ascii="Times New Roman" w:eastAsia="Times New Roman" w:hAnsi="Times New Roman" w:cs="Times New Roman"/>
                <w:sz w:val="24"/>
                <w:szCs w:val="24"/>
                <w:lang w:eastAsia="ru-RU"/>
              </w:rPr>
              <w:softHyphen/>
              <w:t>па», предполагающие множество верных решений (например, «Кто по профессии поможет вытащить машину из ямы?» или « Как можно использовать учителю сварочный аппарат?»).</w:t>
            </w:r>
          </w:p>
          <w:p w:rsidR="00EB5719" w:rsidRPr="00B25DF1" w:rsidRDefault="00EB5719" w:rsidP="00A956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DF1">
              <w:rPr>
                <w:rFonts w:ascii="Times New Roman" w:eastAsia="Times New Roman" w:hAnsi="Times New Roman" w:cs="Times New Roman"/>
                <w:sz w:val="24"/>
                <w:szCs w:val="24"/>
                <w:lang w:eastAsia="ru-RU"/>
              </w:rPr>
              <w:t xml:space="preserve">Моделирование в дошкольном возрасте осуществляется в разных видах деятельности - игре, конструировании, рисовании, лепке и др. Благодаря моделированию ребенок способен к опосредованному решению познавательных задач. </w:t>
            </w:r>
          </w:p>
          <w:p w:rsidR="00EB5719" w:rsidRPr="00B25DF1" w:rsidRDefault="00EB5719" w:rsidP="00A956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DF1">
              <w:rPr>
                <w:rFonts w:ascii="Times New Roman" w:eastAsia="Times New Roman" w:hAnsi="Times New Roman" w:cs="Times New Roman"/>
                <w:sz w:val="24"/>
                <w:szCs w:val="24"/>
                <w:lang w:eastAsia="ru-RU"/>
              </w:rPr>
              <w:t>В 5-7 лет расширяется диапазон моделируемых отношений. Теперь с помощью моделей ребенок материализует математические, логические, временные отношения. Для моделирования скрытых связей он использует условно-символические изображения (графические схемы).</w:t>
            </w:r>
          </w:p>
          <w:p w:rsidR="00EB5719" w:rsidRPr="00B25DF1" w:rsidRDefault="00EB5719" w:rsidP="00A956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DF1">
              <w:rPr>
                <w:rFonts w:ascii="Times New Roman" w:eastAsia="Times New Roman" w:hAnsi="Times New Roman" w:cs="Times New Roman"/>
                <w:sz w:val="24"/>
                <w:szCs w:val="24"/>
                <w:lang w:eastAsia="ru-RU"/>
              </w:rPr>
              <w:t>Наряду с наглядно-образным появляется словесно-логическое мышление. Это только начало его развития. В логике ребенка еще сохраняются ошибки. Так, ребенок охотно считает членов своей семьи, но не учитывает себя самого. Благодаря содержательному общению и обучению, развитию познавательной деятельности у ребенка формируется образ мира: первоначально ситуативные представления систематизируются и становятся знаниями, начинают формироваться общие категории мышления (часть - целое, причинность, пространство, предмет - система п</w:t>
            </w:r>
            <w:r w:rsidR="002E1A54">
              <w:rPr>
                <w:rFonts w:ascii="Times New Roman" w:eastAsia="Times New Roman" w:hAnsi="Times New Roman" w:cs="Times New Roman"/>
                <w:sz w:val="24"/>
                <w:szCs w:val="24"/>
                <w:lang w:eastAsia="ru-RU"/>
              </w:rPr>
              <w:t>редметов, случайность и т. д.).</w:t>
            </w:r>
          </w:p>
          <w:p w:rsidR="00EB5719" w:rsidRPr="00B25DF1" w:rsidRDefault="00EB5719" w:rsidP="00A956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DF1">
              <w:rPr>
                <w:rFonts w:ascii="Times New Roman" w:eastAsia="Times New Roman" w:hAnsi="Times New Roman" w:cs="Times New Roman"/>
                <w:sz w:val="24"/>
                <w:szCs w:val="24"/>
                <w:lang w:eastAsia="ru-RU"/>
              </w:rPr>
              <w:t>В дошкольном возрасте ярко проявляются две категории знаний:</w:t>
            </w:r>
          </w:p>
          <w:p w:rsidR="00EB5719" w:rsidRPr="00B25DF1" w:rsidRDefault="00EB5719" w:rsidP="000F6A38">
            <w:pPr>
              <w:numPr>
                <w:ilvl w:val="0"/>
                <w:numId w:val="11"/>
              </w:numPr>
              <w:shd w:val="clear" w:color="auto" w:fill="FFFFFF"/>
              <w:tabs>
                <w:tab w:val="clear" w:pos="720"/>
                <w:tab w:val="left" w:pos="175"/>
              </w:tabs>
              <w:spacing w:after="0" w:line="240" w:lineRule="auto"/>
              <w:ind w:left="0" w:firstLine="0"/>
              <w:jc w:val="both"/>
              <w:rPr>
                <w:rFonts w:ascii="Times New Roman" w:eastAsia="Times New Roman" w:hAnsi="Times New Roman" w:cs="Times New Roman"/>
                <w:sz w:val="24"/>
                <w:szCs w:val="24"/>
                <w:lang w:eastAsia="ru-RU"/>
              </w:rPr>
            </w:pPr>
            <w:r w:rsidRPr="00B25DF1">
              <w:rPr>
                <w:rFonts w:ascii="Times New Roman" w:eastAsia="Times New Roman" w:hAnsi="Times New Roman" w:cs="Times New Roman"/>
                <w:sz w:val="24"/>
                <w:szCs w:val="24"/>
                <w:lang w:eastAsia="ru-RU"/>
              </w:rPr>
              <w:t>знания и умения, которыми ребенок овладевает без специального обучения в повседневном общении со взрослыми, в играх, наблюдениях, во время просмотра телевизионных передач.</w:t>
            </w:r>
          </w:p>
          <w:p w:rsidR="00EB5719" w:rsidRPr="00B25DF1" w:rsidRDefault="00EB5719" w:rsidP="000F6A38">
            <w:pPr>
              <w:numPr>
                <w:ilvl w:val="0"/>
                <w:numId w:val="11"/>
              </w:numPr>
              <w:shd w:val="clear" w:color="auto" w:fill="FFFFFF"/>
              <w:tabs>
                <w:tab w:val="clear" w:pos="720"/>
                <w:tab w:val="left" w:pos="175"/>
              </w:tabs>
              <w:spacing w:after="0" w:line="240" w:lineRule="auto"/>
              <w:ind w:left="0" w:firstLine="0"/>
              <w:jc w:val="both"/>
              <w:rPr>
                <w:rFonts w:ascii="Times New Roman" w:eastAsia="Times New Roman" w:hAnsi="Times New Roman" w:cs="Times New Roman"/>
                <w:sz w:val="24"/>
                <w:szCs w:val="24"/>
                <w:lang w:eastAsia="ru-RU"/>
              </w:rPr>
            </w:pPr>
            <w:r w:rsidRPr="00B25DF1">
              <w:rPr>
                <w:rFonts w:ascii="Times New Roman" w:eastAsia="Times New Roman" w:hAnsi="Times New Roman" w:cs="Times New Roman"/>
                <w:sz w:val="24"/>
                <w:szCs w:val="24"/>
                <w:lang w:eastAsia="ru-RU"/>
              </w:rPr>
              <w:t>знания и умения, которые могут быть усвоены только в процессе специального обучения (математические знания, грамматические явления, обобщенные способы конструирования и др.).</w:t>
            </w:r>
          </w:p>
          <w:p w:rsidR="00EB5719" w:rsidRPr="00B25DF1" w:rsidRDefault="00EB5719" w:rsidP="00A956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DF1">
              <w:rPr>
                <w:rFonts w:ascii="Times New Roman" w:eastAsia="Times New Roman" w:hAnsi="Times New Roman" w:cs="Times New Roman"/>
                <w:sz w:val="24"/>
                <w:szCs w:val="24"/>
                <w:lang w:eastAsia="ru-RU"/>
              </w:rPr>
              <w:t xml:space="preserve">Система знаний включает две зоны - зону устойчивых, стабильных, проверяемых знаний и зону догадок, гипотез, </w:t>
            </w:r>
            <w:proofErr w:type="spellStart"/>
            <w:r w:rsidRPr="00B25DF1">
              <w:rPr>
                <w:rFonts w:ascii="Times New Roman" w:eastAsia="Times New Roman" w:hAnsi="Times New Roman" w:cs="Times New Roman"/>
                <w:sz w:val="24"/>
                <w:szCs w:val="24"/>
                <w:lang w:eastAsia="ru-RU"/>
              </w:rPr>
              <w:t>полузнаний</w:t>
            </w:r>
            <w:proofErr w:type="spellEnd"/>
            <w:r w:rsidRPr="00B25DF1">
              <w:rPr>
                <w:rFonts w:ascii="Times New Roman" w:eastAsia="Times New Roman" w:hAnsi="Times New Roman" w:cs="Times New Roman"/>
                <w:sz w:val="24"/>
                <w:szCs w:val="24"/>
                <w:lang w:eastAsia="ru-RU"/>
              </w:rPr>
              <w:t>.</w:t>
            </w:r>
          </w:p>
          <w:p w:rsidR="00EB5719" w:rsidRPr="00B25DF1" w:rsidRDefault="00EB5719" w:rsidP="00A956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DF1">
              <w:rPr>
                <w:rFonts w:ascii="Times New Roman" w:eastAsia="Times New Roman" w:hAnsi="Times New Roman" w:cs="Times New Roman"/>
                <w:sz w:val="24"/>
                <w:szCs w:val="24"/>
                <w:lang w:eastAsia="ru-RU"/>
              </w:rPr>
              <w:t>Вопросы детей - показатель развития их мышления. Во</w:t>
            </w:r>
            <w:r w:rsidRPr="00B25DF1">
              <w:rPr>
                <w:rFonts w:ascii="Times New Roman" w:eastAsia="Times New Roman" w:hAnsi="Times New Roman" w:cs="Times New Roman"/>
                <w:sz w:val="24"/>
                <w:szCs w:val="24"/>
                <w:lang w:eastAsia="ru-RU"/>
              </w:rPr>
              <w:softHyphen/>
              <w:t>просы о назначении предметов, заданные для того, чтобы получить помощь или одобрение, дополняются вопросами о причинах явлений и их последствиях. Появляются вопросы, направленные на то, чтобы получить знания.</w:t>
            </w:r>
          </w:p>
          <w:p w:rsidR="00EB5719" w:rsidRPr="00D47B3E" w:rsidRDefault="00EB5719" w:rsidP="00D47B3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DF1">
              <w:rPr>
                <w:rFonts w:ascii="Times New Roman" w:eastAsia="Times New Roman" w:hAnsi="Times New Roman" w:cs="Times New Roman"/>
                <w:sz w:val="24"/>
                <w:szCs w:val="24"/>
                <w:lang w:eastAsia="ru-RU"/>
              </w:rPr>
              <w:lastRenderedPageBreak/>
              <w:t>В результате усвоения сист</w:t>
            </w:r>
            <w:r w:rsidR="002E1A54">
              <w:rPr>
                <w:rFonts w:ascii="Times New Roman" w:eastAsia="Times New Roman" w:hAnsi="Times New Roman" w:cs="Times New Roman"/>
                <w:sz w:val="24"/>
                <w:szCs w:val="24"/>
                <w:lang w:eastAsia="ru-RU"/>
              </w:rPr>
              <w:t>ематизированных знаний у детей </w:t>
            </w:r>
            <w:r w:rsidRPr="00B25DF1">
              <w:rPr>
                <w:rFonts w:ascii="Times New Roman" w:eastAsia="Times New Roman" w:hAnsi="Times New Roman" w:cs="Times New Roman"/>
                <w:sz w:val="24"/>
                <w:szCs w:val="24"/>
                <w:lang w:eastAsia="ru-RU"/>
              </w:rPr>
              <w:t>формируются обобщенные способы умственной работы средства построения собственной познавательной деятельности, развивается диалектичность мышления, способность к прогнозированию будущих изменений. Все это - одна из важнейших основ компетентности ребенка-дошкольника</w:t>
            </w:r>
            <w:r w:rsidR="00D47B3E">
              <w:rPr>
                <w:rFonts w:ascii="Times New Roman" w:eastAsia="Times New Roman" w:hAnsi="Times New Roman" w:cs="Times New Roman"/>
                <w:sz w:val="24"/>
                <w:szCs w:val="24"/>
                <w:lang w:eastAsia="ru-RU"/>
              </w:rPr>
              <w:t>.</w:t>
            </w:r>
          </w:p>
        </w:tc>
      </w:tr>
    </w:tbl>
    <w:p w:rsidR="001B2AE2" w:rsidRDefault="001B2AE2" w:rsidP="001B2AE2">
      <w:pPr>
        <w:pStyle w:val="ac"/>
        <w:spacing w:after="0" w:line="240" w:lineRule="auto"/>
        <w:ind w:left="600"/>
        <w:rPr>
          <w:rFonts w:ascii="Times New Roman" w:eastAsia="Calibri" w:hAnsi="Times New Roman" w:cs="Times New Roman"/>
          <w:b/>
          <w:sz w:val="28"/>
          <w:szCs w:val="28"/>
        </w:rPr>
      </w:pPr>
    </w:p>
    <w:p w:rsidR="00D8771A" w:rsidRDefault="00D8771A" w:rsidP="001B2AE2">
      <w:pPr>
        <w:pStyle w:val="ac"/>
        <w:spacing w:after="0" w:line="240" w:lineRule="auto"/>
        <w:ind w:left="600"/>
        <w:rPr>
          <w:rFonts w:ascii="Times New Roman" w:eastAsia="Calibri" w:hAnsi="Times New Roman" w:cs="Times New Roman"/>
          <w:b/>
          <w:sz w:val="28"/>
          <w:szCs w:val="28"/>
        </w:rPr>
      </w:pPr>
    </w:p>
    <w:p w:rsidR="00107A2D" w:rsidRPr="001B2AE2" w:rsidRDefault="00107A2D" w:rsidP="001B2AE2">
      <w:pPr>
        <w:pStyle w:val="ac"/>
        <w:numPr>
          <w:ilvl w:val="2"/>
          <w:numId w:val="9"/>
        </w:numPr>
        <w:spacing w:after="0" w:line="240" w:lineRule="auto"/>
        <w:jc w:val="center"/>
        <w:rPr>
          <w:rFonts w:ascii="Times New Roman" w:eastAsia="Calibri" w:hAnsi="Times New Roman" w:cs="Times New Roman"/>
          <w:b/>
          <w:sz w:val="28"/>
          <w:szCs w:val="28"/>
        </w:rPr>
      </w:pPr>
      <w:r w:rsidRPr="001B2AE2">
        <w:rPr>
          <w:rFonts w:ascii="Times New Roman" w:eastAsia="Calibri" w:hAnsi="Times New Roman" w:cs="Times New Roman"/>
          <w:b/>
          <w:sz w:val="28"/>
          <w:szCs w:val="28"/>
        </w:rPr>
        <w:t>Планируемые результаты</w:t>
      </w:r>
    </w:p>
    <w:p w:rsidR="00107A2D" w:rsidRPr="00EB5719" w:rsidRDefault="00107A2D" w:rsidP="00107A2D">
      <w:pPr>
        <w:spacing w:after="0" w:line="240" w:lineRule="auto"/>
        <w:jc w:val="center"/>
        <w:rPr>
          <w:rFonts w:ascii="Times New Roman" w:eastAsia="Calibri" w:hAnsi="Times New Roman" w:cs="Times New Roman"/>
          <w:b/>
          <w:sz w:val="24"/>
          <w:szCs w:val="24"/>
        </w:rPr>
      </w:pPr>
    </w:p>
    <w:p w:rsidR="00107A2D" w:rsidRPr="00EB5719" w:rsidRDefault="00107A2D" w:rsidP="00107A2D">
      <w:pPr>
        <w:spacing w:after="0" w:line="240" w:lineRule="auto"/>
        <w:ind w:firstLine="567"/>
        <w:jc w:val="center"/>
        <w:rPr>
          <w:rFonts w:ascii="Times New Roman" w:eastAsia="Times New Roman" w:hAnsi="Times New Roman" w:cs="Times New Roman"/>
          <w:b/>
          <w:sz w:val="28"/>
          <w:szCs w:val="28"/>
          <w:lang w:eastAsia="ru-RU"/>
        </w:rPr>
      </w:pPr>
      <w:r w:rsidRPr="00EB5719">
        <w:rPr>
          <w:rFonts w:ascii="Times New Roman" w:eastAsia="Times New Roman" w:hAnsi="Times New Roman" w:cs="Times New Roman"/>
          <w:b/>
          <w:sz w:val="28"/>
          <w:szCs w:val="28"/>
          <w:lang w:eastAsia="ru-RU"/>
        </w:rPr>
        <w:t>С точки зрения развития ребенка</w:t>
      </w:r>
    </w:p>
    <w:tbl>
      <w:tblPr>
        <w:tblStyle w:val="17"/>
        <w:tblW w:w="0" w:type="auto"/>
        <w:tblLook w:val="04A0" w:firstRow="1" w:lastRow="0" w:firstColumn="1" w:lastColumn="0" w:noHBand="0" w:noVBand="1"/>
      </w:tblPr>
      <w:tblGrid>
        <w:gridCol w:w="1736"/>
        <w:gridCol w:w="6877"/>
        <w:gridCol w:w="1418"/>
      </w:tblGrid>
      <w:tr w:rsidR="00107A2D" w:rsidRPr="00EB5719" w:rsidTr="002C0003">
        <w:tc>
          <w:tcPr>
            <w:tcW w:w="1736" w:type="dxa"/>
          </w:tcPr>
          <w:p w:rsidR="00107A2D" w:rsidRPr="00EB5719" w:rsidRDefault="00107A2D" w:rsidP="00107A2D">
            <w:pPr>
              <w:jc w:val="center"/>
              <w:rPr>
                <w:rFonts w:ascii="Times New Roman" w:eastAsia="Calibri" w:hAnsi="Times New Roman" w:cs="Times New Roman"/>
                <w:b/>
                <w:sz w:val="24"/>
                <w:szCs w:val="24"/>
              </w:rPr>
            </w:pPr>
            <w:r w:rsidRPr="00EB5719">
              <w:rPr>
                <w:rFonts w:ascii="Times New Roman" w:eastAsia="Calibri" w:hAnsi="Times New Roman" w:cs="Times New Roman"/>
                <w:b/>
                <w:sz w:val="24"/>
                <w:szCs w:val="24"/>
              </w:rPr>
              <w:t>Направление</w:t>
            </w:r>
          </w:p>
        </w:tc>
        <w:tc>
          <w:tcPr>
            <w:tcW w:w="6877" w:type="dxa"/>
          </w:tcPr>
          <w:p w:rsidR="00107A2D" w:rsidRPr="00EB5719" w:rsidRDefault="00107A2D" w:rsidP="00107A2D">
            <w:pPr>
              <w:jc w:val="center"/>
              <w:rPr>
                <w:rFonts w:ascii="Times New Roman" w:eastAsia="Calibri" w:hAnsi="Times New Roman" w:cs="Times New Roman"/>
                <w:b/>
                <w:sz w:val="24"/>
                <w:szCs w:val="24"/>
              </w:rPr>
            </w:pPr>
            <w:r w:rsidRPr="00EB5719">
              <w:rPr>
                <w:rFonts w:ascii="Times New Roman" w:eastAsia="Calibri" w:hAnsi="Times New Roman" w:cs="Times New Roman"/>
                <w:b/>
                <w:sz w:val="24"/>
                <w:szCs w:val="24"/>
              </w:rPr>
              <w:t>Показатели</w:t>
            </w:r>
          </w:p>
        </w:tc>
        <w:tc>
          <w:tcPr>
            <w:tcW w:w="1418" w:type="dxa"/>
          </w:tcPr>
          <w:p w:rsidR="00107A2D" w:rsidRPr="00EB5719" w:rsidRDefault="00107A2D" w:rsidP="00107A2D">
            <w:pPr>
              <w:jc w:val="center"/>
              <w:rPr>
                <w:rFonts w:ascii="Times New Roman" w:eastAsia="Calibri" w:hAnsi="Times New Roman" w:cs="Times New Roman"/>
                <w:b/>
                <w:sz w:val="24"/>
                <w:szCs w:val="24"/>
              </w:rPr>
            </w:pPr>
            <w:r w:rsidRPr="00EB5719">
              <w:rPr>
                <w:rFonts w:ascii="Times New Roman" w:eastAsia="Calibri" w:hAnsi="Times New Roman" w:cs="Times New Roman"/>
                <w:b/>
                <w:sz w:val="24"/>
                <w:szCs w:val="24"/>
              </w:rPr>
              <w:t>Установка ребенка</w:t>
            </w:r>
          </w:p>
        </w:tc>
      </w:tr>
      <w:tr w:rsidR="00107A2D" w:rsidRPr="00EB5719" w:rsidTr="002C0003">
        <w:tc>
          <w:tcPr>
            <w:tcW w:w="1736" w:type="dxa"/>
          </w:tcPr>
          <w:p w:rsidR="00107A2D" w:rsidRPr="00EB5719" w:rsidRDefault="00107A2D" w:rsidP="00D47B3E">
            <w:pPr>
              <w:rPr>
                <w:rFonts w:ascii="Times New Roman" w:eastAsia="Calibri" w:hAnsi="Times New Roman" w:cs="Times New Roman"/>
                <w:sz w:val="24"/>
                <w:szCs w:val="24"/>
              </w:rPr>
            </w:pPr>
            <w:r w:rsidRPr="00EB5719">
              <w:rPr>
                <w:rFonts w:ascii="Times New Roman" w:eastAsia="Calibri" w:hAnsi="Times New Roman" w:cs="Times New Roman"/>
                <w:sz w:val="24"/>
                <w:szCs w:val="24"/>
              </w:rPr>
              <w:t>Сфера интересов</w:t>
            </w:r>
          </w:p>
        </w:tc>
        <w:tc>
          <w:tcPr>
            <w:tcW w:w="6877" w:type="dxa"/>
          </w:tcPr>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Интересуется, задает вопросы о профессии и месте работы родителей</w:t>
            </w:r>
            <w:r>
              <w:rPr>
                <w:rFonts w:ascii="Times New Roman" w:eastAsia="Calibri" w:hAnsi="Times New Roman" w:cs="Times New Roman"/>
                <w:sz w:val="24"/>
                <w:szCs w:val="24"/>
              </w:rPr>
              <w:t>.</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С интересом включается в различные виды элементарной трудовой деятельности (ручной труд, самообслуживание и т.п.)</w:t>
            </w:r>
            <w:r>
              <w:rPr>
                <w:rFonts w:ascii="Times New Roman" w:eastAsia="Calibri" w:hAnsi="Times New Roman" w:cs="Times New Roman"/>
                <w:sz w:val="24"/>
                <w:szCs w:val="24"/>
              </w:rPr>
              <w:t>.</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С удовольствием играет в игры, имитирующие трудовой процесс</w:t>
            </w:r>
            <w:r>
              <w:rPr>
                <w:rFonts w:ascii="Times New Roman" w:eastAsia="Calibri" w:hAnsi="Times New Roman" w:cs="Times New Roman"/>
                <w:sz w:val="24"/>
                <w:szCs w:val="24"/>
              </w:rPr>
              <w:t>.</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С интересом смотрит фильм о профессиях, предприятиях города, задает вопросы</w:t>
            </w:r>
            <w:r>
              <w:rPr>
                <w:rFonts w:ascii="Times New Roman" w:eastAsia="Calibri" w:hAnsi="Times New Roman" w:cs="Times New Roman"/>
                <w:sz w:val="24"/>
                <w:szCs w:val="24"/>
              </w:rPr>
              <w:t>.</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Инициативен и самостоятелен в разных видах детской деятельности, выбирает род занятий, участников по совместной деятельности</w:t>
            </w:r>
            <w:r>
              <w:rPr>
                <w:rFonts w:ascii="Times New Roman" w:eastAsia="Calibri" w:hAnsi="Times New Roman" w:cs="Times New Roman"/>
                <w:sz w:val="24"/>
                <w:szCs w:val="24"/>
              </w:rPr>
              <w:t>.</w:t>
            </w:r>
          </w:p>
        </w:tc>
        <w:tc>
          <w:tcPr>
            <w:tcW w:w="1418" w:type="dxa"/>
          </w:tcPr>
          <w:p w:rsidR="00107A2D" w:rsidRPr="00EB5719" w:rsidRDefault="00107A2D" w:rsidP="00D47B3E">
            <w:pPr>
              <w:tabs>
                <w:tab w:val="left" w:pos="325"/>
              </w:tabs>
              <w:rPr>
                <w:rFonts w:ascii="Times New Roman" w:eastAsia="Calibri" w:hAnsi="Times New Roman" w:cs="Times New Roman"/>
                <w:sz w:val="24"/>
                <w:szCs w:val="24"/>
              </w:rPr>
            </w:pPr>
            <w:r>
              <w:rPr>
                <w:rFonts w:ascii="Times New Roman" w:eastAsia="Calibri" w:hAnsi="Times New Roman" w:cs="Times New Roman"/>
                <w:bCs/>
                <w:sz w:val="24"/>
                <w:szCs w:val="24"/>
              </w:rPr>
              <w:t xml:space="preserve">Мне это </w:t>
            </w:r>
            <w:r w:rsidRPr="00EB5719">
              <w:rPr>
                <w:rFonts w:ascii="Times New Roman" w:eastAsia="Calibri" w:hAnsi="Times New Roman" w:cs="Times New Roman"/>
                <w:bCs/>
                <w:sz w:val="24"/>
                <w:szCs w:val="24"/>
              </w:rPr>
              <w:t xml:space="preserve">интересно </w:t>
            </w:r>
          </w:p>
          <w:p w:rsidR="00107A2D" w:rsidRPr="00EB5719" w:rsidRDefault="00107A2D" w:rsidP="00D47B3E">
            <w:pPr>
              <w:tabs>
                <w:tab w:val="num" w:pos="0"/>
                <w:tab w:val="left" w:pos="325"/>
              </w:tabs>
              <w:ind w:firstLine="35"/>
              <w:rPr>
                <w:rFonts w:ascii="Times New Roman" w:eastAsia="Calibri" w:hAnsi="Times New Roman" w:cs="Times New Roman"/>
                <w:sz w:val="24"/>
                <w:szCs w:val="24"/>
              </w:rPr>
            </w:pPr>
          </w:p>
        </w:tc>
      </w:tr>
      <w:tr w:rsidR="00107A2D" w:rsidRPr="00EB5719" w:rsidTr="002C0003">
        <w:tc>
          <w:tcPr>
            <w:tcW w:w="1736" w:type="dxa"/>
          </w:tcPr>
          <w:p w:rsidR="00107A2D" w:rsidRPr="00EB5719" w:rsidRDefault="00107A2D" w:rsidP="00D47B3E">
            <w:pPr>
              <w:rPr>
                <w:rFonts w:ascii="Times New Roman" w:eastAsia="Calibri" w:hAnsi="Times New Roman" w:cs="Times New Roman"/>
                <w:sz w:val="24"/>
                <w:szCs w:val="24"/>
              </w:rPr>
            </w:pPr>
            <w:r w:rsidRPr="00EB5719">
              <w:rPr>
                <w:rFonts w:ascii="Times New Roman" w:eastAsia="Calibri" w:hAnsi="Times New Roman" w:cs="Times New Roman"/>
                <w:sz w:val="24"/>
                <w:szCs w:val="24"/>
              </w:rPr>
              <w:t>Сфера представлений</w:t>
            </w:r>
          </w:p>
        </w:tc>
        <w:tc>
          <w:tcPr>
            <w:tcW w:w="6877" w:type="dxa"/>
          </w:tcPr>
          <w:p w:rsidR="00107A2D" w:rsidRPr="00107A2D" w:rsidRDefault="00107A2D" w:rsidP="00107A2D">
            <w:pPr>
              <w:pStyle w:val="ac"/>
              <w:tabs>
                <w:tab w:val="left" w:pos="176"/>
              </w:tabs>
              <w:ind w:left="0"/>
              <w:rPr>
                <w:rFonts w:ascii="Times New Roman" w:eastAsia="Calibri" w:hAnsi="Times New Roman" w:cs="Times New Roman"/>
                <w:b/>
                <w:sz w:val="24"/>
                <w:szCs w:val="24"/>
              </w:rPr>
            </w:pPr>
            <w:r w:rsidRPr="00107A2D">
              <w:rPr>
                <w:rFonts w:ascii="Times New Roman" w:eastAsia="Calibri" w:hAnsi="Times New Roman" w:cs="Times New Roman"/>
                <w:b/>
                <w:sz w:val="24"/>
                <w:szCs w:val="24"/>
              </w:rPr>
              <w:t>Способен рассказать:</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о профессии и месте работы родителей</w:t>
            </w:r>
            <w:r>
              <w:rPr>
                <w:rFonts w:ascii="Times New Roman" w:eastAsia="Calibri" w:hAnsi="Times New Roman" w:cs="Times New Roman"/>
                <w:sz w:val="24"/>
                <w:szCs w:val="24"/>
              </w:rPr>
              <w:t>;</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о профессиях, особенностях работы и продукции городских предприятий</w:t>
            </w:r>
            <w:r>
              <w:rPr>
                <w:rFonts w:ascii="Times New Roman" w:eastAsia="Calibri" w:hAnsi="Times New Roman" w:cs="Times New Roman"/>
                <w:sz w:val="24"/>
                <w:szCs w:val="24"/>
              </w:rPr>
              <w:t>;</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о группах профессий (цель, инструменты и материалы труда</w:t>
            </w:r>
            <w:r>
              <w:rPr>
                <w:rFonts w:ascii="Times New Roman" w:eastAsia="Calibri" w:hAnsi="Times New Roman" w:cs="Times New Roman"/>
                <w:sz w:val="24"/>
                <w:szCs w:val="24"/>
              </w:rPr>
              <w:t>, трудовые действия, результат);</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об общественной значимости труда</w:t>
            </w:r>
            <w:r>
              <w:rPr>
                <w:rFonts w:ascii="Times New Roman" w:eastAsia="Calibri" w:hAnsi="Times New Roman" w:cs="Times New Roman"/>
                <w:sz w:val="24"/>
                <w:szCs w:val="24"/>
              </w:rPr>
              <w:t>;</w:t>
            </w:r>
            <w:r w:rsidRPr="00107A2D">
              <w:rPr>
                <w:rFonts w:ascii="Times New Roman" w:eastAsia="Calibri" w:hAnsi="Times New Roman" w:cs="Times New Roman"/>
                <w:sz w:val="24"/>
                <w:szCs w:val="24"/>
              </w:rPr>
              <w:t xml:space="preserve"> </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о роли современной техники, машин, механизмов, орудий труда в трудовой деятельности человека, истории создания механизмов, облегчающих труд человека</w:t>
            </w:r>
            <w:r>
              <w:rPr>
                <w:rFonts w:ascii="Times New Roman" w:eastAsia="Calibri" w:hAnsi="Times New Roman" w:cs="Times New Roman"/>
                <w:sz w:val="24"/>
                <w:szCs w:val="24"/>
              </w:rPr>
              <w:t>;</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об эволюции предметов, изменении профессии в связи с этим</w:t>
            </w:r>
            <w:r>
              <w:rPr>
                <w:rFonts w:ascii="Times New Roman" w:eastAsia="Calibri" w:hAnsi="Times New Roman" w:cs="Times New Roman"/>
                <w:sz w:val="24"/>
                <w:szCs w:val="24"/>
              </w:rPr>
              <w:t>.</w:t>
            </w:r>
          </w:p>
        </w:tc>
        <w:tc>
          <w:tcPr>
            <w:tcW w:w="1418" w:type="dxa"/>
          </w:tcPr>
          <w:p w:rsidR="00107A2D" w:rsidRPr="00EB5719" w:rsidRDefault="00107A2D" w:rsidP="00D47B3E">
            <w:pPr>
              <w:tabs>
                <w:tab w:val="left" w:pos="325"/>
              </w:tabs>
              <w:rPr>
                <w:rFonts w:ascii="Times New Roman" w:eastAsia="Calibri" w:hAnsi="Times New Roman" w:cs="Times New Roman"/>
                <w:bCs/>
                <w:sz w:val="24"/>
                <w:szCs w:val="24"/>
              </w:rPr>
            </w:pPr>
            <w:r w:rsidRPr="00EB5719">
              <w:rPr>
                <w:rFonts w:ascii="Times New Roman" w:eastAsia="Calibri" w:hAnsi="Times New Roman" w:cs="Times New Roman"/>
                <w:bCs/>
                <w:sz w:val="24"/>
                <w:szCs w:val="24"/>
              </w:rPr>
              <w:t xml:space="preserve">Я знаю </w:t>
            </w:r>
          </w:p>
          <w:p w:rsidR="00107A2D" w:rsidRPr="00EB5719" w:rsidRDefault="00107A2D" w:rsidP="00D47B3E">
            <w:pPr>
              <w:tabs>
                <w:tab w:val="left" w:pos="325"/>
              </w:tabs>
              <w:ind w:left="35"/>
              <w:rPr>
                <w:rFonts w:ascii="Times New Roman" w:eastAsia="Calibri" w:hAnsi="Times New Roman" w:cs="Times New Roman"/>
                <w:bCs/>
                <w:sz w:val="24"/>
                <w:szCs w:val="24"/>
              </w:rPr>
            </w:pPr>
          </w:p>
        </w:tc>
      </w:tr>
      <w:tr w:rsidR="00107A2D" w:rsidRPr="00EB5719" w:rsidTr="002C0003">
        <w:tc>
          <w:tcPr>
            <w:tcW w:w="1736" w:type="dxa"/>
          </w:tcPr>
          <w:p w:rsidR="00107A2D" w:rsidRPr="00EB5719" w:rsidRDefault="00107A2D" w:rsidP="00D47B3E">
            <w:pPr>
              <w:rPr>
                <w:rFonts w:ascii="Times New Roman" w:eastAsia="Calibri" w:hAnsi="Times New Roman" w:cs="Times New Roman"/>
                <w:sz w:val="24"/>
                <w:szCs w:val="24"/>
              </w:rPr>
            </w:pPr>
            <w:r w:rsidRPr="00EB5719">
              <w:rPr>
                <w:rFonts w:ascii="Times New Roman" w:eastAsia="Calibri" w:hAnsi="Times New Roman" w:cs="Times New Roman"/>
                <w:sz w:val="24"/>
                <w:szCs w:val="24"/>
              </w:rPr>
              <w:t>Сфера опыта и нравственных установок</w:t>
            </w:r>
          </w:p>
        </w:tc>
        <w:tc>
          <w:tcPr>
            <w:tcW w:w="6877" w:type="dxa"/>
          </w:tcPr>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Положительное эмоциональное отношение к труду, стремится оказать помощь, участвовать в посильной трудовой деятельности</w:t>
            </w:r>
            <w:r>
              <w:rPr>
                <w:rFonts w:ascii="Times New Roman" w:eastAsia="Calibri" w:hAnsi="Times New Roman" w:cs="Times New Roman"/>
                <w:sz w:val="24"/>
                <w:szCs w:val="24"/>
              </w:rPr>
              <w:t>.</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Гордится профессией своих родителей</w:t>
            </w:r>
            <w:r>
              <w:rPr>
                <w:rFonts w:ascii="Times New Roman" w:eastAsia="Calibri" w:hAnsi="Times New Roman" w:cs="Times New Roman"/>
                <w:sz w:val="24"/>
                <w:szCs w:val="24"/>
              </w:rPr>
              <w:t>.</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Способен оценить результаты своего и чужого труда (демонстрирует понимание ценности результатов труда, сферы использования результатов труда)</w:t>
            </w:r>
            <w:r>
              <w:rPr>
                <w:rFonts w:ascii="Times New Roman" w:eastAsia="Calibri" w:hAnsi="Times New Roman" w:cs="Times New Roman"/>
                <w:sz w:val="24"/>
                <w:szCs w:val="24"/>
              </w:rPr>
              <w:t>.</w:t>
            </w:r>
            <w:r w:rsidRPr="00107A2D">
              <w:rPr>
                <w:rFonts w:ascii="Times New Roman" w:eastAsia="Calibri" w:hAnsi="Times New Roman" w:cs="Times New Roman"/>
                <w:sz w:val="24"/>
                <w:szCs w:val="24"/>
              </w:rPr>
              <w:t xml:space="preserve"> </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Уверен в себе при выполнении доступных трудовых действий, в совместной со взрослым трудовой деятельности, при выполнении поручений</w:t>
            </w:r>
            <w:r>
              <w:rPr>
                <w:rFonts w:ascii="Times New Roman" w:eastAsia="Calibri" w:hAnsi="Times New Roman" w:cs="Times New Roman"/>
                <w:sz w:val="24"/>
                <w:szCs w:val="24"/>
              </w:rPr>
              <w:t>.</w:t>
            </w:r>
          </w:p>
          <w:p w:rsidR="00107A2D" w:rsidRPr="00107A2D" w:rsidRDefault="00107A2D" w:rsidP="00107A2D">
            <w:pPr>
              <w:tabs>
                <w:tab w:val="left" w:pos="176"/>
              </w:tabs>
              <w:rPr>
                <w:rFonts w:ascii="Times New Roman" w:eastAsia="Calibri" w:hAnsi="Times New Roman" w:cs="Times New Roman"/>
                <w:b/>
                <w:sz w:val="24"/>
                <w:szCs w:val="24"/>
              </w:rPr>
            </w:pPr>
            <w:r w:rsidRPr="00107A2D">
              <w:rPr>
                <w:rFonts w:ascii="Times New Roman" w:eastAsia="Calibri" w:hAnsi="Times New Roman" w:cs="Times New Roman"/>
                <w:b/>
                <w:sz w:val="24"/>
                <w:szCs w:val="24"/>
              </w:rPr>
              <w:t>Сформирован:</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опыт ручного и физического труда, продуктивной деятельности (например: завинтить гайку, зашпаклевать стену, собрать простейший механизм и т.п.)</w:t>
            </w:r>
            <w:r>
              <w:rPr>
                <w:rFonts w:ascii="Times New Roman" w:eastAsia="Calibri" w:hAnsi="Times New Roman" w:cs="Times New Roman"/>
                <w:sz w:val="24"/>
                <w:szCs w:val="24"/>
              </w:rPr>
              <w:t>;</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опыт работы с инструментами и различными материалами для трудовой деятельности</w:t>
            </w:r>
            <w:r>
              <w:rPr>
                <w:rFonts w:ascii="Times New Roman" w:eastAsia="Calibri" w:hAnsi="Times New Roman" w:cs="Times New Roman"/>
                <w:sz w:val="24"/>
                <w:szCs w:val="24"/>
              </w:rPr>
              <w:t>;</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 xml:space="preserve">опыт конструирования, изготовления макетов, моделей </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lastRenderedPageBreak/>
              <w:t>опыт наблюдения за профессиональной деятельностью человека</w:t>
            </w:r>
            <w:r>
              <w:rPr>
                <w:rFonts w:ascii="Times New Roman" w:eastAsia="Calibri" w:hAnsi="Times New Roman" w:cs="Times New Roman"/>
                <w:sz w:val="24"/>
                <w:szCs w:val="24"/>
              </w:rPr>
              <w:t>;</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опыт выполнения простейших трудовых операций по плану, по алгоритму</w:t>
            </w:r>
            <w:r>
              <w:rPr>
                <w:rFonts w:ascii="Times New Roman" w:eastAsia="Calibri" w:hAnsi="Times New Roman" w:cs="Times New Roman"/>
                <w:sz w:val="24"/>
                <w:szCs w:val="24"/>
              </w:rPr>
              <w:t>;</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опыт определения последовательности действий, трудовых операций, планирования труда</w:t>
            </w:r>
            <w:r>
              <w:rPr>
                <w:rFonts w:ascii="Times New Roman" w:eastAsia="Calibri" w:hAnsi="Times New Roman" w:cs="Times New Roman"/>
                <w:sz w:val="24"/>
                <w:szCs w:val="24"/>
              </w:rPr>
              <w:t>;</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опыт взаимодействия с партнерами, оказания помощи партнеру</w:t>
            </w:r>
            <w:r>
              <w:rPr>
                <w:rFonts w:ascii="Times New Roman" w:eastAsia="Calibri" w:hAnsi="Times New Roman" w:cs="Times New Roman"/>
                <w:sz w:val="24"/>
                <w:szCs w:val="24"/>
              </w:rPr>
              <w:t>;</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опыт преодоления трудностей: прикладывать усилия, доводить начатое дело до конца</w:t>
            </w:r>
            <w:r>
              <w:rPr>
                <w:rFonts w:ascii="Times New Roman" w:eastAsia="Calibri" w:hAnsi="Times New Roman" w:cs="Times New Roman"/>
                <w:sz w:val="24"/>
                <w:szCs w:val="24"/>
              </w:rPr>
              <w:t>;</w:t>
            </w:r>
          </w:p>
          <w:p w:rsidR="00107A2D" w:rsidRPr="00107A2D" w:rsidRDefault="00107A2D" w:rsidP="000F6A38">
            <w:pPr>
              <w:pStyle w:val="ac"/>
              <w:numPr>
                <w:ilvl w:val="0"/>
                <w:numId w:val="16"/>
              </w:numPr>
              <w:tabs>
                <w:tab w:val="left" w:pos="176"/>
              </w:tabs>
              <w:ind w:left="0" w:firstLine="0"/>
              <w:rPr>
                <w:rFonts w:ascii="Times New Roman" w:eastAsia="Calibri" w:hAnsi="Times New Roman" w:cs="Times New Roman"/>
                <w:sz w:val="24"/>
                <w:szCs w:val="24"/>
              </w:rPr>
            </w:pPr>
            <w:r w:rsidRPr="00107A2D">
              <w:rPr>
                <w:rFonts w:ascii="Times New Roman" w:eastAsia="Calibri" w:hAnsi="Times New Roman" w:cs="Times New Roman"/>
                <w:sz w:val="24"/>
                <w:szCs w:val="24"/>
              </w:rPr>
              <w:t>опыт самостоятельного выбора и организации элементарной трудовой деятельности</w:t>
            </w:r>
            <w:r>
              <w:rPr>
                <w:rFonts w:ascii="Times New Roman" w:eastAsia="Calibri" w:hAnsi="Times New Roman" w:cs="Times New Roman"/>
                <w:sz w:val="24"/>
                <w:szCs w:val="24"/>
              </w:rPr>
              <w:t>.</w:t>
            </w:r>
          </w:p>
        </w:tc>
        <w:tc>
          <w:tcPr>
            <w:tcW w:w="1418" w:type="dxa"/>
          </w:tcPr>
          <w:p w:rsidR="00107A2D" w:rsidRPr="00EB5719" w:rsidRDefault="00107A2D" w:rsidP="00D47B3E">
            <w:pPr>
              <w:tabs>
                <w:tab w:val="left" w:pos="325"/>
              </w:tabs>
              <w:ind w:left="35"/>
              <w:rPr>
                <w:rFonts w:ascii="Times New Roman" w:eastAsia="Calibri" w:hAnsi="Times New Roman" w:cs="Times New Roman"/>
                <w:sz w:val="24"/>
                <w:szCs w:val="24"/>
              </w:rPr>
            </w:pPr>
            <w:r w:rsidRPr="00EB5719">
              <w:rPr>
                <w:rFonts w:ascii="Times New Roman" w:eastAsia="Calibri" w:hAnsi="Times New Roman" w:cs="Times New Roman"/>
                <w:sz w:val="24"/>
                <w:szCs w:val="24"/>
              </w:rPr>
              <w:lastRenderedPageBreak/>
              <w:t xml:space="preserve">- Я пробовал и привык трудиться и создавать </w:t>
            </w:r>
          </w:p>
          <w:p w:rsidR="00107A2D" w:rsidRPr="00EB5719" w:rsidRDefault="00107A2D" w:rsidP="00D47B3E">
            <w:pPr>
              <w:tabs>
                <w:tab w:val="left" w:pos="325"/>
              </w:tabs>
              <w:rPr>
                <w:rFonts w:ascii="Times New Roman" w:eastAsia="Calibri" w:hAnsi="Times New Roman" w:cs="Times New Roman"/>
                <w:sz w:val="24"/>
                <w:szCs w:val="24"/>
              </w:rPr>
            </w:pPr>
            <w:r w:rsidRPr="00EB5719">
              <w:rPr>
                <w:rFonts w:ascii="Times New Roman" w:eastAsia="Calibri" w:hAnsi="Times New Roman" w:cs="Times New Roman"/>
                <w:sz w:val="24"/>
                <w:szCs w:val="24"/>
              </w:rPr>
              <w:t xml:space="preserve">- Мои родители меня поддержат </w:t>
            </w:r>
          </w:p>
          <w:p w:rsidR="00107A2D" w:rsidRPr="00EB5719" w:rsidRDefault="00107A2D" w:rsidP="00D47B3E">
            <w:pPr>
              <w:tabs>
                <w:tab w:val="left" w:pos="325"/>
              </w:tabs>
              <w:ind w:left="35"/>
              <w:rPr>
                <w:rFonts w:ascii="Times New Roman" w:eastAsia="Calibri" w:hAnsi="Times New Roman" w:cs="Times New Roman"/>
                <w:sz w:val="24"/>
                <w:szCs w:val="24"/>
              </w:rPr>
            </w:pPr>
          </w:p>
        </w:tc>
      </w:tr>
    </w:tbl>
    <w:p w:rsidR="00107A2D" w:rsidRDefault="00107A2D" w:rsidP="00107A2D">
      <w:pPr>
        <w:spacing w:after="0" w:line="240" w:lineRule="auto"/>
        <w:rPr>
          <w:rFonts w:ascii="Times New Roman" w:eastAsia="Times New Roman" w:hAnsi="Times New Roman" w:cs="Times New Roman"/>
          <w:b/>
          <w:sz w:val="24"/>
          <w:szCs w:val="24"/>
          <w:lang w:eastAsia="ru-RU"/>
        </w:rPr>
      </w:pPr>
    </w:p>
    <w:p w:rsidR="00107A2D" w:rsidRPr="00BE2150" w:rsidRDefault="00107A2D" w:rsidP="00107A2D">
      <w:pPr>
        <w:spacing w:after="0" w:line="240" w:lineRule="auto"/>
        <w:jc w:val="center"/>
        <w:rPr>
          <w:rFonts w:ascii="Times New Roman" w:eastAsia="Times New Roman" w:hAnsi="Times New Roman" w:cs="Times New Roman"/>
          <w:b/>
          <w:sz w:val="28"/>
          <w:szCs w:val="28"/>
          <w:lang w:eastAsia="ru-RU"/>
        </w:rPr>
      </w:pPr>
      <w:r w:rsidRPr="00BE2150">
        <w:rPr>
          <w:rFonts w:ascii="Times New Roman" w:eastAsia="Times New Roman" w:hAnsi="Times New Roman" w:cs="Times New Roman"/>
          <w:b/>
          <w:sz w:val="28"/>
          <w:szCs w:val="28"/>
          <w:lang w:eastAsia="ru-RU"/>
        </w:rPr>
        <w:t>С точки зрения родителей</w:t>
      </w:r>
    </w:p>
    <w:tbl>
      <w:tblPr>
        <w:tblStyle w:val="ae"/>
        <w:tblW w:w="0" w:type="auto"/>
        <w:tblLayout w:type="fixed"/>
        <w:tblLook w:val="04A0" w:firstRow="1" w:lastRow="0" w:firstColumn="1" w:lastColumn="0" w:noHBand="0" w:noVBand="1"/>
      </w:tblPr>
      <w:tblGrid>
        <w:gridCol w:w="1668"/>
        <w:gridCol w:w="8221"/>
      </w:tblGrid>
      <w:tr w:rsidR="00107A2D" w:rsidRPr="00BE2150" w:rsidTr="001B2AE2">
        <w:tc>
          <w:tcPr>
            <w:tcW w:w="1668" w:type="dxa"/>
          </w:tcPr>
          <w:p w:rsidR="00107A2D" w:rsidRPr="00BE2150" w:rsidRDefault="00107A2D" w:rsidP="00D47B3E">
            <w:pPr>
              <w:jc w:val="center"/>
              <w:rPr>
                <w:rFonts w:ascii="Times New Roman" w:eastAsia="Times New Roman" w:hAnsi="Times New Roman" w:cs="Times New Roman"/>
                <w:b/>
                <w:sz w:val="24"/>
                <w:szCs w:val="24"/>
                <w:lang w:eastAsia="ru-RU"/>
              </w:rPr>
            </w:pPr>
            <w:r w:rsidRPr="00BE2150">
              <w:rPr>
                <w:rFonts w:ascii="Times New Roman" w:eastAsia="Times New Roman" w:hAnsi="Times New Roman" w:cs="Times New Roman"/>
                <w:b/>
                <w:sz w:val="24"/>
                <w:szCs w:val="24"/>
                <w:lang w:eastAsia="ru-RU"/>
              </w:rPr>
              <w:t>С точки зрения родителей</w:t>
            </w:r>
          </w:p>
          <w:p w:rsidR="00107A2D" w:rsidRPr="00BE2150" w:rsidRDefault="00107A2D" w:rsidP="00107A2D">
            <w:pPr>
              <w:tabs>
                <w:tab w:val="left" w:pos="851"/>
              </w:tabs>
              <w:ind w:hanging="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общества</w:t>
            </w:r>
          </w:p>
          <w:p w:rsidR="00107A2D" w:rsidRPr="00BE2150" w:rsidRDefault="00107A2D" w:rsidP="00D47B3E">
            <w:pPr>
              <w:jc w:val="center"/>
              <w:rPr>
                <w:rFonts w:ascii="Times New Roman" w:eastAsia="Times New Roman" w:hAnsi="Times New Roman" w:cs="Times New Roman"/>
                <w:b/>
                <w:sz w:val="24"/>
                <w:szCs w:val="24"/>
                <w:lang w:eastAsia="ru-RU"/>
              </w:rPr>
            </w:pPr>
          </w:p>
        </w:tc>
        <w:tc>
          <w:tcPr>
            <w:tcW w:w="8221" w:type="dxa"/>
          </w:tcPr>
          <w:p w:rsidR="00107A2D" w:rsidRPr="00BE2150" w:rsidRDefault="00107A2D" w:rsidP="000F6A38">
            <w:pPr>
              <w:numPr>
                <w:ilvl w:val="0"/>
                <w:numId w:val="15"/>
              </w:numPr>
              <w:tabs>
                <w:tab w:val="left" w:pos="177"/>
              </w:tabs>
              <w:ind w:left="0" w:firstLine="0"/>
              <w:contextualSpacing/>
              <w:jc w:val="both"/>
              <w:rPr>
                <w:rFonts w:ascii="Times New Roman" w:eastAsia="Calibri" w:hAnsi="Times New Roman" w:cs="Times New Roman"/>
                <w:sz w:val="24"/>
                <w:szCs w:val="24"/>
              </w:rPr>
            </w:pPr>
            <w:r w:rsidRPr="00BE2150">
              <w:rPr>
                <w:rFonts w:ascii="Times New Roman" w:eastAsia="Calibri" w:hAnsi="Times New Roman" w:cs="Times New Roman"/>
                <w:sz w:val="24"/>
                <w:szCs w:val="24"/>
              </w:rPr>
              <w:t xml:space="preserve">позитивный образ рабочих профессий; </w:t>
            </w:r>
          </w:p>
          <w:p w:rsidR="00107A2D" w:rsidRPr="00BE2150" w:rsidRDefault="00107A2D" w:rsidP="000F6A38">
            <w:pPr>
              <w:numPr>
                <w:ilvl w:val="0"/>
                <w:numId w:val="15"/>
              </w:numPr>
              <w:tabs>
                <w:tab w:val="left" w:pos="177"/>
              </w:tabs>
              <w:ind w:left="0" w:firstLine="0"/>
              <w:contextualSpacing/>
              <w:jc w:val="both"/>
              <w:rPr>
                <w:rFonts w:ascii="Times New Roman" w:eastAsia="Calibri" w:hAnsi="Times New Roman" w:cs="Times New Roman"/>
                <w:sz w:val="24"/>
                <w:szCs w:val="24"/>
              </w:rPr>
            </w:pPr>
            <w:r w:rsidRPr="00BE2150">
              <w:rPr>
                <w:rFonts w:ascii="Times New Roman" w:eastAsia="Calibri" w:hAnsi="Times New Roman" w:cs="Times New Roman"/>
                <w:sz w:val="24"/>
                <w:szCs w:val="24"/>
              </w:rPr>
              <w:t xml:space="preserve">родители знают, как познакомить детей со своей профессией, как развивать способности детей; </w:t>
            </w:r>
          </w:p>
          <w:p w:rsidR="00107A2D" w:rsidRPr="00BE2150" w:rsidRDefault="00107A2D" w:rsidP="000F6A38">
            <w:pPr>
              <w:numPr>
                <w:ilvl w:val="0"/>
                <w:numId w:val="15"/>
              </w:numPr>
              <w:tabs>
                <w:tab w:val="left" w:pos="177"/>
              </w:tabs>
              <w:ind w:left="0" w:firstLine="0"/>
              <w:contextualSpacing/>
              <w:jc w:val="both"/>
              <w:rPr>
                <w:rFonts w:ascii="Times New Roman" w:eastAsia="Calibri" w:hAnsi="Times New Roman" w:cs="Times New Roman"/>
                <w:sz w:val="24"/>
                <w:szCs w:val="24"/>
              </w:rPr>
            </w:pPr>
            <w:r w:rsidRPr="00BE2150">
              <w:rPr>
                <w:rFonts w:ascii="Times New Roman" w:eastAsia="Calibri" w:hAnsi="Times New Roman" w:cs="Times New Roman"/>
                <w:sz w:val="24"/>
                <w:szCs w:val="24"/>
              </w:rPr>
              <w:t>осознают потребность во взаимодействии с педагогами с целью развития способностей детей;</w:t>
            </w:r>
          </w:p>
          <w:p w:rsidR="00107A2D" w:rsidRPr="00BE2150" w:rsidRDefault="00107A2D" w:rsidP="000F6A38">
            <w:pPr>
              <w:numPr>
                <w:ilvl w:val="0"/>
                <w:numId w:val="15"/>
              </w:numPr>
              <w:tabs>
                <w:tab w:val="left" w:pos="177"/>
              </w:tabs>
              <w:ind w:left="0" w:firstLine="0"/>
              <w:contextualSpacing/>
              <w:jc w:val="both"/>
              <w:rPr>
                <w:rFonts w:ascii="Times New Roman" w:eastAsia="Calibri" w:hAnsi="Times New Roman" w:cs="Times New Roman"/>
                <w:sz w:val="24"/>
                <w:szCs w:val="24"/>
              </w:rPr>
            </w:pPr>
            <w:r w:rsidRPr="00BE2150">
              <w:rPr>
                <w:rFonts w:ascii="Times New Roman" w:eastAsia="Calibri" w:hAnsi="Times New Roman" w:cs="Times New Roman"/>
                <w:sz w:val="24"/>
                <w:szCs w:val="24"/>
              </w:rPr>
              <w:t>осознанное отношение к профориентации детей: приоритет профессионализма независимо от вида профессии, свобода выбора профессии, безусловное принятие особенностей ребенка и его выбора;</w:t>
            </w:r>
          </w:p>
          <w:p w:rsidR="00107A2D" w:rsidRPr="00BE2150" w:rsidRDefault="00107A2D" w:rsidP="000F6A38">
            <w:pPr>
              <w:numPr>
                <w:ilvl w:val="0"/>
                <w:numId w:val="15"/>
              </w:numPr>
              <w:tabs>
                <w:tab w:val="left" w:pos="177"/>
              </w:tabs>
              <w:ind w:left="0" w:firstLine="0"/>
              <w:contextualSpacing/>
              <w:jc w:val="both"/>
              <w:rPr>
                <w:rFonts w:ascii="Times New Roman" w:eastAsia="Calibri" w:hAnsi="Times New Roman" w:cs="Times New Roman"/>
                <w:sz w:val="24"/>
                <w:szCs w:val="24"/>
              </w:rPr>
            </w:pPr>
            <w:r w:rsidRPr="00BE2150">
              <w:rPr>
                <w:rFonts w:ascii="Times New Roman" w:eastAsia="Calibri" w:hAnsi="Times New Roman" w:cs="Times New Roman"/>
                <w:sz w:val="24"/>
                <w:szCs w:val="24"/>
              </w:rPr>
              <w:t>у родителей появляется интерес к образовательному процессу, развитию творчества, знаний и умений у детей.</w:t>
            </w:r>
          </w:p>
        </w:tc>
      </w:tr>
      <w:tr w:rsidR="00107A2D" w:rsidRPr="00BE2150" w:rsidTr="001B2AE2">
        <w:tc>
          <w:tcPr>
            <w:tcW w:w="1668" w:type="dxa"/>
          </w:tcPr>
          <w:p w:rsidR="00107A2D" w:rsidRPr="00BE2150" w:rsidRDefault="00107A2D" w:rsidP="00107A2D">
            <w:pPr>
              <w:tabs>
                <w:tab w:val="left" w:pos="851"/>
              </w:tabs>
              <w:jc w:val="center"/>
              <w:rPr>
                <w:rFonts w:ascii="Times New Roman" w:eastAsia="Times New Roman" w:hAnsi="Times New Roman" w:cs="Times New Roman"/>
                <w:b/>
                <w:sz w:val="24"/>
                <w:szCs w:val="24"/>
                <w:lang w:eastAsia="ru-RU"/>
              </w:rPr>
            </w:pPr>
            <w:r w:rsidRPr="00BE2150">
              <w:rPr>
                <w:rFonts w:ascii="Times New Roman" w:eastAsia="Times New Roman" w:hAnsi="Times New Roman" w:cs="Times New Roman"/>
                <w:b/>
                <w:sz w:val="24"/>
                <w:szCs w:val="24"/>
                <w:lang w:eastAsia="ru-RU"/>
              </w:rPr>
              <w:t xml:space="preserve">С точки зрения совершенствования </w:t>
            </w:r>
            <w:proofErr w:type="spellStart"/>
            <w:proofErr w:type="gramStart"/>
            <w:r>
              <w:rPr>
                <w:rFonts w:ascii="Times New Roman" w:eastAsia="Times New Roman" w:hAnsi="Times New Roman" w:cs="Times New Roman"/>
                <w:b/>
                <w:sz w:val="24"/>
                <w:szCs w:val="24"/>
                <w:lang w:eastAsia="ru-RU"/>
              </w:rPr>
              <w:t>обра-</w:t>
            </w:r>
            <w:r w:rsidR="001B2AE2">
              <w:rPr>
                <w:rFonts w:ascii="Times New Roman" w:eastAsia="Times New Roman" w:hAnsi="Times New Roman" w:cs="Times New Roman"/>
                <w:b/>
                <w:sz w:val="24"/>
                <w:szCs w:val="24"/>
                <w:lang w:eastAsia="ru-RU"/>
              </w:rPr>
              <w:t>зовательно</w:t>
            </w:r>
            <w:r>
              <w:rPr>
                <w:rFonts w:ascii="Times New Roman" w:eastAsia="Times New Roman" w:hAnsi="Times New Roman" w:cs="Times New Roman"/>
                <w:b/>
                <w:sz w:val="24"/>
                <w:szCs w:val="24"/>
                <w:lang w:eastAsia="ru-RU"/>
              </w:rPr>
              <w:t>го</w:t>
            </w:r>
            <w:proofErr w:type="spellEnd"/>
            <w:proofErr w:type="gramEnd"/>
            <w:r>
              <w:rPr>
                <w:rFonts w:ascii="Times New Roman" w:eastAsia="Times New Roman" w:hAnsi="Times New Roman" w:cs="Times New Roman"/>
                <w:b/>
                <w:sz w:val="24"/>
                <w:szCs w:val="24"/>
                <w:lang w:eastAsia="ru-RU"/>
              </w:rPr>
              <w:t xml:space="preserve"> процесса</w:t>
            </w:r>
          </w:p>
          <w:p w:rsidR="00107A2D" w:rsidRPr="00BE2150" w:rsidRDefault="00107A2D" w:rsidP="00107A2D">
            <w:pPr>
              <w:jc w:val="center"/>
              <w:rPr>
                <w:rFonts w:ascii="Times New Roman" w:eastAsia="Times New Roman" w:hAnsi="Times New Roman" w:cs="Times New Roman"/>
                <w:b/>
                <w:sz w:val="24"/>
                <w:szCs w:val="24"/>
                <w:lang w:eastAsia="ru-RU"/>
              </w:rPr>
            </w:pPr>
          </w:p>
        </w:tc>
        <w:tc>
          <w:tcPr>
            <w:tcW w:w="8221" w:type="dxa"/>
          </w:tcPr>
          <w:p w:rsidR="00107A2D" w:rsidRPr="00BE2150" w:rsidRDefault="00107A2D" w:rsidP="000F6A38">
            <w:pPr>
              <w:numPr>
                <w:ilvl w:val="0"/>
                <w:numId w:val="15"/>
              </w:numPr>
              <w:tabs>
                <w:tab w:val="left" w:pos="177"/>
              </w:tabs>
              <w:ind w:left="0" w:firstLine="0"/>
              <w:contextualSpacing/>
              <w:jc w:val="both"/>
              <w:rPr>
                <w:rFonts w:ascii="Times New Roman" w:eastAsia="Calibri" w:hAnsi="Times New Roman" w:cs="Times New Roman"/>
                <w:sz w:val="24"/>
                <w:szCs w:val="24"/>
              </w:rPr>
            </w:pPr>
            <w:r w:rsidRPr="00BE2150">
              <w:rPr>
                <w:rFonts w:ascii="Times New Roman" w:eastAsia="Calibri" w:hAnsi="Times New Roman" w:cs="Times New Roman"/>
                <w:sz w:val="24"/>
                <w:szCs w:val="24"/>
              </w:rPr>
              <w:t>создана образовательная среда, позволяющая решать различные задачи ранней профориентации;</w:t>
            </w:r>
          </w:p>
          <w:p w:rsidR="00107A2D" w:rsidRPr="00BE2150" w:rsidRDefault="00107A2D" w:rsidP="000F6A38">
            <w:pPr>
              <w:numPr>
                <w:ilvl w:val="0"/>
                <w:numId w:val="15"/>
              </w:numPr>
              <w:tabs>
                <w:tab w:val="left" w:pos="177"/>
              </w:tabs>
              <w:ind w:left="0" w:firstLine="0"/>
              <w:contextualSpacing/>
              <w:jc w:val="both"/>
              <w:rPr>
                <w:rFonts w:ascii="Times New Roman" w:eastAsia="Calibri" w:hAnsi="Times New Roman" w:cs="Times New Roman"/>
                <w:sz w:val="24"/>
                <w:szCs w:val="24"/>
              </w:rPr>
            </w:pPr>
            <w:r w:rsidRPr="00BE2150">
              <w:rPr>
                <w:rFonts w:ascii="Times New Roman" w:eastAsia="Calibri" w:hAnsi="Times New Roman" w:cs="Times New Roman"/>
                <w:sz w:val="24"/>
                <w:szCs w:val="24"/>
              </w:rPr>
              <w:t>разработаны образовательные технологии и средства ранней профориентации;</w:t>
            </w:r>
          </w:p>
          <w:p w:rsidR="00107A2D" w:rsidRPr="00BE2150" w:rsidRDefault="00107A2D" w:rsidP="000F6A38">
            <w:pPr>
              <w:numPr>
                <w:ilvl w:val="0"/>
                <w:numId w:val="15"/>
              </w:numPr>
              <w:tabs>
                <w:tab w:val="left" w:pos="177"/>
              </w:tabs>
              <w:ind w:left="0" w:firstLine="0"/>
              <w:contextualSpacing/>
              <w:jc w:val="both"/>
              <w:rPr>
                <w:rFonts w:ascii="Times New Roman" w:eastAsia="Calibri" w:hAnsi="Times New Roman" w:cs="Times New Roman"/>
                <w:sz w:val="24"/>
                <w:szCs w:val="24"/>
              </w:rPr>
            </w:pPr>
            <w:r w:rsidRPr="00BE2150">
              <w:rPr>
                <w:rFonts w:ascii="Times New Roman" w:eastAsia="Calibri" w:hAnsi="Times New Roman" w:cs="Times New Roman"/>
                <w:sz w:val="24"/>
                <w:szCs w:val="24"/>
              </w:rPr>
              <w:t>сформирована достаточная профессиональная компетентность педагогов в вопросах ранней профориентации.</w:t>
            </w:r>
          </w:p>
        </w:tc>
      </w:tr>
    </w:tbl>
    <w:p w:rsidR="00107A2D" w:rsidRPr="00EB5719" w:rsidRDefault="00107A2D" w:rsidP="00107A2D">
      <w:pPr>
        <w:tabs>
          <w:tab w:val="left" w:pos="567"/>
        </w:tabs>
        <w:spacing w:after="0" w:line="240" w:lineRule="auto"/>
        <w:jc w:val="both"/>
        <w:rPr>
          <w:rFonts w:ascii="Times New Roman" w:eastAsia="Calibri" w:hAnsi="Times New Roman" w:cs="Times New Roman"/>
          <w:b/>
          <w:sz w:val="28"/>
          <w:szCs w:val="28"/>
        </w:rPr>
      </w:pPr>
    </w:p>
    <w:p w:rsidR="00A956B1" w:rsidRPr="00EB3BCD" w:rsidRDefault="00A956B1" w:rsidP="001B2AE2">
      <w:pPr>
        <w:pStyle w:val="ac"/>
        <w:numPr>
          <w:ilvl w:val="2"/>
          <w:numId w:val="9"/>
        </w:numPr>
        <w:spacing w:after="0" w:line="240" w:lineRule="auto"/>
        <w:ind w:left="0"/>
        <w:jc w:val="center"/>
        <w:rPr>
          <w:rFonts w:ascii="Times New Roman" w:eastAsia="Times New Roman" w:hAnsi="Times New Roman" w:cs="Times New Roman"/>
          <w:b/>
          <w:sz w:val="28"/>
          <w:szCs w:val="28"/>
          <w:lang w:eastAsia="ru-RU"/>
        </w:rPr>
      </w:pPr>
      <w:r w:rsidRPr="00A956B1">
        <w:rPr>
          <w:rFonts w:ascii="Times New Roman" w:eastAsia="Times New Roman" w:hAnsi="Times New Roman" w:cs="Times New Roman"/>
          <w:b/>
          <w:sz w:val="28"/>
          <w:szCs w:val="28"/>
          <w:lang w:eastAsia="ru-RU"/>
        </w:rPr>
        <w:t>Оценочные материалы</w:t>
      </w:r>
      <w:r w:rsidR="00EB3BCD" w:rsidRPr="00EB3BCD">
        <w:rPr>
          <w:rFonts w:ascii="Times New Roman" w:eastAsia="Times New Roman" w:hAnsi="Times New Roman" w:cs="Times New Roman"/>
          <w:sz w:val="28"/>
          <w:szCs w:val="28"/>
          <w:lang w:eastAsia="ru-RU"/>
        </w:rPr>
        <w:t xml:space="preserve"> </w:t>
      </w:r>
      <w:r w:rsidR="00EB3BCD" w:rsidRPr="00EB3BCD">
        <w:rPr>
          <w:rFonts w:ascii="Times New Roman" w:eastAsia="Times New Roman" w:hAnsi="Times New Roman" w:cs="Times New Roman"/>
          <w:b/>
          <w:sz w:val="28"/>
          <w:szCs w:val="28"/>
          <w:lang w:eastAsia="ru-RU"/>
        </w:rPr>
        <w:t>по реализации Программы</w:t>
      </w:r>
    </w:p>
    <w:p w:rsidR="00A956B1" w:rsidRPr="00A956B1" w:rsidRDefault="00A956B1" w:rsidP="00107A2D">
      <w:pPr>
        <w:pStyle w:val="ac"/>
        <w:spacing w:after="0" w:line="240" w:lineRule="auto"/>
        <w:ind w:left="0"/>
        <w:rPr>
          <w:rFonts w:ascii="Times New Roman" w:eastAsia="Times New Roman" w:hAnsi="Times New Roman" w:cs="Times New Roman"/>
          <w:b/>
          <w:sz w:val="28"/>
          <w:szCs w:val="28"/>
          <w:lang w:eastAsia="ru-RU"/>
        </w:rPr>
      </w:pPr>
    </w:p>
    <w:p w:rsidR="00A956B1" w:rsidRPr="00EB5719" w:rsidRDefault="00A956B1" w:rsidP="00107A2D">
      <w:pPr>
        <w:spacing w:after="0" w:line="240" w:lineRule="auto"/>
        <w:jc w:val="center"/>
        <w:rPr>
          <w:rFonts w:ascii="Times New Roman" w:eastAsia="Times New Roman" w:hAnsi="Times New Roman" w:cs="Times New Roman"/>
          <w:b/>
          <w:sz w:val="28"/>
          <w:szCs w:val="28"/>
          <w:lang w:eastAsia="ru-RU"/>
        </w:rPr>
      </w:pPr>
      <w:r w:rsidRPr="00EB5719">
        <w:rPr>
          <w:rFonts w:ascii="Times New Roman" w:eastAsia="Times New Roman" w:hAnsi="Times New Roman" w:cs="Times New Roman"/>
          <w:b/>
          <w:sz w:val="28"/>
          <w:szCs w:val="28"/>
          <w:lang w:eastAsia="ru-RU"/>
        </w:rPr>
        <w:t>Фо</w:t>
      </w:r>
      <w:r>
        <w:rPr>
          <w:rFonts w:ascii="Times New Roman" w:eastAsia="Times New Roman" w:hAnsi="Times New Roman" w:cs="Times New Roman"/>
          <w:b/>
          <w:sz w:val="28"/>
          <w:szCs w:val="28"/>
          <w:lang w:eastAsia="ru-RU"/>
        </w:rPr>
        <w:t>рмы контроля усвоения Программы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242"/>
        <w:gridCol w:w="2675"/>
        <w:gridCol w:w="1552"/>
      </w:tblGrid>
      <w:tr w:rsidR="00A956B1" w:rsidRPr="00BA6372" w:rsidTr="001B2AE2">
        <w:trPr>
          <w:trHeight w:val="374"/>
        </w:trPr>
        <w:tc>
          <w:tcPr>
            <w:tcW w:w="170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b/>
                <w:bCs/>
                <w:sz w:val="24"/>
                <w:szCs w:val="24"/>
                <w:lang w:eastAsia="ru-RU"/>
              </w:rPr>
              <w:t>Виды контроля</w:t>
            </w:r>
          </w:p>
        </w:tc>
        <w:tc>
          <w:tcPr>
            <w:tcW w:w="424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b/>
                <w:bCs/>
                <w:sz w:val="24"/>
                <w:szCs w:val="24"/>
                <w:lang w:eastAsia="ru-RU"/>
              </w:rPr>
              <w:t>Содержание</w:t>
            </w:r>
          </w:p>
        </w:tc>
        <w:tc>
          <w:tcPr>
            <w:tcW w:w="2675"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b/>
                <w:bCs/>
                <w:sz w:val="24"/>
                <w:szCs w:val="24"/>
                <w:lang w:eastAsia="ru-RU"/>
              </w:rPr>
              <w:t>Методы</w:t>
            </w:r>
          </w:p>
        </w:tc>
        <w:tc>
          <w:tcPr>
            <w:tcW w:w="155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С</w:t>
            </w:r>
            <w:r w:rsidRPr="00BA6372">
              <w:rPr>
                <w:rFonts w:ascii="Times New Roman" w:eastAsia="Times New Roman" w:hAnsi="Times New Roman" w:cs="Times New Roman"/>
                <w:b/>
                <w:bCs/>
                <w:sz w:val="24"/>
                <w:szCs w:val="24"/>
                <w:lang w:eastAsia="ru-RU"/>
              </w:rPr>
              <w:t>роки контроля</w:t>
            </w:r>
          </w:p>
        </w:tc>
      </w:tr>
      <w:tr w:rsidR="00A956B1" w:rsidRPr="00BA6372" w:rsidTr="001B2AE2">
        <w:trPr>
          <w:trHeight w:val="374"/>
        </w:trPr>
        <w:tc>
          <w:tcPr>
            <w:tcW w:w="170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Вводный</w:t>
            </w:r>
          </w:p>
        </w:tc>
        <w:tc>
          <w:tcPr>
            <w:tcW w:w="424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Области интересов и склонностей</w:t>
            </w:r>
          </w:p>
        </w:tc>
        <w:tc>
          <w:tcPr>
            <w:tcW w:w="2675"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Беседы, наблюдение</w:t>
            </w:r>
          </w:p>
        </w:tc>
        <w:tc>
          <w:tcPr>
            <w:tcW w:w="155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Сентябрь</w:t>
            </w:r>
          </w:p>
        </w:tc>
      </w:tr>
      <w:tr w:rsidR="00A956B1" w:rsidRPr="00BA6372" w:rsidTr="001B2AE2">
        <w:trPr>
          <w:trHeight w:val="374"/>
        </w:trPr>
        <w:tc>
          <w:tcPr>
            <w:tcW w:w="1702" w:type="dxa"/>
            <w:vMerge w:val="restart"/>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Текущий</w:t>
            </w:r>
          </w:p>
        </w:tc>
        <w:tc>
          <w:tcPr>
            <w:tcW w:w="424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Освоение материала по темам</w:t>
            </w:r>
          </w:p>
        </w:tc>
        <w:tc>
          <w:tcPr>
            <w:tcW w:w="2675"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Творческие и практические задания, беседы</w:t>
            </w:r>
          </w:p>
        </w:tc>
        <w:tc>
          <w:tcPr>
            <w:tcW w:w="155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В течение года</w:t>
            </w:r>
          </w:p>
        </w:tc>
      </w:tr>
      <w:tr w:rsidR="00A956B1" w:rsidRPr="00BA6372" w:rsidTr="001B2AE2">
        <w:trPr>
          <w:trHeight w:val="374"/>
        </w:trPr>
        <w:tc>
          <w:tcPr>
            <w:tcW w:w="1702" w:type="dxa"/>
            <w:vMerge/>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p>
        </w:tc>
        <w:tc>
          <w:tcPr>
            <w:tcW w:w="424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Творческий потенциал воспитанников</w:t>
            </w:r>
          </w:p>
        </w:tc>
        <w:tc>
          <w:tcPr>
            <w:tcW w:w="2675"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Наблюдение, игры</w:t>
            </w:r>
          </w:p>
        </w:tc>
        <w:tc>
          <w:tcPr>
            <w:tcW w:w="155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В течение года</w:t>
            </w:r>
          </w:p>
        </w:tc>
      </w:tr>
      <w:tr w:rsidR="00A956B1" w:rsidRPr="00BA6372" w:rsidTr="001B2AE2">
        <w:trPr>
          <w:trHeight w:val="374"/>
        </w:trPr>
        <w:tc>
          <w:tcPr>
            <w:tcW w:w="1702" w:type="dxa"/>
            <w:vMerge/>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p>
        </w:tc>
        <w:tc>
          <w:tcPr>
            <w:tcW w:w="424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Оценка самостоятельности, возможностей, способность к самоконтролю</w:t>
            </w:r>
          </w:p>
        </w:tc>
        <w:tc>
          <w:tcPr>
            <w:tcW w:w="2675"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Наблюдение</w:t>
            </w:r>
          </w:p>
        </w:tc>
        <w:tc>
          <w:tcPr>
            <w:tcW w:w="155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1 раз в полугодие</w:t>
            </w:r>
          </w:p>
        </w:tc>
      </w:tr>
      <w:tr w:rsidR="00A956B1" w:rsidRPr="00BA6372" w:rsidTr="001B2AE2">
        <w:trPr>
          <w:trHeight w:val="374"/>
        </w:trPr>
        <w:tc>
          <w:tcPr>
            <w:tcW w:w="170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Коррекция</w:t>
            </w:r>
          </w:p>
        </w:tc>
        <w:tc>
          <w:tcPr>
            <w:tcW w:w="424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Успешность выполнения воспитанниками задач тематического плана</w:t>
            </w:r>
          </w:p>
        </w:tc>
        <w:tc>
          <w:tcPr>
            <w:tcW w:w="2675"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Индивидуальные занятия, помощь в самореализации</w:t>
            </w:r>
          </w:p>
        </w:tc>
        <w:tc>
          <w:tcPr>
            <w:tcW w:w="155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В течение года</w:t>
            </w:r>
          </w:p>
        </w:tc>
      </w:tr>
      <w:tr w:rsidR="00A956B1" w:rsidRPr="00BA6372" w:rsidTr="001B2AE2">
        <w:trPr>
          <w:trHeight w:val="374"/>
        </w:trPr>
        <w:tc>
          <w:tcPr>
            <w:tcW w:w="170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Итоговый</w:t>
            </w:r>
          </w:p>
        </w:tc>
        <w:tc>
          <w:tcPr>
            <w:tcW w:w="424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 xml:space="preserve">Контроль выполнения поставленных задач, уровень познавательного </w:t>
            </w:r>
            <w:r w:rsidRPr="00BA6372">
              <w:rPr>
                <w:rFonts w:ascii="Times New Roman" w:eastAsia="Times New Roman" w:hAnsi="Times New Roman" w:cs="Times New Roman"/>
                <w:sz w:val="24"/>
                <w:szCs w:val="24"/>
                <w:lang w:eastAsia="ru-RU"/>
              </w:rPr>
              <w:lastRenderedPageBreak/>
              <w:t>развития и самостоятельности</w:t>
            </w:r>
          </w:p>
        </w:tc>
        <w:tc>
          <w:tcPr>
            <w:tcW w:w="2675"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lastRenderedPageBreak/>
              <w:t>Беседы, наблюдение</w:t>
            </w:r>
          </w:p>
        </w:tc>
        <w:tc>
          <w:tcPr>
            <w:tcW w:w="1552" w:type="dxa"/>
            <w:hideMark/>
          </w:tcPr>
          <w:p w:rsidR="00A956B1" w:rsidRPr="00BA6372" w:rsidRDefault="00A956B1" w:rsidP="00107A2D">
            <w:pPr>
              <w:spacing w:after="0" w:line="240" w:lineRule="auto"/>
              <w:rPr>
                <w:rFonts w:ascii="Times New Roman" w:eastAsia="Times New Roman" w:hAnsi="Times New Roman" w:cs="Times New Roman"/>
                <w:sz w:val="24"/>
                <w:szCs w:val="24"/>
                <w:lang w:eastAsia="ru-RU"/>
              </w:rPr>
            </w:pPr>
            <w:r w:rsidRPr="00BA6372">
              <w:rPr>
                <w:rFonts w:ascii="Times New Roman" w:eastAsia="Times New Roman" w:hAnsi="Times New Roman" w:cs="Times New Roman"/>
                <w:sz w:val="24"/>
                <w:szCs w:val="24"/>
                <w:lang w:eastAsia="ru-RU"/>
              </w:rPr>
              <w:t>Май</w:t>
            </w:r>
          </w:p>
        </w:tc>
      </w:tr>
    </w:tbl>
    <w:p w:rsidR="00A956B1" w:rsidRPr="00EB5719" w:rsidRDefault="00A956B1" w:rsidP="00107A2D">
      <w:pPr>
        <w:spacing w:after="0" w:line="240" w:lineRule="auto"/>
        <w:rPr>
          <w:rFonts w:ascii="Calibri" w:eastAsia="Times New Roman" w:hAnsi="Calibri" w:cs="Times New Roman"/>
          <w:lang w:eastAsia="ru-RU"/>
        </w:rPr>
      </w:pPr>
    </w:p>
    <w:p w:rsidR="00A956B1" w:rsidRPr="00BA6372" w:rsidRDefault="00A956B1" w:rsidP="00107A2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6372">
        <w:rPr>
          <w:rFonts w:ascii="Times New Roman" w:eastAsia="Times New Roman" w:hAnsi="Times New Roman" w:cs="Times New Roman"/>
          <w:b/>
          <w:sz w:val="28"/>
          <w:szCs w:val="28"/>
          <w:lang w:eastAsia="ru-RU"/>
        </w:rPr>
        <w:t>Показатели познавательного развития детей дошкольного возраста</w:t>
      </w:r>
    </w:p>
    <w:p w:rsidR="00A956B1" w:rsidRPr="00EB5719" w:rsidRDefault="00A956B1" w:rsidP="00107A2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A6372">
        <w:rPr>
          <w:rFonts w:ascii="Times New Roman" w:eastAsia="Times New Roman" w:hAnsi="Times New Roman" w:cs="Times New Roman"/>
          <w:sz w:val="28"/>
          <w:szCs w:val="28"/>
          <w:lang w:eastAsia="ru-RU"/>
        </w:rPr>
        <w:t>Обследование уровня познавательного развития детей проводится два</w:t>
      </w:r>
      <w:r w:rsidRPr="00EB5719">
        <w:rPr>
          <w:rFonts w:ascii="Times New Roman" w:eastAsia="Times New Roman" w:hAnsi="Times New Roman" w:cs="Times New Roman"/>
          <w:sz w:val="28"/>
          <w:szCs w:val="24"/>
          <w:lang w:eastAsia="ru-RU"/>
        </w:rPr>
        <w:t xml:space="preserve"> раза в год: начальное – в сентябре месяце, итоговое в мае месяце с использованием следующих методов:</w:t>
      </w:r>
    </w:p>
    <w:p w:rsidR="00A956B1" w:rsidRPr="00EB5719" w:rsidRDefault="00A956B1" w:rsidP="00107A2D">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B5719">
        <w:rPr>
          <w:rFonts w:ascii="Times New Roman" w:eastAsia="Times New Roman" w:hAnsi="Times New Roman" w:cs="Times New Roman"/>
          <w:sz w:val="28"/>
          <w:szCs w:val="24"/>
          <w:lang w:eastAsia="ru-RU"/>
        </w:rPr>
        <w:t>- наблюдение;</w:t>
      </w:r>
    </w:p>
    <w:p w:rsidR="00A956B1" w:rsidRDefault="00A956B1" w:rsidP="00107A2D">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B5719">
        <w:rPr>
          <w:rFonts w:ascii="Times New Roman" w:eastAsia="Times New Roman" w:hAnsi="Times New Roman" w:cs="Times New Roman"/>
          <w:sz w:val="28"/>
          <w:szCs w:val="24"/>
          <w:lang w:eastAsia="ru-RU"/>
        </w:rPr>
        <w:t>- диагностика</w:t>
      </w:r>
      <w:r>
        <w:rPr>
          <w:rFonts w:ascii="Times New Roman" w:eastAsia="Times New Roman" w:hAnsi="Times New Roman" w:cs="Times New Roman"/>
          <w:sz w:val="28"/>
          <w:szCs w:val="24"/>
          <w:lang w:eastAsia="ru-RU"/>
        </w:rPr>
        <w:t>;</w:t>
      </w:r>
    </w:p>
    <w:p w:rsidR="00A956B1" w:rsidRPr="00EB5719" w:rsidRDefault="00A956B1" w:rsidP="00107A2D">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EB5719">
        <w:rPr>
          <w:rFonts w:ascii="Times New Roman" w:eastAsia="Times New Roman" w:hAnsi="Times New Roman" w:cs="Times New Roman"/>
          <w:sz w:val="28"/>
          <w:szCs w:val="24"/>
          <w:lang w:eastAsia="ru-RU"/>
        </w:rPr>
        <w:t>подбор творческих и практических заданий;</w:t>
      </w:r>
    </w:p>
    <w:p w:rsidR="00A956B1" w:rsidRPr="00EB5719" w:rsidRDefault="00A956B1" w:rsidP="00107A2D">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B5719">
        <w:rPr>
          <w:rFonts w:ascii="Times New Roman" w:eastAsia="Times New Roman" w:hAnsi="Times New Roman" w:cs="Times New Roman"/>
          <w:sz w:val="28"/>
          <w:szCs w:val="24"/>
          <w:lang w:eastAsia="ru-RU"/>
        </w:rPr>
        <w:t>- беседа.</w:t>
      </w:r>
    </w:p>
    <w:p w:rsidR="00A956B1" w:rsidRPr="00EB5719" w:rsidRDefault="00A956B1" w:rsidP="00107A2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B5719">
        <w:rPr>
          <w:rFonts w:ascii="Times New Roman" w:eastAsia="Times New Roman" w:hAnsi="Times New Roman" w:cs="Times New Roman"/>
          <w:sz w:val="28"/>
          <w:szCs w:val="24"/>
          <w:lang w:eastAsia="ru-RU"/>
        </w:rPr>
        <w:t>Данные методы позволяют выявить реальный уровень познавательного развития ребенка и степень его соответствия возрастным нормам, а также определить недостатки. Результаты диагностики являются точкой отчета для прогнозирования особенностей развития ребенка и подбора оптимального содержания обучения и воспитания, средств и приемов педагогического воздействия, которое будет наиболее адекватным.</w:t>
      </w:r>
    </w:p>
    <w:p w:rsidR="00A956B1" w:rsidRPr="00EB5719" w:rsidRDefault="00A956B1" w:rsidP="00107A2D">
      <w:pPr>
        <w:spacing w:after="0" w:line="240" w:lineRule="auto"/>
        <w:ind w:firstLine="709"/>
        <w:jc w:val="both"/>
        <w:rPr>
          <w:rFonts w:ascii="Times New Roman" w:eastAsia="Times New Roman" w:hAnsi="Times New Roman" w:cs="Times New Roman"/>
          <w:sz w:val="28"/>
          <w:szCs w:val="24"/>
          <w:lang w:eastAsia="ru-RU"/>
        </w:rPr>
      </w:pPr>
      <w:r w:rsidRPr="00EB5719">
        <w:rPr>
          <w:rFonts w:ascii="Times New Roman" w:eastAsia="Times New Roman" w:hAnsi="Times New Roman" w:cs="Times New Roman"/>
          <w:sz w:val="28"/>
          <w:szCs w:val="24"/>
          <w:lang w:eastAsia="ru-RU"/>
        </w:rPr>
        <w:t xml:space="preserve">Были подобраны критерии (Н.С. </w:t>
      </w:r>
      <w:proofErr w:type="spellStart"/>
      <w:r w:rsidRPr="00EB5719">
        <w:rPr>
          <w:rFonts w:ascii="Times New Roman" w:eastAsia="Times New Roman" w:hAnsi="Times New Roman" w:cs="Times New Roman"/>
          <w:sz w:val="28"/>
          <w:szCs w:val="24"/>
          <w:lang w:eastAsia="ru-RU"/>
        </w:rPr>
        <w:t>Пряжникова</w:t>
      </w:r>
      <w:proofErr w:type="spellEnd"/>
      <w:r w:rsidRPr="00EB5719">
        <w:rPr>
          <w:rFonts w:ascii="Times New Roman" w:eastAsia="Times New Roman" w:hAnsi="Times New Roman" w:cs="Times New Roman"/>
          <w:sz w:val="28"/>
          <w:szCs w:val="24"/>
          <w:lang w:eastAsia="ru-RU"/>
        </w:rPr>
        <w:t>) оценивания уровня познавательного развития:</w:t>
      </w:r>
    </w:p>
    <w:p w:rsidR="00A956B1" w:rsidRPr="00EB5719" w:rsidRDefault="00A956B1" w:rsidP="00107A2D">
      <w:pPr>
        <w:spacing w:after="0" w:line="240" w:lineRule="auto"/>
        <w:ind w:firstLine="709"/>
        <w:jc w:val="both"/>
        <w:rPr>
          <w:rFonts w:ascii="Times New Roman" w:eastAsia="Times New Roman" w:hAnsi="Times New Roman" w:cs="Times New Roman"/>
          <w:sz w:val="28"/>
          <w:szCs w:val="24"/>
          <w:lang w:eastAsia="ru-RU"/>
        </w:rPr>
      </w:pPr>
      <w:r w:rsidRPr="00EB5719">
        <w:rPr>
          <w:rFonts w:ascii="Times New Roman" w:eastAsia="Times New Roman" w:hAnsi="Times New Roman" w:cs="Times New Roman"/>
          <w:sz w:val="28"/>
          <w:szCs w:val="24"/>
          <w:lang w:eastAsia="ru-RU"/>
        </w:rPr>
        <w:t>- когнитивный критерий дает возможность оценивать: овладение понятиями о профессиях, осознание в определённой степени своих способностей и умений;</w:t>
      </w:r>
    </w:p>
    <w:p w:rsidR="00A956B1" w:rsidRPr="00EB5719" w:rsidRDefault="00A956B1" w:rsidP="00107A2D">
      <w:pPr>
        <w:spacing w:after="0" w:line="240" w:lineRule="auto"/>
        <w:ind w:firstLine="709"/>
        <w:jc w:val="both"/>
        <w:rPr>
          <w:rFonts w:ascii="Times New Roman" w:eastAsia="Times New Roman" w:hAnsi="Times New Roman" w:cs="Times New Roman"/>
          <w:sz w:val="28"/>
          <w:szCs w:val="24"/>
          <w:lang w:eastAsia="ru-RU"/>
        </w:rPr>
      </w:pPr>
      <w:r w:rsidRPr="00EB5719">
        <w:rPr>
          <w:rFonts w:ascii="Times New Roman" w:eastAsia="Times New Roman" w:hAnsi="Times New Roman" w:cs="Times New Roman"/>
          <w:sz w:val="28"/>
          <w:szCs w:val="24"/>
          <w:lang w:eastAsia="ru-RU"/>
        </w:rPr>
        <w:t>- мотивационно-</w:t>
      </w:r>
      <w:proofErr w:type="spellStart"/>
      <w:r w:rsidRPr="00EB5719">
        <w:rPr>
          <w:rFonts w:ascii="Times New Roman" w:eastAsia="Times New Roman" w:hAnsi="Times New Roman" w:cs="Times New Roman"/>
          <w:sz w:val="28"/>
          <w:szCs w:val="24"/>
          <w:lang w:eastAsia="ru-RU"/>
        </w:rPr>
        <w:t>потребностный</w:t>
      </w:r>
      <w:proofErr w:type="spellEnd"/>
      <w:r w:rsidRPr="00EB5719">
        <w:rPr>
          <w:rFonts w:ascii="Times New Roman" w:eastAsia="Times New Roman" w:hAnsi="Times New Roman" w:cs="Times New Roman"/>
          <w:sz w:val="28"/>
          <w:szCs w:val="24"/>
          <w:lang w:eastAsia="ru-RU"/>
        </w:rPr>
        <w:t xml:space="preserve"> критерий устанавливает уровень развития интереса к труду, отношение к труду и профессиям, наличие желания овладеть определенной профессией;</w:t>
      </w:r>
    </w:p>
    <w:p w:rsidR="00A956B1" w:rsidRPr="00EB5719" w:rsidRDefault="00A956B1" w:rsidP="00107A2D">
      <w:pPr>
        <w:spacing w:after="0" w:line="240" w:lineRule="auto"/>
        <w:ind w:firstLine="709"/>
        <w:jc w:val="both"/>
        <w:rPr>
          <w:rFonts w:ascii="Times New Roman" w:eastAsia="Times New Roman" w:hAnsi="Times New Roman" w:cs="Times New Roman"/>
          <w:sz w:val="28"/>
          <w:szCs w:val="24"/>
          <w:lang w:eastAsia="ru-RU"/>
        </w:rPr>
      </w:pPr>
      <w:r w:rsidRPr="00EB5719">
        <w:rPr>
          <w:rFonts w:ascii="Times New Roman" w:eastAsia="Times New Roman" w:hAnsi="Times New Roman" w:cs="Times New Roman"/>
          <w:sz w:val="28"/>
          <w:szCs w:val="24"/>
          <w:lang w:eastAsia="ru-RU"/>
        </w:rPr>
        <w:t xml:space="preserve">- </w:t>
      </w:r>
      <w:proofErr w:type="spellStart"/>
      <w:r w:rsidRPr="00EB5719">
        <w:rPr>
          <w:rFonts w:ascii="Times New Roman" w:eastAsia="Times New Roman" w:hAnsi="Times New Roman" w:cs="Times New Roman"/>
          <w:sz w:val="28"/>
          <w:szCs w:val="24"/>
          <w:lang w:eastAsia="ru-RU"/>
        </w:rPr>
        <w:t>деятельностно</w:t>
      </w:r>
      <w:proofErr w:type="spellEnd"/>
      <w:r w:rsidRPr="00EB5719">
        <w:rPr>
          <w:rFonts w:ascii="Times New Roman" w:eastAsia="Times New Roman" w:hAnsi="Times New Roman" w:cs="Times New Roman"/>
          <w:sz w:val="28"/>
          <w:szCs w:val="24"/>
          <w:lang w:eastAsia="ru-RU"/>
        </w:rPr>
        <w:t>-практический критерий характеризует трудолюбие и активность воспитанника.</w:t>
      </w:r>
    </w:p>
    <w:p w:rsidR="00A956B1" w:rsidRPr="00EB5719" w:rsidRDefault="00A956B1" w:rsidP="00107A2D">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225"/>
      </w:tblGrid>
      <w:tr w:rsidR="00A956B1" w:rsidRPr="00EB5719" w:rsidTr="00B659BC">
        <w:tc>
          <w:tcPr>
            <w:tcW w:w="2660" w:type="dxa"/>
          </w:tcPr>
          <w:p w:rsidR="00A956B1" w:rsidRPr="00BA6372" w:rsidRDefault="00A956B1" w:rsidP="00107A2D">
            <w:pPr>
              <w:spacing w:after="0" w:line="240" w:lineRule="auto"/>
              <w:jc w:val="center"/>
              <w:rPr>
                <w:rFonts w:ascii="Times New Roman" w:eastAsia="Times New Roman" w:hAnsi="Times New Roman" w:cs="Times New Roman"/>
                <w:b/>
                <w:sz w:val="24"/>
                <w:szCs w:val="24"/>
                <w:lang w:eastAsia="ru-RU"/>
              </w:rPr>
            </w:pPr>
            <w:r w:rsidRPr="00BA6372">
              <w:rPr>
                <w:rFonts w:ascii="Times New Roman" w:eastAsia="Times New Roman" w:hAnsi="Times New Roman" w:cs="Times New Roman"/>
                <w:b/>
                <w:sz w:val="24"/>
                <w:szCs w:val="24"/>
                <w:lang w:eastAsia="ru-RU"/>
              </w:rPr>
              <w:t>Критерий</w:t>
            </w:r>
          </w:p>
        </w:tc>
        <w:tc>
          <w:tcPr>
            <w:tcW w:w="4252" w:type="dxa"/>
          </w:tcPr>
          <w:p w:rsidR="00A956B1" w:rsidRPr="00BA6372" w:rsidRDefault="00A956B1" w:rsidP="00107A2D">
            <w:pPr>
              <w:spacing w:after="0" w:line="240" w:lineRule="auto"/>
              <w:jc w:val="center"/>
              <w:rPr>
                <w:rFonts w:ascii="Times New Roman" w:eastAsia="Times New Roman" w:hAnsi="Times New Roman" w:cs="Times New Roman"/>
                <w:b/>
                <w:sz w:val="24"/>
                <w:szCs w:val="24"/>
                <w:lang w:eastAsia="ru-RU"/>
              </w:rPr>
            </w:pPr>
            <w:r w:rsidRPr="00BA6372">
              <w:rPr>
                <w:rFonts w:ascii="Times New Roman" w:eastAsia="Times New Roman" w:hAnsi="Times New Roman" w:cs="Times New Roman"/>
                <w:b/>
                <w:sz w:val="24"/>
                <w:szCs w:val="24"/>
                <w:lang w:eastAsia="ru-RU"/>
              </w:rPr>
              <w:t>Показатели</w:t>
            </w:r>
          </w:p>
        </w:tc>
        <w:tc>
          <w:tcPr>
            <w:tcW w:w="3225" w:type="dxa"/>
          </w:tcPr>
          <w:p w:rsidR="00A956B1" w:rsidRPr="00BA6372" w:rsidRDefault="00A956B1" w:rsidP="00107A2D">
            <w:pPr>
              <w:spacing w:after="0" w:line="240" w:lineRule="auto"/>
              <w:jc w:val="center"/>
              <w:rPr>
                <w:rFonts w:ascii="Times New Roman" w:eastAsia="Times New Roman" w:hAnsi="Times New Roman" w:cs="Times New Roman"/>
                <w:b/>
                <w:sz w:val="24"/>
                <w:szCs w:val="24"/>
                <w:lang w:eastAsia="ru-RU"/>
              </w:rPr>
            </w:pPr>
            <w:r w:rsidRPr="00BA6372">
              <w:rPr>
                <w:rFonts w:ascii="Times New Roman" w:eastAsia="Times New Roman" w:hAnsi="Times New Roman" w:cs="Times New Roman"/>
                <w:b/>
                <w:sz w:val="24"/>
                <w:szCs w:val="24"/>
                <w:lang w:eastAsia="ru-RU"/>
              </w:rPr>
              <w:t>Методы диагностики</w:t>
            </w:r>
          </w:p>
        </w:tc>
      </w:tr>
      <w:tr w:rsidR="00A956B1" w:rsidRPr="00EB5719" w:rsidTr="00B659BC">
        <w:tc>
          <w:tcPr>
            <w:tcW w:w="2660" w:type="dxa"/>
          </w:tcPr>
          <w:p w:rsidR="00A956B1" w:rsidRPr="00EB5719" w:rsidRDefault="00A956B1"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Когнитивный</w:t>
            </w:r>
          </w:p>
        </w:tc>
        <w:tc>
          <w:tcPr>
            <w:tcW w:w="4252" w:type="dxa"/>
          </w:tcPr>
          <w:p w:rsidR="00A956B1" w:rsidRPr="00EB5719" w:rsidRDefault="00A956B1"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 Знания о профессиях людей.</w:t>
            </w:r>
          </w:p>
        </w:tc>
        <w:tc>
          <w:tcPr>
            <w:tcW w:w="3225" w:type="dxa"/>
          </w:tcPr>
          <w:p w:rsidR="00A956B1" w:rsidRPr="00EB5719" w:rsidRDefault="00A956B1"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 Беседа.</w:t>
            </w:r>
          </w:p>
          <w:p w:rsidR="00A956B1" w:rsidRPr="00EB5719" w:rsidRDefault="00A956B1"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 xml:space="preserve">- Опросник Л.В. </w:t>
            </w:r>
            <w:proofErr w:type="spellStart"/>
            <w:r w:rsidRPr="00EB5719">
              <w:rPr>
                <w:rFonts w:ascii="Times New Roman" w:eastAsia="Times New Roman" w:hAnsi="Times New Roman" w:cs="Times New Roman"/>
                <w:sz w:val="24"/>
                <w:szCs w:val="24"/>
                <w:lang w:eastAsia="ru-RU"/>
              </w:rPr>
              <w:t>Куцаковой</w:t>
            </w:r>
            <w:proofErr w:type="spellEnd"/>
            <w:r w:rsidRPr="00EB5719">
              <w:rPr>
                <w:rFonts w:ascii="Times New Roman" w:eastAsia="Times New Roman" w:hAnsi="Times New Roman" w:cs="Times New Roman"/>
                <w:sz w:val="24"/>
                <w:szCs w:val="24"/>
                <w:lang w:eastAsia="ru-RU"/>
              </w:rPr>
              <w:t xml:space="preserve"> «Профессиональная деятельность взрослых».</w:t>
            </w:r>
          </w:p>
        </w:tc>
      </w:tr>
      <w:tr w:rsidR="00A956B1" w:rsidRPr="00EB5719" w:rsidTr="00B659BC">
        <w:tc>
          <w:tcPr>
            <w:tcW w:w="2660" w:type="dxa"/>
          </w:tcPr>
          <w:p w:rsidR="00A956B1" w:rsidRPr="00EB5719" w:rsidRDefault="00A956B1"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Мотивационно-</w:t>
            </w:r>
            <w:proofErr w:type="spellStart"/>
            <w:r w:rsidRPr="00EB5719">
              <w:rPr>
                <w:rFonts w:ascii="Times New Roman" w:eastAsia="Times New Roman" w:hAnsi="Times New Roman" w:cs="Times New Roman"/>
                <w:sz w:val="24"/>
                <w:szCs w:val="24"/>
                <w:lang w:eastAsia="ru-RU"/>
              </w:rPr>
              <w:t>потребностный</w:t>
            </w:r>
            <w:proofErr w:type="spellEnd"/>
            <w:r w:rsidRPr="00EB5719">
              <w:rPr>
                <w:rFonts w:ascii="Times New Roman" w:eastAsia="Times New Roman" w:hAnsi="Times New Roman" w:cs="Times New Roman"/>
                <w:sz w:val="24"/>
                <w:szCs w:val="24"/>
                <w:lang w:eastAsia="ru-RU"/>
              </w:rPr>
              <w:t xml:space="preserve"> </w:t>
            </w:r>
          </w:p>
        </w:tc>
        <w:tc>
          <w:tcPr>
            <w:tcW w:w="4252" w:type="dxa"/>
          </w:tcPr>
          <w:p w:rsidR="00A956B1" w:rsidRPr="00EB5719" w:rsidRDefault="00A956B1"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 Интерес к труду, учебной и профессиональной деятельности;</w:t>
            </w:r>
          </w:p>
          <w:p w:rsidR="00A956B1" w:rsidRPr="00EB5719" w:rsidRDefault="00A956B1"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 Отношение к труду и профессиям;</w:t>
            </w:r>
          </w:p>
          <w:p w:rsidR="00A956B1" w:rsidRPr="00EB5719" w:rsidRDefault="00A956B1"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 Желание овладеть определенной профессией.</w:t>
            </w:r>
          </w:p>
        </w:tc>
        <w:tc>
          <w:tcPr>
            <w:tcW w:w="3225" w:type="dxa"/>
          </w:tcPr>
          <w:p w:rsidR="00A956B1" w:rsidRPr="00EB5719" w:rsidRDefault="00A956B1"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 Наблюдение;</w:t>
            </w:r>
          </w:p>
          <w:p w:rsidR="00A956B1" w:rsidRPr="00EB5719" w:rsidRDefault="00A956B1" w:rsidP="00107A2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 xml:space="preserve">- </w:t>
            </w:r>
            <w:proofErr w:type="spellStart"/>
            <w:r w:rsidRPr="00EB5719">
              <w:rPr>
                <w:rFonts w:ascii="Times New Roman" w:eastAsia="Times New Roman" w:hAnsi="Times New Roman" w:cs="Times New Roman"/>
                <w:bCs/>
                <w:color w:val="000000"/>
                <w:sz w:val="24"/>
                <w:szCs w:val="24"/>
                <w:lang w:eastAsia="ru-RU"/>
              </w:rPr>
              <w:t>Профориетационный</w:t>
            </w:r>
            <w:proofErr w:type="spellEnd"/>
            <w:r w:rsidRPr="00EB5719">
              <w:rPr>
                <w:rFonts w:ascii="Times New Roman" w:eastAsia="Times New Roman" w:hAnsi="Times New Roman" w:cs="Times New Roman"/>
                <w:bCs/>
                <w:color w:val="000000"/>
                <w:sz w:val="24"/>
                <w:szCs w:val="24"/>
                <w:lang w:eastAsia="ru-RU"/>
              </w:rPr>
              <w:t xml:space="preserve"> опросник </w:t>
            </w:r>
            <w:r w:rsidRPr="00EB5719">
              <w:rPr>
                <w:rFonts w:ascii="Times New Roman" w:eastAsia="Times New Roman" w:hAnsi="Times New Roman" w:cs="Times New Roman"/>
                <w:sz w:val="24"/>
                <w:szCs w:val="24"/>
                <w:lang w:eastAsia="ru-RU"/>
              </w:rPr>
              <w:t>Е.И. Климова.</w:t>
            </w:r>
          </w:p>
        </w:tc>
      </w:tr>
      <w:tr w:rsidR="00A956B1" w:rsidRPr="00EB5719" w:rsidTr="00B659BC">
        <w:tc>
          <w:tcPr>
            <w:tcW w:w="2660" w:type="dxa"/>
          </w:tcPr>
          <w:p w:rsidR="00A956B1" w:rsidRPr="00EB5719" w:rsidRDefault="00A956B1" w:rsidP="00107A2D">
            <w:pPr>
              <w:spacing w:after="0" w:line="240" w:lineRule="auto"/>
              <w:rPr>
                <w:rFonts w:ascii="Times New Roman" w:eastAsia="Times New Roman" w:hAnsi="Times New Roman" w:cs="Times New Roman"/>
                <w:sz w:val="24"/>
                <w:szCs w:val="24"/>
                <w:lang w:eastAsia="ru-RU"/>
              </w:rPr>
            </w:pPr>
            <w:proofErr w:type="spellStart"/>
            <w:r w:rsidRPr="00EB5719">
              <w:rPr>
                <w:rFonts w:ascii="Times New Roman" w:eastAsia="Times New Roman" w:hAnsi="Times New Roman" w:cs="Times New Roman"/>
                <w:sz w:val="24"/>
                <w:szCs w:val="24"/>
                <w:lang w:eastAsia="ru-RU"/>
              </w:rPr>
              <w:t>Деятельностно</w:t>
            </w:r>
            <w:proofErr w:type="spellEnd"/>
            <w:r w:rsidRPr="00EB5719">
              <w:rPr>
                <w:rFonts w:ascii="Times New Roman" w:eastAsia="Times New Roman" w:hAnsi="Times New Roman" w:cs="Times New Roman"/>
                <w:sz w:val="24"/>
                <w:szCs w:val="24"/>
                <w:lang w:eastAsia="ru-RU"/>
              </w:rPr>
              <w:t xml:space="preserve">-практический </w:t>
            </w:r>
          </w:p>
        </w:tc>
        <w:tc>
          <w:tcPr>
            <w:tcW w:w="4252" w:type="dxa"/>
          </w:tcPr>
          <w:p w:rsidR="00A956B1" w:rsidRPr="00EB5719" w:rsidRDefault="00A956B1"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 Отражение в процессе занятий сформированных понятий о профессиях;</w:t>
            </w:r>
          </w:p>
          <w:p w:rsidR="00A956B1" w:rsidRPr="00EB5719" w:rsidRDefault="00A956B1"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 Проявление активности и ответственности в процессе образовательной деятельности.</w:t>
            </w:r>
          </w:p>
        </w:tc>
        <w:tc>
          <w:tcPr>
            <w:tcW w:w="3225" w:type="dxa"/>
          </w:tcPr>
          <w:p w:rsidR="00A956B1" w:rsidRPr="00EB5719" w:rsidRDefault="00A956B1"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 Наблюдение;</w:t>
            </w:r>
          </w:p>
          <w:p w:rsidR="00A956B1" w:rsidRPr="00EB5719" w:rsidRDefault="00A956B1"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 Методика «Закончи предложение».</w:t>
            </w:r>
          </w:p>
        </w:tc>
      </w:tr>
      <w:tr w:rsidR="00107A2D" w:rsidRPr="00EB5719" w:rsidTr="00B659BC">
        <w:tc>
          <w:tcPr>
            <w:tcW w:w="2660" w:type="dxa"/>
            <w:tcBorders>
              <w:top w:val="single" w:sz="4" w:space="0" w:color="auto"/>
              <w:left w:val="single" w:sz="4" w:space="0" w:color="auto"/>
              <w:bottom w:val="single" w:sz="4" w:space="0" w:color="auto"/>
              <w:right w:val="single" w:sz="4" w:space="0" w:color="auto"/>
            </w:tcBorders>
          </w:tcPr>
          <w:p w:rsidR="00107A2D" w:rsidRPr="00107A2D" w:rsidRDefault="00107A2D" w:rsidP="00107A2D">
            <w:pPr>
              <w:spacing w:after="0" w:line="240" w:lineRule="auto"/>
              <w:jc w:val="center"/>
              <w:rPr>
                <w:rFonts w:ascii="Times New Roman" w:eastAsia="Times New Roman" w:hAnsi="Times New Roman" w:cs="Times New Roman"/>
                <w:b/>
                <w:sz w:val="24"/>
                <w:szCs w:val="24"/>
                <w:lang w:eastAsia="ru-RU"/>
              </w:rPr>
            </w:pPr>
            <w:r w:rsidRPr="00107A2D">
              <w:rPr>
                <w:rFonts w:ascii="Times New Roman" w:eastAsia="Times New Roman" w:hAnsi="Times New Roman" w:cs="Times New Roman"/>
                <w:b/>
                <w:sz w:val="24"/>
                <w:szCs w:val="24"/>
                <w:lang w:eastAsia="ru-RU"/>
              </w:rPr>
              <w:t>Показатели</w:t>
            </w:r>
          </w:p>
        </w:tc>
        <w:tc>
          <w:tcPr>
            <w:tcW w:w="4252" w:type="dxa"/>
            <w:tcBorders>
              <w:top w:val="single" w:sz="4" w:space="0" w:color="auto"/>
              <w:left w:val="single" w:sz="4" w:space="0" w:color="auto"/>
              <w:bottom w:val="single" w:sz="4" w:space="0" w:color="auto"/>
              <w:right w:val="single" w:sz="4" w:space="0" w:color="auto"/>
            </w:tcBorders>
          </w:tcPr>
          <w:p w:rsidR="00107A2D" w:rsidRPr="00107A2D" w:rsidRDefault="00107A2D" w:rsidP="00107A2D">
            <w:pPr>
              <w:spacing w:after="0" w:line="240" w:lineRule="auto"/>
              <w:jc w:val="center"/>
              <w:rPr>
                <w:rFonts w:ascii="Times New Roman" w:eastAsia="Times New Roman" w:hAnsi="Times New Roman" w:cs="Times New Roman"/>
                <w:b/>
                <w:sz w:val="24"/>
                <w:szCs w:val="24"/>
                <w:lang w:eastAsia="ru-RU"/>
              </w:rPr>
            </w:pPr>
            <w:r w:rsidRPr="00107A2D">
              <w:rPr>
                <w:rFonts w:ascii="Times New Roman" w:eastAsia="Times New Roman" w:hAnsi="Times New Roman" w:cs="Times New Roman"/>
                <w:b/>
                <w:sz w:val="24"/>
                <w:szCs w:val="24"/>
                <w:lang w:eastAsia="ru-RU"/>
              </w:rPr>
              <w:t>Методики</w:t>
            </w:r>
          </w:p>
        </w:tc>
        <w:tc>
          <w:tcPr>
            <w:tcW w:w="3225" w:type="dxa"/>
            <w:tcBorders>
              <w:top w:val="single" w:sz="4" w:space="0" w:color="auto"/>
              <w:left w:val="single" w:sz="4" w:space="0" w:color="auto"/>
              <w:bottom w:val="single" w:sz="4" w:space="0" w:color="auto"/>
              <w:right w:val="single" w:sz="4" w:space="0" w:color="auto"/>
            </w:tcBorders>
          </w:tcPr>
          <w:p w:rsidR="00107A2D" w:rsidRPr="00107A2D" w:rsidRDefault="00107A2D" w:rsidP="00107A2D">
            <w:pPr>
              <w:spacing w:after="0" w:line="240" w:lineRule="auto"/>
              <w:jc w:val="center"/>
              <w:rPr>
                <w:rFonts w:ascii="Times New Roman" w:eastAsia="Times New Roman" w:hAnsi="Times New Roman" w:cs="Times New Roman"/>
                <w:b/>
                <w:sz w:val="24"/>
                <w:szCs w:val="24"/>
                <w:lang w:eastAsia="ru-RU"/>
              </w:rPr>
            </w:pPr>
            <w:r w:rsidRPr="00107A2D">
              <w:rPr>
                <w:rFonts w:ascii="Times New Roman" w:eastAsia="Times New Roman" w:hAnsi="Times New Roman" w:cs="Times New Roman"/>
                <w:b/>
                <w:sz w:val="24"/>
                <w:szCs w:val="24"/>
                <w:lang w:eastAsia="ru-RU"/>
              </w:rPr>
              <w:t>Периодичность</w:t>
            </w:r>
          </w:p>
        </w:tc>
      </w:tr>
      <w:tr w:rsidR="00107A2D" w:rsidRPr="00EB5719" w:rsidTr="00B659BC">
        <w:tc>
          <w:tcPr>
            <w:tcW w:w="2660" w:type="dxa"/>
            <w:tcBorders>
              <w:top w:val="single" w:sz="4" w:space="0" w:color="auto"/>
              <w:left w:val="single" w:sz="4" w:space="0" w:color="auto"/>
              <w:bottom w:val="single" w:sz="4" w:space="0" w:color="auto"/>
              <w:right w:val="single" w:sz="4" w:space="0" w:color="auto"/>
            </w:tcBorders>
          </w:tcPr>
          <w:p w:rsidR="00107A2D" w:rsidRPr="00EB5719" w:rsidRDefault="00107A2D" w:rsidP="00D47B3E">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 xml:space="preserve">Осведомленность о труде взрослых </w:t>
            </w:r>
          </w:p>
        </w:tc>
        <w:tc>
          <w:tcPr>
            <w:tcW w:w="4252" w:type="dxa"/>
            <w:tcBorders>
              <w:top w:val="single" w:sz="4" w:space="0" w:color="auto"/>
              <w:left w:val="single" w:sz="4" w:space="0" w:color="auto"/>
              <w:bottom w:val="single" w:sz="4" w:space="0" w:color="auto"/>
              <w:right w:val="single" w:sz="4" w:space="0" w:color="auto"/>
            </w:tcBorders>
          </w:tcPr>
          <w:p w:rsidR="00107A2D" w:rsidRPr="00107A2D" w:rsidRDefault="00107A2D" w:rsidP="00D47B3E">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 xml:space="preserve">Опросник Л.В. </w:t>
            </w:r>
            <w:proofErr w:type="spellStart"/>
            <w:r w:rsidRPr="00EB5719">
              <w:rPr>
                <w:rFonts w:ascii="Times New Roman" w:eastAsia="Times New Roman" w:hAnsi="Times New Roman" w:cs="Times New Roman"/>
                <w:sz w:val="24"/>
                <w:szCs w:val="24"/>
                <w:lang w:eastAsia="ru-RU"/>
              </w:rPr>
              <w:t>Куцаковой</w:t>
            </w:r>
            <w:proofErr w:type="spellEnd"/>
            <w:r w:rsidRPr="00EB5719">
              <w:rPr>
                <w:rFonts w:ascii="Times New Roman" w:eastAsia="Times New Roman" w:hAnsi="Times New Roman" w:cs="Times New Roman"/>
                <w:sz w:val="24"/>
                <w:szCs w:val="24"/>
                <w:lang w:eastAsia="ru-RU"/>
              </w:rPr>
              <w:t xml:space="preserve"> «Профессиональная деятельность взрослых»</w:t>
            </w:r>
          </w:p>
        </w:tc>
        <w:tc>
          <w:tcPr>
            <w:tcW w:w="3225" w:type="dxa"/>
            <w:tcBorders>
              <w:top w:val="single" w:sz="4" w:space="0" w:color="auto"/>
              <w:left w:val="single" w:sz="4" w:space="0" w:color="auto"/>
              <w:bottom w:val="single" w:sz="4" w:space="0" w:color="auto"/>
              <w:right w:val="single" w:sz="4" w:space="0" w:color="auto"/>
            </w:tcBorders>
          </w:tcPr>
          <w:p w:rsidR="00107A2D" w:rsidRPr="00EB5719" w:rsidRDefault="00107A2D"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2 раза в год сентябрь</w:t>
            </w:r>
          </w:p>
          <w:p w:rsidR="00107A2D" w:rsidRPr="00EB5719" w:rsidRDefault="00107A2D" w:rsidP="00D47B3E">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май</w:t>
            </w:r>
          </w:p>
        </w:tc>
      </w:tr>
      <w:tr w:rsidR="00107A2D" w:rsidRPr="00EB5719" w:rsidTr="00B659BC">
        <w:tc>
          <w:tcPr>
            <w:tcW w:w="2660" w:type="dxa"/>
            <w:tcBorders>
              <w:top w:val="single" w:sz="4" w:space="0" w:color="auto"/>
              <w:left w:val="single" w:sz="4" w:space="0" w:color="auto"/>
              <w:bottom w:val="single" w:sz="4" w:space="0" w:color="auto"/>
              <w:right w:val="single" w:sz="4" w:space="0" w:color="auto"/>
            </w:tcBorders>
          </w:tcPr>
          <w:p w:rsidR="00107A2D" w:rsidRPr="00EB5719" w:rsidRDefault="00107A2D" w:rsidP="00D47B3E">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 xml:space="preserve">Ранние </w:t>
            </w:r>
            <w:proofErr w:type="spellStart"/>
            <w:r w:rsidRPr="00EB5719">
              <w:rPr>
                <w:rFonts w:ascii="Times New Roman" w:eastAsia="Times New Roman" w:hAnsi="Times New Roman" w:cs="Times New Roman"/>
                <w:sz w:val="24"/>
                <w:szCs w:val="24"/>
                <w:lang w:eastAsia="ru-RU"/>
              </w:rPr>
              <w:t>профориентационные</w:t>
            </w:r>
            <w:proofErr w:type="spellEnd"/>
            <w:r w:rsidRPr="00EB5719">
              <w:rPr>
                <w:rFonts w:ascii="Times New Roman" w:eastAsia="Times New Roman" w:hAnsi="Times New Roman" w:cs="Times New Roman"/>
                <w:sz w:val="24"/>
                <w:szCs w:val="24"/>
                <w:lang w:eastAsia="ru-RU"/>
              </w:rPr>
              <w:t xml:space="preserve"> </w:t>
            </w:r>
            <w:r w:rsidRPr="00EB5719">
              <w:rPr>
                <w:rFonts w:ascii="Times New Roman" w:eastAsia="Times New Roman" w:hAnsi="Times New Roman" w:cs="Times New Roman"/>
                <w:sz w:val="24"/>
                <w:szCs w:val="24"/>
                <w:lang w:eastAsia="ru-RU"/>
              </w:rPr>
              <w:lastRenderedPageBreak/>
              <w:t>склонности</w:t>
            </w:r>
          </w:p>
        </w:tc>
        <w:tc>
          <w:tcPr>
            <w:tcW w:w="4252" w:type="dxa"/>
            <w:tcBorders>
              <w:top w:val="single" w:sz="4" w:space="0" w:color="auto"/>
              <w:left w:val="single" w:sz="4" w:space="0" w:color="auto"/>
              <w:bottom w:val="single" w:sz="4" w:space="0" w:color="auto"/>
              <w:right w:val="single" w:sz="4" w:space="0" w:color="auto"/>
            </w:tcBorders>
          </w:tcPr>
          <w:p w:rsidR="00107A2D" w:rsidRPr="00107A2D" w:rsidRDefault="00107A2D" w:rsidP="00107A2D">
            <w:pPr>
              <w:spacing w:after="0" w:line="240" w:lineRule="auto"/>
              <w:rPr>
                <w:rFonts w:ascii="Times New Roman" w:eastAsia="Times New Roman" w:hAnsi="Times New Roman" w:cs="Times New Roman"/>
                <w:sz w:val="24"/>
                <w:szCs w:val="24"/>
                <w:lang w:eastAsia="ru-RU"/>
              </w:rPr>
            </w:pPr>
            <w:proofErr w:type="spellStart"/>
            <w:r w:rsidRPr="00107A2D">
              <w:rPr>
                <w:rFonts w:ascii="Times New Roman" w:eastAsia="Times New Roman" w:hAnsi="Times New Roman" w:cs="Times New Roman"/>
                <w:sz w:val="24"/>
                <w:szCs w:val="24"/>
                <w:lang w:eastAsia="ru-RU"/>
              </w:rPr>
              <w:lastRenderedPageBreak/>
              <w:t>Профориетационный</w:t>
            </w:r>
            <w:proofErr w:type="spellEnd"/>
            <w:r w:rsidRPr="00107A2D">
              <w:rPr>
                <w:rFonts w:ascii="Times New Roman" w:eastAsia="Times New Roman" w:hAnsi="Times New Roman" w:cs="Times New Roman"/>
                <w:sz w:val="24"/>
                <w:szCs w:val="24"/>
                <w:lang w:eastAsia="ru-RU"/>
              </w:rPr>
              <w:t xml:space="preserve"> опросник</w:t>
            </w:r>
          </w:p>
          <w:p w:rsidR="00107A2D" w:rsidRPr="00EB5719" w:rsidRDefault="00BD6E5B" w:rsidP="00107A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И. Климов</w:t>
            </w:r>
            <w:r w:rsidR="00E07284">
              <w:rPr>
                <w:rFonts w:ascii="Times New Roman" w:eastAsia="Times New Roman" w:hAnsi="Times New Roman" w:cs="Times New Roman"/>
                <w:sz w:val="24"/>
                <w:szCs w:val="24"/>
                <w:lang w:eastAsia="ru-RU"/>
              </w:rPr>
              <w:t xml:space="preserve"> (См. приложение 1)</w:t>
            </w:r>
            <w:r w:rsidR="00107A2D" w:rsidRPr="00107A2D">
              <w:rPr>
                <w:rFonts w:ascii="Times New Roman" w:eastAsia="Times New Roman" w:hAnsi="Times New Roman" w:cs="Times New Roman"/>
                <w:sz w:val="24"/>
                <w:szCs w:val="24"/>
                <w:lang w:eastAsia="ru-RU"/>
              </w:rPr>
              <w:t xml:space="preserve"> </w:t>
            </w:r>
          </w:p>
        </w:tc>
        <w:tc>
          <w:tcPr>
            <w:tcW w:w="3225" w:type="dxa"/>
            <w:tcBorders>
              <w:top w:val="single" w:sz="4" w:space="0" w:color="auto"/>
              <w:left w:val="single" w:sz="4" w:space="0" w:color="auto"/>
              <w:bottom w:val="single" w:sz="4" w:space="0" w:color="auto"/>
              <w:right w:val="single" w:sz="4" w:space="0" w:color="auto"/>
            </w:tcBorders>
          </w:tcPr>
          <w:p w:rsidR="00107A2D" w:rsidRPr="00EB5719" w:rsidRDefault="00107A2D"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1 раза в год</w:t>
            </w:r>
          </w:p>
          <w:p w:rsidR="00107A2D" w:rsidRPr="00EB5719" w:rsidRDefault="00107A2D"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сентябрь</w:t>
            </w:r>
          </w:p>
        </w:tc>
      </w:tr>
      <w:tr w:rsidR="00107A2D" w:rsidRPr="00EB5719" w:rsidTr="00B659BC">
        <w:tc>
          <w:tcPr>
            <w:tcW w:w="2660" w:type="dxa"/>
            <w:tcBorders>
              <w:top w:val="single" w:sz="4" w:space="0" w:color="auto"/>
              <w:left w:val="single" w:sz="4" w:space="0" w:color="auto"/>
              <w:bottom w:val="single" w:sz="4" w:space="0" w:color="auto"/>
              <w:right w:val="single" w:sz="4" w:space="0" w:color="auto"/>
            </w:tcBorders>
          </w:tcPr>
          <w:p w:rsidR="00107A2D" w:rsidRPr="00EB5719" w:rsidRDefault="00107A2D" w:rsidP="00D47B3E">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lastRenderedPageBreak/>
              <w:t>Игровая деятельность (игры профессионально - ориентированного характера)</w:t>
            </w:r>
          </w:p>
        </w:tc>
        <w:tc>
          <w:tcPr>
            <w:tcW w:w="4252" w:type="dxa"/>
            <w:tcBorders>
              <w:top w:val="single" w:sz="4" w:space="0" w:color="auto"/>
              <w:left w:val="single" w:sz="4" w:space="0" w:color="auto"/>
              <w:bottom w:val="single" w:sz="4" w:space="0" w:color="auto"/>
              <w:right w:val="single" w:sz="4" w:space="0" w:color="auto"/>
            </w:tcBorders>
          </w:tcPr>
          <w:p w:rsidR="00107A2D" w:rsidRPr="00107A2D" w:rsidRDefault="00107A2D"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Педагогическая диагностика В.П. Кондрашова по определению уровня развития игры «Диагностика игровой деятельности» (игры профессионального характера)</w:t>
            </w:r>
            <w:r w:rsidRPr="00107A2D">
              <w:rPr>
                <w:rFonts w:ascii="Times New Roman" w:eastAsia="Times New Roman" w:hAnsi="Times New Roman" w:cs="Times New Roman"/>
                <w:sz w:val="24"/>
                <w:szCs w:val="24"/>
                <w:lang w:eastAsia="ru-RU"/>
              </w:rPr>
              <w:t xml:space="preserve"> </w:t>
            </w:r>
            <w:r w:rsidR="00680202">
              <w:rPr>
                <w:rFonts w:ascii="Times New Roman" w:eastAsia="Times New Roman" w:hAnsi="Times New Roman" w:cs="Times New Roman"/>
                <w:sz w:val="24"/>
                <w:szCs w:val="24"/>
                <w:lang w:eastAsia="ru-RU"/>
              </w:rPr>
              <w:t>(См. приложение 2)</w:t>
            </w:r>
          </w:p>
        </w:tc>
        <w:tc>
          <w:tcPr>
            <w:tcW w:w="3225" w:type="dxa"/>
            <w:tcBorders>
              <w:top w:val="single" w:sz="4" w:space="0" w:color="auto"/>
              <w:left w:val="single" w:sz="4" w:space="0" w:color="auto"/>
              <w:bottom w:val="single" w:sz="4" w:space="0" w:color="auto"/>
              <w:right w:val="single" w:sz="4" w:space="0" w:color="auto"/>
            </w:tcBorders>
          </w:tcPr>
          <w:p w:rsidR="00107A2D" w:rsidRPr="00EB5719" w:rsidRDefault="00107A2D"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2 раза в год</w:t>
            </w:r>
          </w:p>
          <w:p w:rsidR="00107A2D" w:rsidRPr="00EB5719" w:rsidRDefault="00107A2D"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Сентябрь</w:t>
            </w:r>
          </w:p>
          <w:p w:rsidR="00107A2D" w:rsidRPr="00EB5719" w:rsidRDefault="00107A2D" w:rsidP="00107A2D">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 xml:space="preserve">Май </w:t>
            </w:r>
          </w:p>
        </w:tc>
      </w:tr>
    </w:tbl>
    <w:p w:rsidR="002B2269" w:rsidRPr="00470140" w:rsidRDefault="002B2269" w:rsidP="009320CE">
      <w:pPr>
        <w:tabs>
          <w:tab w:val="left" w:pos="567"/>
        </w:tabs>
        <w:spacing w:after="0" w:line="240" w:lineRule="auto"/>
        <w:jc w:val="both"/>
        <w:rPr>
          <w:rFonts w:ascii="Times New Roman" w:eastAsia="Calibri" w:hAnsi="Times New Roman" w:cs="Times New Roman"/>
          <w:sz w:val="28"/>
          <w:szCs w:val="28"/>
        </w:rPr>
      </w:pPr>
    </w:p>
    <w:p w:rsidR="00BD7865" w:rsidRPr="002C0003" w:rsidRDefault="00626924" w:rsidP="000F6A38">
      <w:pPr>
        <w:pStyle w:val="ac"/>
        <w:numPr>
          <w:ilvl w:val="0"/>
          <w:numId w:val="9"/>
        </w:num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Содержательный</w:t>
      </w:r>
      <w:r w:rsidR="00470140" w:rsidRPr="002C0003">
        <w:rPr>
          <w:rFonts w:ascii="Times New Roman" w:eastAsia="Times New Roman" w:hAnsi="Times New Roman" w:cs="Times New Roman"/>
          <w:b/>
          <w:sz w:val="28"/>
          <w:szCs w:val="28"/>
          <w:lang w:eastAsia="ru-RU"/>
        </w:rPr>
        <w:t xml:space="preserve"> раздел</w:t>
      </w:r>
    </w:p>
    <w:p w:rsidR="00BD7865" w:rsidRPr="002C0003" w:rsidRDefault="00536579" w:rsidP="000F6A38">
      <w:pPr>
        <w:pStyle w:val="ac"/>
        <w:numPr>
          <w:ilvl w:val="1"/>
          <w:numId w:val="9"/>
        </w:numPr>
        <w:spacing w:after="0" w:line="240" w:lineRule="auto"/>
        <w:jc w:val="center"/>
        <w:rPr>
          <w:rFonts w:ascii="Times New Roman" w:eastAsia="Calibri" w:hAnsi="Times New Roman" w:cs="Times New Roman"/>
          <w:b/>
          <w:sz w:val="28"/>
          <w:szCs w:val="28"/>
        </w:rPr>
      </w:pPr>
      <w:r w:rsidRPr="002C0003">
        <w:rPr>
          <w:rFonts w:ascii="Times New Roman" w:eastAsia="Calibri" w:hAnsi="Times New Roman" w:cs="Times New Roman"/>
          <w:b/>
          <w:sz w:val="28"/>
          <w:szCs w:val="28"/>
        </w:rPr>
        <w:t xml:space="preserve">Алгоритм и составляющие </w:t>
      </w:r>
      <w:r w:rsidR="00184B5B" w:rsidRPr="002C0003">
        <w:rPr>
          <w:rFonts w:ascii="Times New Roman" w:eastAsia="Calibri" w:hAnsi="Times New Roman" w:cs="Times New Roman"/>
          <w:b/>
          <w:sz w:val="28"/>
          <w:szCs w:val="28"/>
        </w:rPr>
        <w:t xml:space="preserve">совместной </w:t>
      </w:r>
      <w:r w:rsidRPr="002C0003">
        <w:rPr>
          <w:rFonts w:ascii="Times New Roman" w:eastAsia="Calibri" w:hAnsi="Times New Roman" w:cs="Times New Roman"/>
          <w:b/>
          <w:sz w:val="28"/>
          <w:szCs w:val="28"/>
        </w:rPr>
        <w:t xml:space="preserve">образовательной </w:t>
      </w:r>
      <w:r w:rsidR="00107A2D" w:rsidRPr="002C0003">
        <w:rPr>
          <w:rFonts w:ascii="Times New Roman" w:eastAsia="Calibri" w:hAnsi="Times New Roman" w:cs="Times New Roman"/>
          <w:b/>
          <w:sz w:val="28"/>
          <w:szCs w:val="28"/>
        </w:rPr>
        <w:t>деятельности со старшими дош</w:t>
      </w:r>
      <w:r w:rsidR="00BD1ABF" w:rsidRPr="002C0003">
        <w:rPr>
          <w:rFonts w:ascii="Times New Roman" w:eastAsia="Calibri" w:hAnsi="Times New Roman" w:cs="Times New Roman"/>
          <w:b/>
          <w:sz w:val="28"/>
          <w:szCs w:val="28"/>
        </w:rPr>
        <w:t>кольниками (5-7 лет)</w:t>
      </w:r>
    </w:p>
    <w:tbl>
      <w:tblPr>
        <w:tblW w:w="10065" w:type="dxa"/>
        <w:tblInd w:w="108" w:type="dxa"/>
        <w:tblLayout w:type="fixed"/>
        <w:tblLook w:val="01E0" w:firstRow="1" w:lastRow="1" w:firstColumn="1" w:lastColumn="1" w:noHBand="0" w:noVBand="0"/>
      </w:tblPr>
      <w:tblGrid>
        <w:gridCol w:w="426"/>
        <w:gridCol w:w="1984"/>
        <w:gridCol w:w="2693"/>
        <w:gridCol w:w="3544"/>
        <w:gridCol w:w="1418"/>
      </w:tblGrid>
      <w:tr w:rsidR="00BD7865" w:rsidRPr="00BD7865" w:rsidTr="00BD1ABF">
        <w:tc>
          <w:tcPr>
            <w:tcW w:w="426" w:type="dxa"/>
            <w:tcBorders>
              <w:top w:val="single" w:sz="4" w:space="0" w:color="auto"/>
              <w:left w:val="single" w:sz="4" w:space="0" w:color="auto"/>
              <w:bottom w:val="single" w:sz="4" w:space="0" w:color="auto"/>
              <w:right w:val="single" w:sz="4" w:space="0" w:color="auto"/>
            </w:tcBorders>
            <w:hideMark/>
          </w:tcPr>
          <w:p w:rsidR="00BD7865" w:rsidRPr="00BD7865" w:rsidRDefault="00BD7865" w:rsidP="00BD7865">
            <w:pPr>
              <w:spacing w:after="0" w:line="240" w:lineRule="auto"/>
              <w:jc w:val="center"/>
              <w:rPr>
                <w:rFonts w:ascii="Times New Roman" w:eastAsia="Times New Roman" w:hAnsi="Times New Roman" w:cs="Times New Roman"/>
                <w:b/>
                <w:sz w:val="24"/>
                <w:szCs w:val="24"/>
                <w:lang w:eastAsia="ru-RU"/>
              </w:rPr>
            </w:pPr>
            <w:r w:rsidRPr="00BD7865">
              <w:rPr>
                <w:rFonts w:ascii="Times New Roman" w:eastAsia="Times New Roman" w:hAnsi="Times New Roman" w:cs="Times New Roman"/>
                <w:b/>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hideMark/>
          </w:tcPr>
          <w:p w:rsidR="00BD7865" w:rsidRPr="00BD7865" w:rsidRDefault="00BD7865" w:rsidP="00BD7865">
            <w:pPr>
              <w:spacing w:after="0" w:line="240" w:lineRule="auto"/>
              <w:jc w:val="center"/>
              <w:rPr>
                <w:rFonts w:ascii="Times New Roman" w:eastAsia="Times New Roman" w:hAnsi="Times New Roman" w:cs="Times New Roman"/>
                <w:b/>
                <w:sz w:val="24"/>
                <w:szCs w:val="24"/>
                <w:lang w:eastAsia="ru-RU"/>
              </w:rPr>
            </w:pPr>
            <w:r w:rsidRPr="00BD7865">
              <w:rPr>
                <w:rFonts w:ascii="Times New Roman" w:eastAsia="Times New Roman" w:hAnsi="Times New Roman" w:cs="Times New Roman"/>
                <w:b/>
                <w:sz w:val="24"/>
                <w:szCs w:val="24"/>
                <w:lang w:eastAsia="ru-RU"/>
              </w:rPr>
              <w:t>Части занятия</w:t>
            </w:r>
          </w:p>
        </w:tc>
        <w:tc>
          <w:tcPr>
            <w:tcW w:w="2693" w:type="dxa"/>
            <w:tcBorders>
              <w:top w:val="single" w:sz="4" w:space="0" w:color="auto"/>
              <w:left w:val="single" w:sz="4" w:space="0" w:color="auto"/>
              <w:bottom w:val="single" w:sz="4" w:space="0" w:color="auto"/>
              <w:right w:val="single" w:sz="4" w:space="0" w:color="auto"/>
            </w:tcBorders>
            <w:hideMark/>
          </w:tcPr>
          <w:p w:rsidR="00BD7865" w:rsidRPr="00BD7865" w:rsidRDefault="00BD7865" w:rsidP="00BD7865">
            <w:pPr>
              <w:spacing w:after="0" w:line="240" w:lineRule="auto"/>
              <w:jc w:val="center"/>
              <w:rPr>
                <w:rFonts w:ascii="Times New Roman" w:eastAsia="Times New Roman" w:hAnsi="Times New Roman" w:cs="Times New Roman"/>
                <w:b/>
                <w:sz w:val="24"/>
                <w:szCs w:val="24"/>
                <w:lang w:eastAsia="ru-RU"/>
              </w:rPr>
            </w:pPr>
            <w:r w:rsidRPr="00BD7865">
              <w:rPr>
                <w:rFonts w:ascii="Times New Roman" w:eastAsia="Times New Roman" w:hAnsi="Times New Roman" w:cs="Times New Roman"/>
                <w:b/>
                <w:sz w:val="24"/>
                <w:szCs w:val="24"/>
                <w:lang w:eastAsia="ru-RU"/>
              </w:rPr>
              <w:t>Цель</w:t>
            </w:r>
          </w:p>
        </w:tc>
        <w:tc>
          <w:tcPr>
            <w:tcW w:w="3544" w:type="dxa"/>
            <w:tcBorders>
              <w:top w:val="single" w:sz="4" w:space="0" w:color="auto"/>
              <w:left w:val="single" w:sz="4" w:space="0" w:color="auto"/>
              <w:bottom w:val="single" w:sz="4" w:space="0" w:color="auto"/>
              <w:right w:val="single" w:sz="4" w:space="0" w:color="auto"/>
            </w:tcBorders>
            <w:hideMark/>
          </w:tcPr>
          <w:p w:rsidR="00BD7865" w:rsidRPr="00BD7865" w:rsidRDefault="00BD7865" w:rsidP="00BD7865">
            <w:pPr>
              <w:spacing w:after="0" w:line="240" w:lineRule="auto"/>
              <w:jc w:val="center"/>
              <w:rPr>
                <w:rFonts w:ascii="Times New Roman" w:eastAsia="Times New Roman" w:hAnsi="Times New Roman" w:cs="Times New Roman"/>
                <w:b/>
                <w:sz w:val="24"/>
                <w:szCs w:val="24"/>
                <w:lang w:eastAsia="ru-RU"/>
              </w:rPr>
            </w:pPr>
            <w:r w:rsidRPr="00BD7865">
              <w:rPr>
                <w:rFonts w:ascii="Times New Roman" w:eastAsia="Times New Roman" w:hAnsi="Times New Roman" w:cs="Times New Roman"/>
                <w:b/>
                <w:sz w:val="24"/>
                <w:szCs w:val="24"/>
                <w:lang w:eastAsia="ru-RU"/>
              </w:rPr>
              <w:t>Формы работы</w:t>
            </w:r>
          </w:p>
        </w:tc>
        <w:tc>
          <w:tcPr>
            <w:tcW w:w="1418" w:type="dxa"/>
            <w:tcBorders>
              <w:top w:val="single" w:sz="4" w:space="0" w:color="auto"/>
              <w:left w:val="single" w:sz="4" w:space="0" w:color="auto"/>
              <w:bottom w:val="single" w:sz="4" w:space="0" w:color="auto"/>
              <w:right w:val="single" w:sz="4" w:space="0" w:color="auto"/>
            </w:tcBorders>
            <w:hideMark/>
          </w:tcPr>
          <w:p w:rsidR="00536579" w:rsidRDefault="00BD7865" w:rsidP="00BD7865">
            <w:pPr>
              <w:spacing w:after="0" w:line="240" w:lineRule="auto"/>
              <w:jc w:val="center"/>
              <w:rPr>
                <w:rFonts w:ascii="Times New Roman" w:eastAsia="Times New Roman" w:hAnsi="Times New Roman" w:cs="Times New Roman"/>
                <w:b/>
                <w:sz w:val="24"/>
                <w:szCs w:val="24"/>
                <w:lang w:eastAsia="ru-RU"/>
              </w:rPr>
            </w:pPr>
            <w:r w:rsidRPr="00BD7865">
              <w:rPr>
                <w:rFonts w:ascii="Times New Roman" w:eastAsia="Times New Roman" w:hAnsi="Times New Roman" w:cs="Times New Roman"/>
                <w:b/>
                <w:sz w:val="24"/>
                <w:szCs w:val="24"/>
                <w:lang w:eastAsia="ru-RU"/>
              </w:rPr>
              <w:t>Продолжи</w:t>
            </w:r>
          </w:p>
          <w:p w:rsidR="00BD7865" w:rsidRPr="00BD7865" w:rsidRDefault="00BD7865" w:rsidP="00536579">
            <w:pPr>
              <w:spacing w:after="0" w:line="240" w:lineRule="auto"/>
              <w:jc w:val="center"/>
              <w:rPr>
                <w:rFonts w:ascii="Times New Roman" w:eastAsia="Times New Roman" w:hAnsi="Times New Roman" w:cs="Times New Roman"/>
                <w:b/>
                <w:sz w:val="24"/>
                <w:szCs w:val="24"/>
                <w:lang w:eastAsia="ru-RU"/>
              </w:rPr>
            </w:pPr>
            <w:proofErr w:type="spellStart"/>
            <w:r w:rsidRPr="00BD7865">
              <w:rPr>
                <w:rFonts w:ascii="Times New Roman" w:eastAsia="Times New Roman" w:hAnsi="Times New Roman" w:cs="Times New Roman"/>
                <w:b/>
                <w:sz w:val="24"/>
                <w:szCs w:val="24"/>
                <w:lang w:eastAsia="ru-RU"/>
              </w:rPr>
              <w:t>тельность</w:t>
            </w:r>
            <w:proofErr w:type="spellEnd"/>
          </w:p>
        </w:tc>
      </w:tr>
      <w:tr w:rsidR="00BD7865" w:rsidRPr="00BD7865" w:rsidTr="00BD1ABF">
        <w:tc>
          <w:tcPr>
            <w:tcW w:w="426" w:type="dxa"/>
            <w:tcBorders>
              <w:top w:val="single" w:sz="4" w:space="0" w:color="auto"/>
              <w:left w:val="single" w:sz="4" w:space="0" w:color="auto"/>
              <w:bottom w:val="single" w:sz="4" w:space="0" w:color="auto"/>
              <w:right w:val="single" w:sz="4" w:space="0" w:color="auto"/>
            </w:tcBorders>
            <w:hideMark/>
          </w:tcPr>
          <w:p w:rsidR="00BD7865" w:rsidRPr="00BD7865" w:rsidRDefault="00BD7865" w:rsidP="00F625BB">
            <w:pPr>
              <w:spacing w:after="0" w:line="240" w:lineRule="auto"/>
              <w:rPr>
                <w:rFonts w:ascii="Times New Roman" w:eastAsia="Times New Roman" w:hAnsi="Times New Roman" w:cs="Times New Roman"/>
                <w:sz w:val="24"/>
                <w:szCs w:val="24"/>
                <w:lang w:eastAsia="ru-RU"/>
              </w:rPr>
            </w:pPr>
            <w:r w:rsidRPr="00BD7865">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BD7865" w:rsidRPr="00BD7865" w:rsidRDefault="00BD7865" w:rsidP="00F625BB">
            <w:pPr>
              <w:spacing w:after="0" w:line="240" w:lineRule="auto"/>
              <w:rPr>
                <w:rFonts w:ascii="Times New Roman" w:eastAsia="Times New Roman" w:hAnsi="Times New Roman" w:cs="Times New Roman"/>
                <w:sz w:val="24"/>
                <w:szCs w:val="24"/>
                <w:lang w:eastAsia="ru-RU"/>
              </w:rPr>
            </w:pPr>
            <w:r w:rsidRPr="00BD7865">
              <w:rPr>
                <w:rFonts w:ascii="Times New Roman" w:eastAsia="Times New Roman" w:hAnsi="Times New Roman" w:cs="Times New Roman"/>
                <w:sz w:val="24"/>
                <w:szCs w:val="24"/>
                <w:lang w:eastAsia="ru-RU"/>
              </w:rPr>
              <w:t>Мотивация детей (</w:t>
            </w:r>
            <w:r w:rsidRPr="00BD7865">
              <w:rPr>
                <w:rFonts w:ascii="Times New Roman" w:eastAsia="Times New Roman" w:hAnsi="Times New Roman" w:cs="Times New Roman"/>
                <w:bCs/>
                <w:sz w:val="24"/>
                <w:szCs w:val="24"/>
                <w:lang w:eastAsia="ru-RU"/>
              </w:rPr>
              <w:t>Развитие у детей потребности в новых знаниях)</w:t>
            </w:r>
          </w:p>
        </w:tc>
        <w:tc>
          <w:tcPr>
            <w:tcW w:w="2693" w:type="dxa"/>
            <w:tcBorders>
              <w:top w:val="single" w:sz="4" w:space="0" w:color="auto"/>
              <w:left w:val="single" w:sz="4" w:space="0" w:color="auto"/>
              <w:bottom w:val="single" w:sz="4" w:space="0" w:color="auto"/>
              <w:right w:val="single" w:sz="4" w:space="0" w:color="auto"/>
            </w:tcBorders>
            <w:hideMark/>
          </w:tcPr>
          <w:p w:rsidR="00BD7865" w:rsidRPr="00BD7865" w:rsidRDefault="00BD7865" w:rsidP="00F625BB">
            <w:pPr>
              <w:spacing w:after="0" w:line="240" w:lineRule="auto"/>
              <w:rPr>
                <w:rFonts w:ascii="Times New Roman" w:eastAsia="Calibri" w:hAnsi="Times New Roman" w:cs="Times New Roman"/>
                <w:sz w:val="24"/>
                <w:szCs w:val="24"/>
              </w:rPr>
            </w:pPr>
            <w:r w:rsidRPr="00BD7865">
              <w:rPr>
                <w:rFonts w:ascii="Times New Roman" w:eastAsia="Calibri" w:hAnsi="Times New Roman" w:cs="Times New Roman"/>
                <w:sz w:val="24"/>
                <w:szCs w:val="24"/>
              </w:rPr>
              <w:t>Постановка целей и задач познавательной деятельности индивидуально или группе детей;</w:t>
            </w:r>
          </w:p>
          <w:p w:rsidR="00BD7865" w:rsidRPr="00BD7865" w:rsidRDefault="00BD7865" w:rsidP="00F625BB">
            <w:pPr>
              <w:spacing w:after="0" w:line="240" w:lineRule="auto"/>
              <w:rPr>
                <w:rFonts w:ascii="Times New Roman" w:eastAsia="Calibri" w:hAnsi="Times New Roman" w:cs="Times New Roman"/>
                <w:sz w:val="24"/>
                <w:szCs w:val="24"/>
              </w:rPr>
            </w:pPr>
            <w:r w:rsidRPr="00BD7865">
              <w:rPr>
                <w:rFonts w:ascii="Times New Roman" w:eastAsia="Calibri" w:hAnsi="Times New Roman" w:cs="Times New Roman"/>
                <w:sz w:val="24"/>
                <w:szCs w:val="24"/>
              </w:rPr>
              <w:t>- Вовлечение в совместную деятельность;</w:t>
            </w:r>
          </w:p>
          <w:p w:rsidR="00BD7865" w:rsidRPr="00BD7865" w:rsidRDefault="00BD7865" w:rsidP="00F625BB">
            <w:pPr>
              <w:spacing w:after="0" w:line="240" w:lineRule="auto"/>
              <w:rPr>
                <w:rFonts w:ascii="Times New Roman" w:eastAsia="Calibri" w:hAnsi="Times New Roman" w:cs="Times New Roman"/>
                <w:sz w:val="24"/>
                <w:szCs w:val="24"/>
              </w:rPr>
            </w:pPr>
            <w:r w:rsidRPr="00BD7865">
              <w:rPr>
                <w:rFonts w:ascii="Times New Roman" w:eastAsia="Calibri" w:hAnsi="Times New Roman" w:cs="Times New Roman"/>
                <w:sz w:val="24"/>
                <w:szCs w:val="24"/>
              </w:rPr>
              <w:t>- Использование наглядных, информационных средств.</w:t>
            </w:r>
          </w:p>
          <w:p w:rsidR="00BD7865" w:rsidRPr="00BD7865" w:rsidRDefault="00BD7865" w:rsidP="00F625BB">
            <w:pPr>
              <w:spacing w:after="0" w:line="240" w:lineRule="auto"/>
              <w:rPr>
                <w:rFonts w:ascii="Times New Roman" w:eastAsia="Times New Roman" w:hAnsi="Times New Roman" w:cs="Times New Roman"/>
                <w:sz w:val="24"/>
                <w:szCs w:val="24"/>
                <w:lang w:eastAsia="ru-RU"/>
              </w:rPr>
            </w:pPr>
            <w:r w:rsidRPr="00BD7865">
              <w:rPr>
                <w:rFonts w:ascii="Times New Roman" w:eastAsia="Times New Roman" w:hAnsi="Times New Roman" w:cs="Times New Roman"/>
                <w:sz w:val="24"/>
                <w:szCs w:val="24"/>
                <w:lang w:eastAsia="ru-RU"/>
              </w:rPr>
              <w:t>- Развитие интереса у детей к предстоящей познавательно-исследовательской деятельности и сосредоточение внимания на предстоящей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BD7865" w:rsidRPr="00BD7865" w:rsidRDefault="00BD7865" w:rsidP="00F625BB">
            <w:pPr>
              <w:spacing w:after="0" w:line="240" w:lineRule="auto"/>
              <w:rPr>
                <w:rFonts w:ascii="Times New Roman" w:eastAsia="Times New Roman" w:hAnsi="Times New Roman" w:cs="Times New Roman"/>
                <w:sz w:val="24"/>
                <w:szCs w:val="24"/>
                <w:lang w:eastAsia="ru-RU"/>
              </w:rPr>
            </w:pPr>
            <w:r w:rsidRPr="00BD7865">
              <w:rPr>
                <w:rFonts w:ascii="Times New Roman" w:eastAsia="Times New Roman" w:hAnsi="Times New Roman" w:cs="Times New Roman"/>
                <w:sz w:val="24"/>
                <w:szCs w:val="24"/>
                <w:lang w:eastAsia="ru-RU"/>
              </w:rPr>
              <w:t>- Погружение ребенка в ситуацию исследователя.</w:t>
            </w:r>
          </w:p>
          <w:p w:rsidR="00BD7865" w:rsidRPr="00BD7865" w:rsidRDefault="00BD7865" w:rsidP="00F625BB">
            <w:pPr>
              <w:spacing w:after="0" w:line="240" w:lineRule="auto"/>
              <w:rPr>
                <w:rFonts w:ascii="Times New Roman" w:eastAsia="Times New Roman" w:hAnsi="Times New Roman" w:cs="Times New Roman"/>
                <w:sz w:val="24"/>
                <w:szCs w:val="24"/>
                <w:lang w:eastAsia="ru-RU"/>
              </w:rPr>
            </w:pPr>
            <w:r w:rsidRPr="00BD7865">
              <w:rPr>
                <w:rFonts w:ascii="Times New Roman" w:eastAsia="Times New Roman" w:hAnsi="Times New Roman" w:cs="Times New Roman"/>
                <w:sz w:val="24"/>
                <w:szCs w:val="24"/>
                <w:lang w:eastAsia="ru-RU"/>
              </w:rPr>
              <w:t>Доминирует проблемно-игровая форма преподнесения материала.</w:t>
            </w:r>
          </w:p>
        </w:tc>
        <w:tc>
          <w:tcPr>
            <w:tcW w:w="1418" w:type="dxa"/>
            <w:tcBorders>
              <w:top w:val="single" w:sz="4" w:space="0" w:color="auto"/>
              <w:left w:val="single" w:sz="4" w:space="0" w:color="auto"/>
              <w:bottom w:val="single" w:sz="4" w:space="0" w:color="auto"/>
              <w:right w:val="single" w:sz="4" w:space="0" w:color="auto"/>
            </w:tcBorders>
          </w:tcPr>
          <w:p w:rsidR="00BD7865" w:rsidRPr="00BD7865" w:rsidRDefault="00BD1ABF" w:rsidP="00F625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5-6 минут</w:t>
            </w:r>
          </w:p>
        </w:tc>
      </w:tr>
      <w:tr w:rsidR="00BD7865" w:rsidRPr="00BD7865" w:rsidTr="00BD1ABF">
        <w:trPr>
          <w:trHeight w:val="1126"/>
        </w:trPr>
        <w:tc>
          <w:tcPr>
            <w:tcW w:w="426" w:type="dxa"/>
            <w:tcBorders>
              <w:top w:val="single" w:sz="4" w:space="0" w:color="auto"/>
              <w:left w:val="single" w:sz="4" w:space="0" w:color="auto"/>
              <w:bottom w:val="single" w:sz="4" w:space="0" w:color="auto"/>
              <w:right w:val="single" w:sz="4" w:space="0" w:color="auto"/>
            </w:tcBorders>
            <w:hideMark/>
          </w:tcPr>
          <w:p w:rsidR="00BD7865" w:rsidRPr="00BD7865" w:rsidRDefault="00BD7865" w:rsidP="00F625BB">
            <w:pPr>
              <w:spacing w:after="0" w:line="240" w:lineRule="auto"/>
              <w:rPr>
                <w:rFonts w:ascii="Times New Roman" w:eastAsia="Times New Roman" w:hAnsi="Times New Roman" w:cs="Times New Roman"/>
                <w:sz w:val="24"/>
                <w:szCs w:val="24"/>
                <w:lang w:eastAsia="ru-RU"/>
              </w:rPr>
            </w:pPr>
            <w:r w:rsidRPr="00BD7865">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BD7865" w:rsidRPr="00BD7865" w:rsidRDefault="00BD7865" w:rsidP="00F625BB">
            <w:pPr>
              <w:spacing w:after="0" w:line="240" w:lineRule="auto"/>
              <w:rPr>
                <w:rFonts w:ascii="Times New Roman" w:eastAsia="Times New Roman" w:hAnsi="Times New Roman" w:cs="Times New Roman"/>
                <w:sz w:val="24"/>
                <w:szCs w:val="24"/>
                <w:lang w:eastAsia="ru-RU"/>
              </w:rPr>
            </w:pPr>
            <w:r w:rsidRPr="00BD7865">
              <w:rPr>
                <w:rFonts w:ascii="Times New Roman" w:eastAsia="Times New Roman" w:hAnsi="Times New Roman" w:cs="Times New Roman"/>
                <w:sz w:val="24"/>
                <w:szCs w:val="24"/>
                <w:lang w:eastAsia="ru-RU"/>
              </w:rPr>
              <w:t>Работа над темой (</w:t>
            </w:r>
            <w:r w:rsidRPr="00BD7865">
              <w:rPr>
                <w:rFonts w:ascii="Times New Roman" w:eastAsia="Times New Roman" w:hAnsi="Times New Roman" w:cs="Times New Roman"/>
                <w:bCs/>
                <w:sz w:val="24"/>
                <w:szCs w:val="24"/>
                <w:lang w:eastAsia="ru-RU"/>
              </w:rPr>
              <w:t>Формирование осознанного использования опыта других и своего собственного)</w:t>
            </w:r>
          </w:p>
        </w:tc>
        <w:tc>
          <w:tcPr>
            <w:tcW w:w="2693" w:type="dxa"/>
            <w:tcBorders>
              <w:top w:val="single" w:sz="4" w:space="0" w:color="auto"/>
              <w:left w:val="single" w:sz="4" w:space="0" w:color="auto"/>
              <w:bottom w:val="single" w:sz="4" w:space="0" w:color="auto"/>
              <w:right w:val="single" w:sz="4" w:space="0" w:color="auto"/>
            </w:tcBorders>
          </w:tcPr>
          <w:p w:rsidR="00BD7865" w:rsidRPr="00BD7865" w:rsidRDefault="00536579" w:rsidP="00F625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познавательно- исследо</w:t>
            </w:r>
            <w:r w:rsidR="00BD7865" w:rsidRPr="00BD7865">
              <w:rPr>
                <w:rFonts w:ascii="Times New Roman" w:eastAsia="Times New Roman" w:hAnsi="Times New Roman" w:cs="Times New Roman"/>
                <w:sz w:val="24"/>
                <w:szCs w:val="24"/>
                <w:lang w:eastAsia="ru-RU"/>
              </w:rPr>
              <w:t>вательской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BD7865" w:rsidRPr="00BD7865" w:rsidRDefault="00BD7865" w:rsidP="00F625BB">
            <w:pPr>
              <w:spacing w:after="0" w:line="240" w:lineRule="auto"/>
              <w:rPr>
                <w:rFonts w:ascii="Times New Roman" w:eastAsia="Times New Roman" w:hAnsi="Times New Roman" w:cs="Times New Roman"/>
                <w:bCs/>
                <w:sz w:val="24"/>
                <w:szCs w:val="24"/>
                <w:lang w:eastAsia="ru-RU"/>
              </w:rPr>
            </w:pPr>
            <w:r w:rsidRPr="00BD7865">
              <w:rPr>
                <w:rFonts w:ascii="Times New Roman" w:eastAsia="Times New Roman" w:hAnsi="Times New Roman" w:cs="Times New Roman"/>
                <w:bCs/>
                <w:sz w:val="24"/>
                <w:szCs w:val="24"/>
                <w:lang w:eastAsia="ru-RU"/>
              </w:rPr>
              <w:t>-Чтение книг, работа со справочной литературой (на познавательных занятиях и в совместной познавательной деятельности с воспитателем и родителями);</w:t>
            </w:r>
          </w:p>
          <w:p w:rsidR="00BD7865" w:rsidRPr="00BD7865" w:rsidRDefault="00BD7865" w:rsidP="00F625BB">
            <w:pPr>
              <w:spacing w:after="0" w:line="240" w:lineRule="auto"/>
              <w:rPr>
                <w:rFonts w:ascii="Times New Roman" w:eastAsia="Times New Roman" w:hAnsi="Times New Roman" w:cs="Times New Roman"/>
                <w:bCs/>
                <w:sz w:val="24"/>
                <w:szCs w:val="24"/>
                <w:lang w:eastAsia="ru-RU"/>
              </w:rPr>
            </w:pPr>
            <w:r w:rsidRPr="00BD7865">
              <w:rPr>
                <w:rFonts w:ascii="Times New Roman" w:eastAsia="Times New Roman" w:hAnsi="Times New Roman" w:cs="Times New Roman"/>
                <w:bCs/>
                <w:sz w:val="24"/>
                <w:szCs w:val="24"/>
                <w:lang w:eastAsia="ru-RU"/>
              </w:rPr>
              <w:t xml:space="preserve">- подбор и систематизация картинок, фотографий, загадок, стихотворений, пословиц, рисунков, открыток и </w:t>
            </w:r>
            <w:proofErr w:type="spellStart"/>
            <w:r w:rsidRPr="00BD7865">
              <w:rPr>
                <w:rFonts w:ascii="Times New Roman" w:eastAsia="Times New Roman" w:hAnsi="Times New Roman" w:cs="Times New Roman"/>
                <w:bCs/>
                <w:sz w:val="24"/>
                <w:szCs w:val="24"/>
                <w:lang w:eastAsia="ru-RU"/>
              </w:rPr>
              <w:t>т.д</w:t>
            </w:r>
            <w:proofErr w:type="spellEnd"/>
            <w:r w:rsidRPr="00BD7865">
              <w:rPr>
                <w:rFonts w:ascii="Times New Roman" w:eastAsia="Times New Roman" w:hAnsi="Times New Roman" w:cs="Times New Roman"/>
                <w:bCs/>
                <w:sz w:val="24"/>
                <w:szCs w:val="24"/>
                <w:lang w:eastAsia="ru-RU"/>
              </w:rPr>
              <w:t>-;</w:t>
            </w:r>
          </w:p>
          <w:p w:rsidR="00BD7865" w:rsidRPr="00BD7865" w:rsidRDefault="00BD7865" w:rsidP="00F625BB">
            <w:pPr>
              <w:spacing w:after="0" w:line="240" w:lineRule="auto"/>
              <w:rPr>
                <w:rFonts w:ascii="Times New Roman" w:eastAsia="Times New Roman" w:hAnsi="Times New Roman" w:cs="Times New Roman"/>
                <w:bCs/>
                <w:sz w:val="24"/>
                <w:szCs w:val="24"/>
                <w:lang w:eastAsia="ru-RU"/>
              </w:rPr>
            </w:pPr>
            <w:r w:rsidRPr="00BD7865">
              <w:rPr>
                <w:rFonts w:ascii="Times New Roman" w:eastAsia="Times New Roman" w:hAnsi="Times New Roman" w:cs="Times New Roman"/>
                <w:bCs/>
                <w:sz w:val="24"/>
                <w:szCs w:val="24"/>
                <w:lang w:eastAsia="ru-RU"/>
              </w:rPr>
              <w:t xml:space="preserve">-проведение виртуальных экскурсий, </w:t>
            </w:r>
            <w:proofErr w:type="spellStart"/>
            <w:r w:rsidRPr="00BD7865">
              <w:rPr>
                <w:rFonts w:ascii="Times New Roman" w:eastAsia="Times New Roman" w:hAnsi="Times New Roman" w:cs="Times New Roman"/>
                <w:bCs/>
                <w:sz w:val="24"/>
                <w:szCs w:val="24"/>
                <w:lang w:eastAsia="ru-RU"/>
              </w:rPr>
              <w:t>форсайт</w:t>
            </w:r>
            <w:proofErr w:type="spellEnd"/>
            <w:r w:rsidRPr="00BD7865">
              <w:rPr>
                <w:rFonts w:ascii="Times New Roman" w:eastAsia="Times New Roman" w:hAnsi="Times New Roman" w:cs="Times New Roman"/>
                <w:bCs/>
                <w:sz w:val="24"/>
                <w:szCs w:val="24"/>
                <w:lang w:eastAsia="ru-RU"/>
              </w:rPr>
              <w:t xml:space="preserve"> сессий;</w:t>
            </w:r>
          </w:p>
          <w:p w:rsidR="00BD7865" w:rsidRPr="00BD7865" w:rsidRDefault="00BD7865" w:rsidP="00F625BB">
            <w:pPr>
              <w:spacing w:after="0" w:line="240" w:lineRule="auto"/>
              <w:rPr>
                <w:rFonts w:ascii="Times New Roman" w:eastAsia="Times New Roman" w:hAnsi="Times New Roman" w:cs="Times New Roman"/>
                <w:bCs/>
                <w:sz w:val="24"/>
                <w:szCs w:val="24"/>
                <w:lang w:eastAsia="ru-RU"/>
              </w:rPr>
            </w:pPr>
            <w:r w:rsidRPr="00BD7865">
              <w:rPr>
                <w:rFonts w:ascii="Times New Roman" w:eastAsia="Times New Roman" w:hAnsi="Times New Roman" w:cs="Times New Roman"/>
                <w:bCs/>
                <w:sz w:val="24"/>
                <w:szCs w:val="24"/>
                <w:lang w:eastAsia="ru-RU"/>
              </w:rPr>
              <w:t>-организация встречи с представителями разных профессий;</w:t>
            </w:r>
          </w:p>
          <w:p w:rsidR="00BD7865" w:rsidRPr="00BD7865" w:rsidRDefault="00BD7865" w:rsidP="00F625BB">
            <w:pPr>
              <w:spacing w:after="0" w:line="240" w:lineRule="auto"/>
              <w:rPr>
                <w:rFonts w:ascii="Times New Roman" w:eastAsia="Times New Roman" w:hAnsi="Times New Roman" w:cs="Times New Roman"/>
                <w:bCs/>
                <w:sz w:val="24"/>
                <w:szCs w:val="24"/>
                <w:lang w:eastAsia="ru-RU"/>
              </w:rPr>
            </w:pPr>
            <w:r w:rsidRPr="00BD7865">
              <w:rPr>
                <w:rFonts w:ascii="Times New Roman" w:eastAsia="Times New Roman" w:hAnsi="Times New Roman" w:cs="Times New Roman"/>
                <w:bCs/>
                <w:sz w:val="24"/>
                <w:szCs w:val="24"/>
                <w:lang w:eastAsia="ru-RU"/>
              </w:rPr>
              <w:t>-организация выставок и вернисажей;</w:t>
            </w:r>
          </w:p>
          <w:p w:rsidR="00BD7865" w:rsidRPr="00BD7865" w:rsidRDefault="00BD7865" w:rsidP="00F625BB">
            <w:pPr>
              <w:spacing w:after="0" w:line="240" w:lineRule="auto"/>
              <w:rPr>
                <w:rFonts w:ascii="Times New Roman" w:eastAsia="Times New Roman" w:hAnsi="Times New Roman" w:cs="Times New Roman"/>
                <w:bCs/>
                <w:sz w:val="24"/>
                <w:szCs w:val="24"/>
                <w:lang w:eastAsia="ru-RU"/>
              </w:rPr>
            </w:pPr>
            <w:r w:rsidRPr="00BD7865">
              <w:rPr>
                <w:rFonts w:ascii="Times New Roman" w:eastAsia="Times New Roman" w:hAnsi="Times New Roman" w:cs="Times New Roman"/>
                <w:bCs/>
                <w:sz w:val="24"/>
                <w:szCs w:val="24"/>
                <w:lang w:eastAsia="ru-RU"/>
              </w:rPr>
              <w:t xml:space="preserve">-работа в лабораториях и </w:t>
            </w:r>
            <w:r w:rsidRPr="00BD7865">
              <w:rPr>
                <w:rFonts w:ascii="Times New Roman" w:eastAsia="Times New Roman" w:hAnsi="Times New Roman" w:cs="Times New Roman"/>
                <w:bCs/>
                <w:sz w:val="24"/>
                <w:szCs w:val="24"/>
                <w:lang w:eastAsia="ru-RU"/>
              </w:rPr>
              <w:lastRenderedPageBreak/>
              <w:t>мастерских;</w:t>
            </w:r>
          </w:p>
          <w:p w:rsidR="00BD7865" w:rsidRPr="00BD7865" w:rsidRDefault="00BD7865" w:rsidP="00F625BB">
            <w:pPr>
              <w:spacing w:after="0" w:line="240" w:lineRule="auto"/>
              <w:rPr>
                <w:rFonts w:ascii="Times New Roman" w:eastAsia="Times New Roman" w:hAnsi="Times New Roman" w:cs="Times New Roman"/>
                <w:bCs/>
                <w:sz w:val="24"/>
                <w:szCs w:val="24"/>
                <w:lang w:eastAsia="ru-RU"/>
              </w:rPr>
            </w:pPr>
            <w:r w:rsidRPr="00BD7865">
              <w:rPr>
                <w:rFonts w:ascii="Times New Roman" w:eastAsia="Times New Roman" w:hAnsi="Times New Roman" w:cs="Times New Roman"/>
                <w:bCs/>
                <w:sz w:val="24"/>
                <w:szCs w:val="24"/>
                <w:lang w:eastAsia="ru-RU"/>
              </w:rPr>
              <w:t>-посещение учебно-производственных комплексов, музеев, выставок</w:t>
            </w:r>
          </w:p>
        </w:tc>
        <w:tc>
          <w:tcPr>
            <w:tcW w:w="1418" w:type="dxa"/>
            <w:tcBorders>
              <w:top w:val="single" w:sz="4" w:space="0" w:color="auto"/>
              <w:left w:val="single" w:sz="4" w:space="0" w:color="auto"/>
              <w:bottom w:val="single" w:sz="4" w:space="0" w:color="auto"/>
              <w:right w:val="single" w:sz="4" w:space="0" w:color="auto"/>
            </w:tcBorders>
          </w:tcPr>
          <w:p w:rsidR="00BD7865" w:rsidRPr="00BD7865" w:rsidRDefault="00BD7865" w:rsidP="00F625BB">
            <w:pPr>
              <w:spacing w:after="0" w:line="240" w:lineRule="auto"/>
              <w:rPr>
                <w:rFonts w:ascii="Times New Roman" w:eastAsia="Times New Roman" w:hAnsi="Times New Roman" w:cs="Times New Roman"/>
                <w:sz w:val="24"/>
                <w:szCs w:val="24"/>
                <w:lang w:eastAsia="ru-RU"/>
              </w:rPr>
            </w:pPr>
            <w:r w:rsidRPr="00BD7865">
              <w:rPr>
                <w:rFonts w:ascii="Times New Roman" w:eastAsia="Times New Roman" w:hAnsi="Times New Roman" w:cs="Times New Roman"/>
                <w:sz w:val="24"/>
                <w:szCs w:val="24"/>
                <w:lang w:eastAsia="ru-RU"/>
              </w:rPr>
              <w:lastRenderedPageBreak/>
              <w:t>- 10-12 минут</w:t>
            </w:r>
          </w:p>
        </w:tc>
      </w:tr>
      <w:tr w:rsidR="00BD7865" w:rsidRPr="00BD7865" w:rsidTr="00BD1ABF">
        <w:tc>
          <w:tcPr>
            <w:tcW w:w="426" w:type="dxa"/>
            <w:tcBorders>
              <w:top w:val="single" w:sz="4" w:space="0" w:color="auto"/>
              <w:left w:val="single" w:sz="4" w:space="0" w:color="auto"/>
              <w:bottom w:val="single" w:sz="4" w:space="0" w:color="auto"/>
              <w:right w:val="single" w:sz="4" w:space="0" w:color="auto"/>
            </w:tcBorders>
            <w:hideMark/>
          </w:tcPr>
          <w:p w:rsidR="00BD7865" w:rsidRPr="00BD7865" w:rsidRDefault="00BD7865" w:rsidP="00F625BB">
            <w:pPr>
              <w:spacing w:after="0" w:line="240" w:lineRule="auto"/>
              <w:rPr>
                <w:rFonts w:ascii="Times New Roman" w:eastAsia="Times New Roman" w:hAnsi="Times New Roman" w:cs="Times New Roman"/>
                <w:sz w:val="24"/>
                <w:szCs w:val="24"/>
                <w:lang w:eastAsia="ru-RU"/>
              </w:rPr>
            </w:pPr>
            <w:r w:rsidRPr="00BD7865">
              <w:rPr>
                <w:rFonts w:ascii="Times New Roman" w:eastAsia="Times New Roman" w:hAnsi="Times New Roman" w:cs="Times New Roman"/>
                <w:sz w:val="24"/>
                <w:szCs w:val="24"/>
                <w:lang w:eastAsia="ru-RU"/>
              </w:rPr>
              <w:lastRenderedPageBreak/>
              <w:t>3.</w:t>
            </w:r>
          </w:p>
        </w:tc>
        <w:tc>
          <w:tcPr>
            <w:tcW w:w="1984" w:type="dxa"/>
            <w:tcBorders>
              <w:top w:val="single" w:sz="4" w:space="0" w:color="auto"/>
              <w:left w:val="single" w:sz="4" w:space="0" w:color="auto"/>
              <w:bottom w:val="single" w:sz="4" w:space="0" w:color="auto"/>
              <w:right w:val="single" w:sz="4" w:space="0" w:color="auto"/>
            </w:tcBorders>
            <w:hideMark/>
          </w:tcPr>
          <w:p w:rsidR="00BD7865" w:rsidRPr="00BD7865" w:rsidRDefault="00BD7865" w:rsidP="00F625BB">
            <w:pPr>
              <w:spacing w:after="0" w:line="240" w:lineRule="auto"/>
              <w:rPr>
                <w:rFonts w:ascii="Times New Roman" w:eastAsia="Times New Roman" w:hAnsi="Times New Roman" w:cs="Times New Roman"/>
                <w:bCs/>
                <w:sz w:val="24"/>
                <w:szCs w:val="24"/>
                <w:lang w:eastAsia="ru-RU"/>
              </w:rPr>
            </w:pPr>
            <w:r w:rsidRPr="00BD7865">
              <w:rPr>
                <w:rFonts w:ascii="Times New Roman" w:eastAsia="Times New Roman" w:hAnsi="Times New Roman" w:cs="Times New Roman"/>
                <w:bCs/>
                <w:sz w:val="24"/>
                <w:szCs w:val="24"/>
                <w:lang w:eastAsia="ru-RU"/>
              </w:rPr>
              <w:t xml:space="preserve">Творческая </w:t>
            </w:r>
            <w:r w:rsidR="00F625BB">
              <w:rPr>
                <w:rFonts w:ascii="Times New Roman" w:eastAsia="Times New Roman" w:hAnsi="Times New Roman" w:cs="Times New Roman"/>
                <w:bCs/>
                <w:sz w:val="24"/>
                <w:szCs w:val="24"/>
                <w:lang w:eastAsia="ru-RU"/>
              </w:rPr>
              <w:t xml:space="preserve">познавательно-исследовательская </w:t>
            </w:r>
            <w:r w:rsidRPr="00BD7865">
              <w:rPr>
                <w:rFonts w:ascii="Times New Roman" w:eastAsia="Times New Roman" w:hAnsi="Times New Roman" w:cs="Times New Roman"/>
                <w:bCs/>
                <w:sz w:val="24"/>
                <w:szCs w:val="24"/>
                <w:lang w:eastAsia="ru-RU"/>
              </w:rPr>
              <w:t>деятельность</w:t>
            </w:r>
          </w:p>
          <w:p w:rsidR="00BD7865" w:rsidRPr="00BD7865" w:rsidRDefault="00F625BB" w:rsidP="00F625BB">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Cs/>
                <w:sz w:val="24"/>
                <w:szCs w:val="24"/>
                <w:lang w:eastAsia="ru-RU"/>
              </w:rPr>
              <w:t>(ф</w:t>
            </w:r>
            <w:r w:rsidR="00BD7865" w:rsidRPr="00BD7865">
              <w:rPr>
                <w:rFonts w:ascii="Times New Roman" w:eastAsia="Times New Roman" w:hAnsi="Times New Roman" w:cs="Times New Roman"/>
                <w:bCs/>
                <w:sz w:val="24"/>
                <w:szCs w:val="24"/>
                <w:lang w:eastAsia="ru-RU"/>
              </w:rPr>
              <w:t>ормирование у детей познавательных умений)</w:t>
            </w:r>
          </w:p>
        </w:tc>
        <w:tc>
          <w:tcPr>
            <w:tcW w:w="2693" w:type="dxa"/>
            <w:tcBorders>
              <w:top w:val="single" w:sz="4" w:space="0" w:color="auto"/>
              <w:left w:val="single" w:sz="4" w:space="0" w:color="auto"/>
              <w:bottom w:val="single" w:sz="4" w:space="0" w:color="auto"/>
              <w:right w:val="single" w:sz="4" w:space="0" w:color="auto"/>
            </w:tcBorders>
            <w:hideMark/>
          </w:tcPr>
          <w:p w:rsidR="00BD7865" w:rsidRPr="00BD7865" w:rsidRDefault="00BD7865" w:rsidP="00F625BB">
            <w:pPr>
              <w:spacing w:after="0" w:line="240" w:lineRule="auto"/>
              <w:rPr>
                <w:rFonts w:ascii="Times New Roman" w:eastAsia="Times New Roman" w:hAnsi="Times New Roman" w:cs="Times New Roman"/>
                <w:color w:val="FF0000"/>
                <w:sz w:val="24"/>
                <w:szCs w:val="24"/>
                <w:lang w:eastAsia="ru-RU"/>
              </w:rPr>
            </w:pPr>
            <w:r w:rsidRPr="00BD7865">
              <w:rPr>
                <w:rFonts w:ascii="Times New Roman" w:eastAsia="Times New Roman" w:hAnsi="Times New Roman" w:cs="Times New Roman"/>
                <w:sz w:val="24"/>
                <w:szCs w:val="24"/>
                <w:lang w:eastAsia="ru-RU"/>
              </w:rPr>
              <w:t>-</w:t>
            </w:r>
            <w:r w:rsidRPr="00BD7865">
              <w:rPr>
                <w:rFonts w:ascii="Times New Roman" w:eastAsia="Times New Roman" w:hAnsi="Times New Roman" w:cs="Times New Roman"/>
                <w:bCs/>
                <w:sz w:val="24"/>
                <w:szCs w:val="24"/>
                <w:lang w:eastAsia="ru-RU"/>
              </w:rPr>
              <w:t xml:space="preserve">Получение, углубление и систематизация представлений в определенной </w:t>
            </w:r>
            <w:r w:rsidR="00536579">
              <w:rPr>
                <w:rFonts w:ascii="Times New Roman" w:eastAsia="Times New Roman" w:hAnsi="Times New Roman" w:cs="Times New Roman"/>
                <w:bCs/>
                <w:sz w:val="24"/>
                <w:szCs w:val="24"/>
                <w:lang w:eastAsia="ru-RU"/>
              </w:rPr>
              <w:t>профессио</w:t>
            </w:r>
            <w:r w:rsidRPr="00BD7865">
              <w:rPr>
                <w:rFonts w:ascii="Times New Roman" w:eastAsia="Times New Roman" w:hAnsi="Times New Roman" w:cs="Times New Roman"/>
                <w:bCs/>
                <w:sz w:val="24"/>
                <w:szCs w:val="24"/>
                <w:lang w:eastAsia="ru-RU"/>
              </w:rPr>
              <w:t>нальной области</w:t>
            </w:r>
          </w:p>
        </w:tc>
        <w:tc>
          <w:tcPr>
            <w:tcW w:w="3544" w:type="dxa"/>
            <w:tcBorders>
              <w:top w:val="single" w:sz="4" w:space="0" w:color="auto"/>
              <w:left w:val="single" w:sz="4" w:space="0" w:color="auto"/>
              <w:bottom w:val="single" w:sz="4" w:space="0" w:color="auto"/>
              <w:right w:val="single" w:sz="4" w:space="0" w:color="auto"/>
            </w:tcBorders>
          </w:tcPr>
          <w:p w:rsidR="00BD7865" w:rsidRPr="00BD7865" w:rsidRDefault="00BD7865" w:rsidP="00F625BB">
            <w:pPr>
              <w:spacing w:after="0" w:line="240" w:lineRule="auto"/>
              <w:rPr>
                <w:rFonts w:ascii="Times New Roman" w:eastAsia="Times New Roman" w:hAnsi="Times New Roman" w:cs="Times New Roman"/>
                <w:bCs/>
                <w:sz w:val="24"/>
                <w:szCs w:val="24"/>
                <w:lang w:eastAsia="ru-RU"/>
              </w:rPr>
            </w:pPr>
            <w:r w:rsidRPr="00BD7865">
              <w:rPr>
                <w:rFonts w:ascii="Times New Roman" w:eastAsia="Times New Roman" w:hAnsi="Times New Roman" w:cs="Times New Roman"/>
                <w:bCs/>
                <w:sz w:val="24"/>
                <w:szCs w:val="24"/>
                <w:lang w:eastAsia="ru-RU"/>
              </w:rPr>
              <w:t xml:space="preserve"> -Организация совместных с педагогом и самостоятельных дидактических, сюжетно-дидактических, сюжетно-ролевых, подвижных, театрализованных игр;</w:t>
            </w:r>
          </w:p>
          <w:p w:rsidR="00BD7865" w:rsidRPr="00BD7865" w:rsidRDefault="00BD7865" w:rsidP="00F625BB">
            <w:pPr>
              <w:spacing w:after="0" w:line="240" w:lineRule="auto"/>
              <w:rPr>
                <w:rFonts w:ascii="Times New Roman" w:eastAsia="Times New Roman" w:hAnsi="Times New Roman" w:cs="Times New Roman"/>
                <w:bCs/>
                <w:sz w:val="24"/>
                <w:szCs w:val="24"/>
                <w:lang w:eastAsia="ru-RU"/>
              </w:rPr>
            </w:pPr>
            <w:r w:rsidRPr="00BD7865">
              <w:rPr>
                <w:rFonts w:ascii="Times New Roman" w:eastAsia="Times New Roman" w:hAnsi="Times New Roman" w:cs="Times New Roman"/>
                <w:bCs/>
                <w:sz w:val="24"/>
                <w:szCs w:val="24"/>
                <w:lang w:eastAsia="ru-RU"/>
              </w:rPr>
              <w:t>-подготовка спектаклей;</w:t>
            </w:r>
          </w:p>
          <w:p w:rsidR="00BD7865" w:rsidRPr="00BD7865" w:rsidRDefault="00BD7865" w:rsidP="00F625BB">
            <w:pPr>
              <w:spacing w:after="0" w:line="240" w:lineRule="auto"/>
              <w:rPr>
                <w:rFonts w:ascii="Times New Roman" w:eastAsia="Times New Roman" w:hAnsi="Times New Roman" w:cs="Times New Roman"/>
                <w:bCs/>
                <w:sz w:val="24"/>
                <w:szCs w:val="24"/>
                <w:lang w:eastAsia="ru-RU"/>
              </w:rPr>
            </w:pPr>
            <w:r w:rsidRPr="00BD7865">
              <w:rPr>
                <w:rFonts w:ascii="Times New Roman" w:eastAsia="Times New Roman" w:hAnsi="Times New Roman" w:cs="Times New Roman"/>
                <w:bCs/>
                <w:sz w:val="24"/>
                <w:szCs w:val="24"/>
                <w:lang w:eastAsia="ru-RU"/>
              </w:rPr>
              <w:t xml:space="preserve">-художественная деятельность; </w:t>
            </w:r>
          </w:p>
          <w:p w:rsidR="00BD7865" w:rsidRPr="00BD7865" w:rsidRDefault="00BD7865" w:rsidP="00F625BB">
            <w:pPr>
              <w:spacing w:after="0" w:line="240" w:lineRule="auto"/>
              <w:rPr>
                <w:rFonts w:ascii="Times New Roman" w:eastAsia="Times New Roman" w:hAnsi="Times New Roman" w:cs="Times New Roman"/>
                <w:color w:val="FF0000"/>
                <w:sz w:val="24"/>
                <w:szCs w:val="24"/>
                <w:lang w:eastAsia="ru-RU"/>
              </w:rPr>
            </w:pPr>
            <w:r w:rsidRPr="00BD7865">
              <w:rPr>
                <w:rFonts w:ascii="Times New Roman" w:eastAsia="Times New Roman" w:hAnsi="Times New Roman" w:cs="Times New Roman"/>
                <w:bCs/>
                <w:sz w:val="24"/>
                <w:szCs w:val="24"/>
                <w:lang w:eastAsia="ru-RU"/>
              </w:rPr>
              <w:t>-самостоятельное экспериментирование и т.д.</w:t>
            </w:r>
          </w:p>
        </w:tc>
        <w:tc>
          <w:tcPr>
            <w:tcW w:w="1418" w:type="dxa"/>
            <w:tcBorders>
              <w:top w:val="single" w:sz="4" w:space="0" w:color="auto"/>
              <w:left w:val="single" w:sz="4" w:space="0" w:color="auto"/>
              <w:bottom w:val="single" w:sz="4" w:space="0" w:color="auto"/>
              <w:right w:val="single" w:sz="4" w:space="0" w:color="auto"/>
            </w:tcBorders>
          </w:tcPr>
          <w:p w:rsidR="00BD7865" w:rsidRPr="00BD7865" w:rsidRDefault="00BD7865" w:rsidP="00F625BB">
            <w:pPr>
              <w:spacing w:after="0" w:line="240" w:lineRule="auto"/>
              <w:rPr>
                <w:rFonts w:ascii="Times New Roman" w:eastAsia="Times New Roman" w:hAnsi="Times New Roman" w:cs="Times New Roman"/>
                <w:color w:val="FF0000"/>
                <w:sz w:val="24"/>
                <w:szCs w:val="24"/>
                <w:lang w:eastAsia="ru-RU"/>
              </w:rPr>
            </w:pPr>
            <w:r w:rsidRPr="00BD7865">
              <w:rPr>
                <w:rFonts w:ascii="Times New Roman" w:eastAsia="Times New Roman" w:hAnsi="Times New Roman" w:cs="Times New Roman"/>
                <w:sz w:val="24"/>
                <w:szCs w:val="24"/>
                <w:lang w:eastAsia="ru-RU"/>
              </w:rPr>
              <w:t>- 5-7 минут</w:t>
            </w:r>
          </w:p>
        </w:tc>
      </w:tr>
      <w:tr w:rsidR="00BD7865" w:rsidRPr="00BD7865" w:rsidTr="00BD1ABF">
        <w:tc>
          <w:tcPr>
            <w:tcW w:w="426" w:type="dxa"/>
            <w:tcBorders>
              <w:top w:val="single" w:sz="4" w:space="0" w:color="auto"/>
              <w:left w:val="single" w:sz="4" w:space="0" w:color="auto"/>
              <w:bottom w:val="single" w:sz="4" w:space="0" w:color="auto"/>
              <w:right w:val="single" w:sz="4" w:space="0" w:color="auto"/>
            </w:tcBorders>
            <w:hideMark/>
          </w:tcPr>
          <w:p w:rsidR="00BD7865" w:rsidRPr="00BD7865" w:rsidRDefault="00BD7865" w:rsidP="00F625BB">
            <w:pPr>
              <w:spacing w:after="0" w:line="240" w:lineRule="auto"/>
              <w:rPr>
                <w:rFonts w:ascii="Times New Roman" w:eastAsia="Times New Roman" w:hAnsi="Times New Roman" w:cs="Times New Roman"/>
                <w:sz w:val="24"/>
                <w:szCs w:val="24"/>
                <w:lang w:eastAsia="ru-RU"/>
              </w:rPr>
            </w:pPr>
            <w:r w:rsidRPr="00BD7865">
              <w:rPr>
                <w:rFonts w:ascii="Times New Roman" w:eastAsia="Times New Roman" w:hAnsi="Times New Roman" w:cs="Times New Roman"/>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hideMark/>
          </w:tcPr>
          <w:p w:rsidR="00BD7865" w:rsidRPr="00BD7865" w:rsidRDefault="00F625BB" w:rsidP="00F625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Презентация </w:t>
            </w:r>
            <w:r w:rsidR="00BD7865" w:rsidRPr="00BD7865">
              <w:rPr>
                <w:rFonts w:ascii="Times New Roman" w:eastAsia="Times New Roman" w:hAnsi="Times New Roman" w:cs="Times New Roman"/>
                <w:bCs/>
                <w:sz w:val="24"/>
                <w:szCs w:val="24"/>
                <w:lang w:eastAsia="ru-RU"/>
              </w:rPr>
              <w:t>(защита)</w:t>
            </w:r>
          </w:p>
        </w:tc>
        <w:tc>
          <w:tcPr>
            <w:tcW w:w="2693" w:type="dxa"/>
            <w:tcBorders>
              <w:top w:val="single" w:sz="4" w:space="0" w:color="auto"/>
              <w:left w:val="single" w:sz="4" w:space="0" w:color="auto"/>
              <w:bottom w:val="single" w:sz="4" w:space="0" w:color="auto"/>
              <w:right w:val="single" w:sz="4" w:space="0" w:color="auto"/>
            </w:tcBorders>
            <w:hideMark/>
          </w:tcPr>
          <w:p w:rsidR="00BD7865" w:rsidRPr="00BD7865" w:rsidRDefault="00BD7865" w:rsidP="00F625BB">
            <w:pPr>
              <w:spacing w:after="0" w:line="240" w:lineRule="auto"/>
              <w:rPr>
                <w:rFonts w:ascii="Times New Roman" w:eastAsia="Times New Roman" w:hAnsi="Times New Roman" w:cs="Times New Roman"/>
                <w:sz w:val="24"/>
                <w:szCs w:val="24"/>
                <w:lang w:eastAsia="ru-RU"/>
              </w:rPr>
            </w:pPr>
            <w:r w:rsidRPr="00BD7865">
              <w:rPr>
                <w:rFonts w:ascii="Times New Roman" w:eastAsia="Times New Roman" w:hAnsi="Times New Roman" w:cs="Times New Roman"/>
                <w:bCs/>
                <w:sz w:val="24"/>
                <w:szCs w:val="24"/>
                <w:lang w:eastAsia="ru-RU"/>
              </w:rPr>
              <w:t>-Представление результатов познавательно-исследовательской деятельности детей</w:t>
            </w:r>
          </w:p>
        </w:tc>
        <w:tc>
          <w:tcPr>
            <w:tcW w:w="3544" w:type="dxa"/>
            <w:tcBorders>
              <w:top w:val="single" w:sz="4" w:space="0" w:color="auto"/>
              <w:left w:val="single" w:sz="4" w:space="0" w:color="auto"/>
              <w:bottom w:val="single" w:sz="4" w:space="0" w:color="auto"/>
              <w:right w:val="single" w:sz="4" w:space="0" w:color="auto"/>
            </w:tcBorders>
            <w:hideMark/>
          </w:tcPr>
          <w:p w:rsidR="00BD7865" w:rsidRPr="00BD7865" w:rsidRDefault="00BD7865" w:rsidP="00F625BB">
            <w:pPr>
              <w:spacing w:after="0" w:line="240" w:lineRule="auto"/>
              <w:rPr>
                <w:rFonts w:ascii="Times New Roman" w:eastAsia="Times New Roman" w:hAnsi="Times New Roman" w:cs="Times New Roman"/>
                <w:sz w:val="24"/>
                <w:szCs w:val="24"/>
                <w:lang w:eastAsia="ru-RU"/>
              </w:rPr>
            </w:pPr>
            <w:r w:rsidRPr="00BD7865">
              <w:rPr>
                <w:rFonts w:ascii="Times New Roman" w:eastAsia="Times New Roman" w:hAnsi="Times New Roman" w:cs="Times New Roman"/>
                <w:sz w:val="24"/>
                <w:szCs w:val="24"/>
                <w:lang w:eastAsia="ru-RU"/>
              </w:rPr>
              <w:t>-Организация выставок, презентаций;</w:t>
            </w:r>
          </w:p>
          <w:p w:rsidR="00BD7865" w:rsidRPr="00BD7865" w:rsidRDefault="00BD7865" w:rsidP="00F625BB">
            <w:pPr>
              <w:spacing w:after="0" w:line="240" w:lineRule="auto"/>
              <w:rPr>
                <w:rFonts w:ascii="Times New Roman" w:eastAsia="Times New Roman" w:hAnsi="Times New Roman" w:cs="Times New Roman"/>
                <w:sz w:val="24"/>
                <w:szCs w:val="24"/>
                <w:lang w:eastAsia="ru-RU"/>
              </w:rPr>
            </w:pPr>
            <w:r w:rsidRPr="00BD7865">
              <w:rPr>
                <w:rFonts w:ascii="Times New Roman" w:eastAsia="Times New Roman" w:hAnsi="Times New Roman" w:cs="Times New Roman"/>
                <w:sz w:val="24"/>
                <w:szCs w:val="24"/>
                <w:lang w:eastAsia="ru-RU"/>
              </w:rPr>
              <w:t>-представление результатов исследования;</w:t>
            </w:r>
          </w:p>
          <w:p w:rsidR="00BD7865" w:rsidRPr="00BD7865" w:rsidRDefault="00BD7865" w:rsidP="00F625BB">
            <w:pPr>
              <w:spacing w:after="0" w:line="240" w:lineRule="auto"/>
              <w:rPr>
                <w:rFonts w:ascii="Times New Roman" w:eastAsia="Times New Roman" w:hAnsi="Times New Roman" w:cs="Times New Roman"/>
                <w:sz w:val="24"/>
                <w:szCs w:val="24"/>
                <w:lang w:eastAsia="ru-RU"/>
              </w:rPr>
            </w:pPr>
            <w:r w:rsidRPr="00BD7865">
              <w:rPr>
                <w:rFonts w:ascii="Times New Roman" w:eastAsia="Times New Roman" w:hAnsi="Times New Roman" w:cs="Times New Roman"/>
                <w:sz w:val="24"/>
                <w:szCs w:val="24"/>
                <w:lang w:eastAsia="ru-RU"/>
              </w:rPr>
              <w:t>-защита творческих проектов</w:t>
            </w:r>
          </w:p>
        </w:tc>
        <w:tc>
          <w:tcPr>
            <w:tcW w:w="1418" w:type="dxa"/>
            <w:tcBorders>
              <w:top w:val="single" w:sz="4" w:space="0" w:color="auto"/>
              <w:left w:val="single" w:sz="4" w:space="0" w:color="auto"/>
              <w:bottom w:val="single" w:sz="4" w:space="0" w:color="auto"/>
              <w:right w:val="single" w:sz="4" w:space="0" w:color="auto"/>
            </w:tcBorders>
          </w:tcPr>
          <w:p w:rsidR="00BD7865" w:rsidRPr="00BD7865" w:rsidRDefault="00BD7865" w:rsidP="00F625BB">
            <w:pPr>
              <w:spacing w:after="0" w:line="240" w:lineRule="auto"/>
              <w:rPr>
                <w:rFonts w:ascii="Times New Roman" w:eastAsia="Times New Roman" w:hAnsi="Times New Roman" w:cs="Times New Roman"/>
                <w:color w:val="FF0000"/>
                <w:sz w:val="24"/>
                <w:szCs w:val="24"/>
                <w:lang w:eastAsia="ru-RU"/>
              </w:rPr>
            </w:pPr>
            <w:r w:rsidRPr="00BD7865">
              <w:rPr>
                <w:rFonts w:ascii="Times New Roman" w:eastAsia="Times New Roman" w:hAnsi="Times New Roman" w:cs="Times New Roman"/>
                <w:sz w:val="24"/>
                <w:szCs w:val="24"/>
                <w:lang w:eastAsia="ru-RU"/>
              </w:rPr>
              <w:t>– 5 минут</w:t>
            </w:r>
          </w:p>
        </w:tc>
      </w:tr>
    </w:tbl>
    <w:p w:rsidR="00BD7865" w:rsidRDefault="00BD7865" w:rsidP="00F625BB">
      <w:pPr>
        <w:spacing w:after="0" w:line="240" w:lineRule="auto"/>
        <w:rPr>
          <w:rFonts w:ascii="Times New Roman" w:eastAsia="Times New Roman" w:hAnsi="Times New Roman" w:cs="Times New Roman"/>
          <w:b/>
          <w:sz w:val="28"/>
          <w:szCs w:val="28"/>
          <w:lang w:eastAsia="ru-RU"/>
        </w:rPr>
      </w:pPr>
    </w:p>
    <w:p w:rsidR="004E04F5" w:rsidRDefault="004E04F5" w:rsidP="00F625BB">
      <w:pPr>
        <w:spacing w:after="0" w:line="240" w:lineRule="auto"/>
        <w:rPr>
          <w:rFonts w:ascii="Times New Roman" w:eastAsia="Times New Roman" w:hAnsi="Times New Roman" w:cs="Times New Roman"/>
          <w:b/>
          <w:sz w:val="28"/>
          <w:szCs w:val="28"/>
          <w:lang w:eastAsia="ru-RU"/>
        </w:rPr>
      </w:pPr>
    </w:p>
    <w:p w:rsidR="004E04F5" w:rsidRPr="009320CE" w:rsidRDefault="004E04F5" w:rsidP="00F625BB">
      <w:pPr>
        <w:spacing w:after="0" w:line="240" w:lineRule="auto"/>
        <w:rPr>
          <w:rFonts w:ascii="Times New Roman" w:eastAsia="Times New Roman" w:hAnsi="Times New Roman" w:cs="Times New Roman"/>
          <w:b/>
          <w:sz w:val="28"/>
          <w:szCs w:val="28"/>
          <w:lang w:eastAsia="ru-RU"/>
        </w:rPr>
      </w:pPr>
    </w:p>
    <w:p w:rsidR="00EB5719" w:rsidRPr="009320CE" w:rsidRDefault="00470140" w:rsidP="00C138E2">
      <w:pPr>
        <w:spacing w:after="0" w:line="240" w:lineRule="auto"/>
        <w:jc w:val="center"/>
        <w:rPr>
          <w:rFonts w:ascii="Times New Roman" w:eastAsia="Times New Roman" w:hAnsi="Times New Roman" w:cs="Times New Roman"/>
          <w:b/>
          <w:sz w:val="28"/>
          <w:szCs w:val="28"/>
          <w:lang w:eastAsia="ru-RU"/>
        </w:rPr>
      </w:pPr>
      <w:r w:rsidRPr="009320CE">
        <w:rPr>
          <w:rFonts w:ascii="Times New Roman" w:eastAsia="Times New Roman" w:hAnsi="Times New Roman" w:cs="Times New Roman"/>
          <w:b/>
          <w:sz w:val="28"/>
          <w:szCs w:val="28"/>
          <w:lang w:eastAsia="ru-RU"/>
        </w:rPr>
        <w:t>2</w:t>
      </w:r>
      <w:r w:rsidR="004F67B0" w:rsidRPr="009320CE">
        <w:rPr>
          <w:rFonts w:ascii="Times New Roman" w:eastAsia="Times New Roman" w:hAnsi="Times New Roman" w:cs="Times New Roman"/>
          <w:b/>
          <w:sz w:val="28"/>
          <w:szCs w:val="28"/>
          <w:lang w:eastAsia="ru-RU"/>
        </w:rPr>
        <w:t>.2</w:t>
      </w:r>
      <w:r w:rsidR="00EB5719" w:rsidRPr="009320CE">
        <w:rPr>
          <w:rFonts w:ascii="Times New Roman" w:eastAsia="Times New Roman" w:hAnsi="Times New Roman" w:cs="Times New Roman"/>
          <w:b/>
          <w:sz w:val="28"/>
          <w:szCs w:val="28"/>
          <w:lang w:eastAsia="ru-RU"/>
        </w:rPr>
        <w:t>.</w:t>
      </w:r>
      <w:r w:rsidRPr="009320CE">
        <w:rPr>
          <w:rFonts w:ascii="Times New Roman" w:eastAsia="Times New Roman" w:hAnsi="Times New Roman" w:cs="Times New Roman"/>
          <w:b/>
          <w:sz w:val="28"/>
          <w:szCs w:val="28"/>
          <w:lang w:eastAsia="ru-RU"/>
        </w:rPr>
        <w:t xml:space="preserve"> </w:t>
      </w:r>
      <w:r w:rsidR="009320CE" w:rsidRPr="009320CE">
        <w:rPr>
          <w:rFonts w:ascii="Times New Roman" w:eastAsia="Times New Roman" w:hAnsi="Times New Roman" w:cs="Times New Roman"/>
          <w:b/>
          <w:sz w:val="28"/>
          <w:szCs w:val="28"/>
          <w:lang w:eastAsia="ru-RU"/>
        </w:rPr>
        <w:t xml:space="preserve">      Формы организации познавательно – исследовательской деятельн</w:t>
      </w:r>
      <w:r w:rsidR="00C138E2">
        <w:rPr>
          <w:rFonts w:ascii="Times New Roman" w:eastAsia="Times New Roman" w:hAnsi="Times New Roman" w:cs="Times New Roman"/>
          <w:b/>
          <w:sz w:val="28"/>
          <w:szCs w:val="28"/>
          <w:lang w:eastAsia="ru-RU"/>
        </w:rPr>
        <w:t>о</w:t>
      </w:r>
      <w:r w:rsidR="009320CE" w:rsidRPr="009320CE">
        <w:rPr>
          <w:rFonts w:ascii="Times New Roman" w:eastAsia="Times New Roman" w:hAnsi="Times New Roman" w:cs="Times New Roman"/>
          <w:b/>
          <w:sz w:val="28"/>
          <w:szCs w:val="28"/>
          <w:lang w:eastAsia="ru-RU"/>
        </w:rPr>
        <w:t>сти по ранней профориентации дошкольников</w:t>
      </w:r>
    </w:p>
    <w:p w:rsidR="00EB5719" w:rsidRDefault="00EB5719" w:rsidP="002B2269">
      <w:pPr>
        <w:spacing w:after="0" w:line="240" w:lineRule="auto"/>
        <w:ind w:firstLine="709"/>
        <w:jc w:val="both"/>
        <w:rPr>
          <w:rFonts w:ascii="Times New Roman" w:eastAsia="Times New Roman" w:hAnsi="Times New Roman" w:cs="Times New Roman"/>
          <w:sz w:val="28"/>
          <w:szCs w:val="28"/>
          <w:lang w:eastAsia="ru-RU"/>
        </w:rPr>
      </w:pPr>
      <w:r w:rsidRPr="00EB5719">
        <w:rPr>
          <w:rFonts w:ascii="Times New Roman" w:eastAsia="Times New Roman" w:hAnsi="Times New Roman" w:cs="Times New Roman"/>
          <w:sz w:val="28"/>
          <w:szCs w:val="28"/>
          <w:lang w:eastAsia="ru-RU"/>
        </w:rPr>
        <w:t xml:space="preserve">Основная цель работы педагога по развитию ранней профориентации и получению опыта познавательно-исследовательской деятельности заключается в развитии творческих способностей дошкольников. Из психологии известно, что способности человека, в том числе и дошкольников 5-7 лет, развиваются в процессе деятельности. Средством развития познавательных способностей детей является умелое применение таких методов и приемов, обеспечивающих высокую активность дошкольников в познании окружающего. Методы и приемы формирования опыта, которые применяет педагог, должны учитывать уровень познавательных способностей детей, потому непосильные задачи могут подорвать веру воспитанников в свои силы и не дадут положительного эффекта. Поэтому система работы педагога по формированию опыта познавательно-исследовательской деятельности дошкольников должна строиться с учетом постепенного и целенаправленного развития творческих познавательных способностей дошкольников через различные формы </w:t>
      </w:r>
      <w:r w:rsidR="00470140">
        <w:rPr>
          <w:rFonts w:ascii="Times New Roman" w:eastAsia="Times New Roman" w:hAnsi="Times New Roman" w:cs="Times New Roman"/>
          <w:sz w:val="28"/>
          <w:szCs w:val="28"/>
          <w:lang w:eastAsia="ru-RU"/>
        </w:rPr>
        <w:t>совместной деятельности.</w:t>
      </w:r>
    </w:p>
    <w:p w:rsidR="009320CE" w:rsidRDefault="009320CE" w:rsidP="002B2269">
      <w:pPr>
        <w:spacing w:after="0" w:line="240" w:lineRule="auto"/>
        <w:jc w:val="both"/>
        <w:rPr>
          <w:rFonts w:ascii="Times New Roman" w:eastAsia="Times New Roman" w:hAnsi="Times New Roman" w:cs="Times New Roman"/>
          <w:sz w:val="28"/>
          <w:szCs w:val="28"/>
          <w:lang w:eastAsia="ru-RU"/>
        </w:rPr>
      </w:pPr>
    </w:p>
    <w:tbl>
      <w:tblPr>
        <w:tblStyle w:val="ae"/>
        <w:tblW w:w="0" w:type="auto"/>
        <w:tblInd w:w="108" w:type="dxa"/>
        <w:tblLayout w:type="fixed"/>
        <w:tblLook w:val="04A0" w:firstRow="1" w:lastRow="0" w:firstColumn="1" w:lastColumn="0" w:noHBand="0" w:noVBand="1"/>
      </w:tblPr>
      <w:tblGrid>
        <w:gridCol w:w="426"/>
        <w:gridCol w:w="1984"/>
        <w:gridCol w:w="7619"/>
      </w:tblGrid>
      <w:tr w:rsidR="00CB7857" w:rsidTr="001B2AE2">
        <w:tc>
          <w:tcPr>
            <w:tcW w:w="426" w:type="dxa"/>
          </w:tcPr>
          <w:p w:rsidR="00127A58" w:rsidRPr="00F625BB" w:rsidRDefault="00127A58" w:rsidP="00F625BB">
            <w:pPr>
              <w:rPr>
                <w:rFonts w:ascii="Times New Roman" w:eastAsia="Times New Roman" w:hAnsi="Times New Roman" w:cs="Times New Roman"/>
                <w:b/>
                <w:sz w:val="24"/>
                <w:szCs w:val="24"/>
                <w:lang w:eastAsia="ru-RU"/>
              </w:rPr>
            </w:pPr>
            <w:r w:rsidRPr="00F625BB">
              <w:rPr>
                <w:rFonts w:ascii="Times New Roman" w:eastAsia="Times New Roman" w:hAnsi="Times New Roman" w:cs="Times New Roman"/>
                <w:b/>
                <w:sz w:val="24"/>
                <w:szCs w:val="24"/>
                <w:lang w:eastAsia="ru-RU"/>
              </w:rPr>
              <w:t>№</w:t>
            </w:r>
          </w:p>
        </w:tc>
        <w:tc>
          <w:tcPr>
            <w:tcW w:w="1984" w:type="dxa"/>
          </w:tcPr>
          <w:p w:rsidR="00127A58" w:rsidRPr="00F625BB" w:rsidRDefault="00127A58" w:rsidP="00F625BB">
            <w:pPr>
              <w:rPr>
                <w:rFonts w:ascii="Times New Roman" w:eastAsia="Times New Roman" w:hAnsi="Times New Roman" w:cs="Times New Roman"/>
                <w:b/>
                <w:sz w:val="24"/>
                <w:szCs w:val="24"/>
                <w:lang w:eastAsia="ru-RU"/>
              </w:rPr>
            </w:pPr>
            <w:r w:rsidRPr="00F625BB">
              <w:rPr>
                <w:rFonts w:ascii="Times New Roman" w:eastAsia="Times New Roman" w:hAnsi="Times New Roman" w:cs="Times New Roman"/>
                <w:b/>
                <w:sz w:val="24"/>
                <w:szCs w:val="24"/>
                <w:lang w:eastAsia="ru-RU"/>
              </w:rPr>
              <w:t>Виды деятельности</w:t>
            </w:r>
          </w:p>
        </w:tc>
        <w:tc>
          <w:tcPr>
            <w:tcW w:w="7619" w:type="dxa"/>
          </w:tcPr>
          <w:p w:rsidR="00127A58" w:rsidRPr="00F625BB" w:rsidRDefault="00127A58" w:rsidP="00F625BB">
            <w:pPr>
              <w:rPr>
                <w:rFonts w:ascii="Times New Roman" w:eastAsia="Times New Roman" w:hAnsi="Times New Roman" w:cs="Times New Roman"/>
                <w:b/>
                <w:sz w:val="24"/>
                <w:szCs w:val="24"/>
                <w:lang w:eastAsia="ru-RU"/>
              </w:rPr>
            </w:pPr>
            <w:r w:rsidRPr="00F625BB">
              <w:rPr>
                <w:rFonts w:ascii="Times New Roman" w:eastAsia="Times New Roman" w:hAnsi="Times New Roman" w:cs="Times New Roman"/>
                <w:b/>
                <w:sz w:val="24"/>
                <w:szCs w:val="24"/>
                <w:lang w:eastAsia="ru-RU"/>
              </w:rPr>
              <w:t>Содержание</w:t>
            </w:r>
          </w:p>
        </w:tc>
      </w:tr>
      <w:tr w:rsidR="00CB7857" w:rsidTr="001B2AE2">
        <w:tc>
          <w:tcPr>
            <w:tcW w:w="426" w:type="dxa"/>
          </w:tcPr>
          <w:p w:rsidR="00127A58" w:rsidRPr="00F625BB" w:rsidRDefault="00127A58" w:rsidP="00F625BB">
            <w:pPr>
              <w:rPr>
                <w:rFonts w:ascii="Times New Roman" w:eastAsia="Times New Roman" w:hAnsi="Times New Roman" w:cs="Times New Roman"/>
                <w:sz w:val="24"/>
                <w:szCs w:val="24"/>
                <w:lang w:eastAsia="ru-RU"/>
              </w:rPr>
            </w:pPr>
          </w:p>
        </w:tc>
        <w:tc>
          <w:tcPr>
            <w:tcW w:w="1984" w:type="dxa"/>
          </w:tcPr>
          <w:p w:rsidR="00127A58" w:rsidRPr="00F625BB" w:rsidRDefault="00127A58" w:rsidP="00F625BB">
            <w:pPr>
              <w:rPr>
                <w:rFonts w:ascii="Times New Roman" w:eastAsia="Times New Roman" w:hAnsi="Times New Roman" w:cs="Times New Roman"/>
                <w:sz w:val="24"/>
                <w:szCs w:val="24"/>
                <w:lang w:eastAsia="ru-RU"/>
              </w:rPr>
            </w:pPr>
            <w:r w:rsidRPr="00F625BB">
              <w:rPr>
                <w:rFonts w:ascii="Times New Roman" w:eastAsia="Times New Roman" w:hAnsi="Times New Roman" w:cs="Times New Roman"/>
                <w:b/>
                <w:sz w:val="24"/>
                <w:szCs w:val="24"/>
                <w:lang w:eastAsia="ru-RU"/>
              </w:rPr>
              <w:t>Проектная деятельность</w:t>
            </w:r>
          </w:p>
        </w:tc>
        <w:tc>
          <w:tcPr>
            <w:tcW w:w="7619" w:type="dxa"/>
          </w:tcPr>
          <w:p w:rsidR="00127A58" w:rsidRPr="00F625BB" w:rsidRDefault="00127A58" w:rsidP="00F625BB">
            <w:pPr>
              <w:rPr>
                <w:rFonts w:ascii="Times New Roman" w:eastAsia="Times New Roman" w:hAnsi="Times New Roman" w:cs="Times New Roman"/>
                <w:color w:val="000000"/>
                <w:sz w:val="24"/>
                <w:szCs w:val="24"/>
                <w:lang w:eastAsia="ru-RU"/>
              </w:rPr>
            </w:pPr>
            <w:r w:rsidRPr="00F625BB">
              <w:rPr>
                <w:rFonts w:ascii="Times New Roman" w:eastAsia="Times New Roman" w:hAnsi="Times New Roman" w:cs="Times New Roman"/>
                <w:color w:val="000000"/>
                <w:sz w:val="24"/>
                <w:szCs w:val="24"/>
                <w:lang w:eastAsia="ru-RU"/>
              </w:rPr>
              <w:t>Это оптимальный, инновационный и перспективный метод, который является одним из методов интегрированного обучения дошкольников,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также делает образовательную систему ДОУ открытой для активного участия родителей.</w:t>
            </w:r>
          </w:p>
        </w:tc>
      </w:tr>
      <w:tr w:rsidR="00CB7857" w:rsidTr="001B2AE2">
        <w:tc>
          <w:tcPr>
            <w:tcW w:w="426" w:type="dxa"/>
          </w:tcPr>
          <w:p w:rsidR="00127A58" w:rsidRPr="00F625BB" w:rsidRDefault="00127A58" w:rsidP="00F625BB">
            <w:pPr>
              <w:rPr>
                <w:rFonts w:ascii="Times New Roman" w:eastAsia="Times New Roman" w:hAnsi="Times New Roman" w:cs="Times New Roman"/>
                <w:sz w:val="24"/>
                <w:szCs w:val="24"/>
                <w:lang w:eastAsia="ru-RU"/>
              </w:rPr>
            </w:pPr>
          </w:p>
        </w:tc>
        <w:tc>
          <w:tcPr>
            <w:tcW w:w="1984" w:type="dxa"/>
          </w:tcPr>
          <w:p w:rsidR="00127A58" w:rsidRPr="00F625BB" w:rsidRDefault="00127A58" w:rsidP="00F625BB">
            <w:pPr>
              <w:rPr>
                <w:rFonts w:ascii="Times New Roman" w:eastAsia="Times New Roman" w:hAnsi="Times New Roman" w:cs="Times New Roman"/>
                <w:sz w:val="24"/>
                <w:szCs w:val="24"/>
                <w:lang w:eastAsia="ru-RU"/>
              </w:rPr>
            </w:pPr>
            <w:r w:rsidRPr="00F625BB">
              <w:rPr>
                <w:rFonts w:ascii="Times New Roman" w:eastAsia="Times New Roman" w:hAnsi="Times New Roman" w:cs="Times New Roman"/>
                <w:b/>
                <w:color w:val="000000"/>
                <w:sz w:val="24"/>
                <w:szCs w:val="24"/>
                <w:lang w:eastAsia="ru-RU"/>
              </w:rPr>
              <w:t>Исследовательская деятельность</w:t>
            </w:r>
          </w:p>
        </w:tc>
        <w:tc>
          <w:tcPr>
            <w:tcW w:w="7619" w:type="dxa"/>
          </w:tcPr>
          <w:p w:rsidR="00127A58" w:rsidRPr="00F625BB" w:rsidRDefault="00127A58" w:rsidP="00F625BB">
            <w:pPr>
              <w:rPr>
                <w:rFonts w:ascii="Times New Roman" w:eastAsia="Times New Roman" w:hAnsi="Times New Roman" w:cs="Times New Roman"/>
                <w:sz w:val="24"/>
                <w:szCs w:val="24"/>
                <w:lang w:eastAsia="ru-RU"/>
              </w:rPr>
            </w:pPr>
            <w:r w:rsidRPr="00F625BB">
              <w:rPr>
                <w:rFonts w:ascii="Times New Roman" w:eastAsia="Times New Roman" w:hAnsi="Times New Roman" w:cs="Times New Roman"/>
                <w:sz w:val="24"/>
                <w:szCs w:val="24"/>
                <w:lang w:eastAsia="ru-RU"/>
              </w:rPr>
              <w:t>Это особый вид интеллектуально-творческой деятельности на основе поисковой активности и на базе исследовательского поведения; это активность ребенка, направленная на постижение устройства вещей, связей между явлениями окружающего мира, их упорядочение и систематизацию. Ребёнок – исследователь по своей природе. Важнейшими чертами детского поведения являются любознательность, наблюдательность, жажда новых открытий и впечатлений, стремление к экспериментированию и поиску новых сведений об окружающем ребёнка мире. Задача взрослых – помочь детям сохранить эту исследовательскую активность как основу для таких важных процессов как самообучение, самовоспитание и саморазвитие. Исследования дают ребенку возможность самому найти ответы на вопросы «как?» и «почему?». Знания, полученные во время проведения опытов и экспериментов, запоминаются надолго. Важно, чтобы каждый ребенок проводил собственные опыты. Он должен делать все сам, а не только быть в роли наблюдателя.</w:t>
            </w:r>
          </w:p>
        </w:tc>
      </w:tr>
      <w:tr w:rsidR="00CB7857" w:rsidTr="001B2AE2">
        <w:tc>
          <w:tcPr>
            <w:tcW w:w="426" w:type="dxa"/>
          </w:tcPr>
          <w:p w:rsidR="00127A58" w:rsidRPr="00F625BB" w:rsidRDefault="00127A58" w:rsidP="00F625BB">
            <w:pPr>
              <w:rPr>
                <w:rFonts w:ascii="Times New Roman" w:eastAsia="Times New Roman" w:hAnsi="Times New Roman" w:cs="Times New Roman"/>
                <w:sz w:val="24"/>
                <w:szCs w:val="24"/>
                <w:lang w:eastAsia="ru-RU"/>
              </w:rPr>
            </w:pPr>
          </w:p>
        </w:tc>
        <w:tc>
          <w:tcPr>
            <w:tcW w:w="1984" w:type="dxa"/>
          </w:tcPr>
          <w:p w:rsidR="00127A58" w:rsidRPr="00F625BB" w:rsidRDefault="00127A58" w:rsidP="00F625BB">
            <w:pPr>
              <w:rPr>
                <w:rFonts w:ascii="Times New Roman" w:eastAsia="Times New Roman" w:hAnsi="Times New Roman" w:cs="Times New Roman"/>
                <w:sz w:val="24"/>
                <w:szCs w:val="24"/>
                <w:lang w:eastAsia="ru-RU"/>
              </w:rPr>
            </w:pPr>
            <w:r w:rsidRPr="00F625BB">
              <w:rPr>
                <w:rFonts w:ascii="Times New Roman" w:eastAsia="Times New Roman" w:hAnsi="Times New Roman" w:cs="Times New Roman"/>
                <w:b/>
                <w:sz w:val="24"/>
                <w:szCs w:val="24"/>
                <w:lang w:eastAsia="ru-RU"/>
              </w:rPr>
              <w:t>Экскурсия</w:t>
            </w:r>
          </w:p>
        </w:tc>
        <w:tc>
          <w:tcPr>
            <w:tcW w:w="7619" w:type="dxa"/>
          </w:tcPr>
          <w:p w:rsidR="00127A58" w:rsidRPr="00F625BB" w:rsidRDefault="00F625BB" w:rsidP="00F625BB">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Это к</w:t>
            </w:r>
            <w:r w:rsidR="00127A58" w:rsidRPr="00F625BB">
              <w:rPr>
                <w:rFonts w:ascii="Times New Roman" w:eastAsia="Times New Roman" w:hAnsi="Times New Roman" w:cs="Times New Roman"/>
                <w:sz w:val="24"/>
                <w:szCs w:val="24"/>
                <w:lang w:eastAsia="ru-RU"/>
              </w:rPr>
              <w:t xml:space="preserve">оллективное посещение музея, достопримечательного места, выставки, предприятия и т. п. </w:t>
            </w:r>
          </w:p>
          <w:p w:rsidR="00127A58" w:rsidRPr="00F625BB" w:rsidRDefault="00F625BB" w:rsidP="00F625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*Экскурсовод--------*Экскурсанты---------(увидеть, услышать, ощутить)</w:t>
            </w:r>
            <w:r w:rsidR="00E072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---------*Овладеть навыками.</w:t>
            </w:r>
          </w:p>
        </w:tc>
      </w:tr>
      <w:tr w:rsidR="00CB7857" w:rsidTr="001B2AE2">
        <w:tc>
          <w:tcPr>
            <w:tcW w:w="426" w:type="dxa"/>
          </w:tcPr>
          <w:p w:rsidR="00127A58" w:rsidRPr="00F625BB" w:rsidRDefault="00127A58" w:rsidP="00F625BB">
            <w:pPr>
              <w:rPr>
                <w:rFonts w:ascii="Times New Roman" w:eastAsia="Times New Roman" w:hAnsi="Times New Roman" w:cs="Times New Roman"/>
                <w:sz w:val="24"/>
                <w:szCs w:val="24"/>
                <w:lang w:eastAsia="ru-RU"/>
              </w:rPr>
            </w:pPr>
          </w:p>
        </w:tc>
        <w:tc>
          <w:tcPr>
            <w:tcW w:w="1984" w:type="dxa"/>
          </w:tcPr>
          <w:p w:rsidR="00127A58" w:rsidRPr="00F625BB" w:rsidRDefault="00CB7857" w:rsidP="00F625BB">
            <w:pPr>
              <w:rPr>
                <w:rFonts w:ascii="Times New Roman" w:eastAsia="Times New Roman" w:hAnsi="Times New Roman" w:cs="Times New Roman"/>
                <w:sz w:val="24"/>
                <w:szCs w:val="24"/>
                <w:lang w:eastAsia="ru-RU"/>
              </w:rPr>
            </w:pPr>
            <w:r w:rsidRPr="00F625BB">
              <w:rPr>
                <w:rFonts w:ascii="Times New Roman" w:eastAsia="Times New Roman" w:hAnsi="Times New Roman" w:cs="Times New Roman"/>
                <w:b/>
                <w:sz w:val="24"/>
                <w:szCs w:val="24"/>
                <w:lang w:eastAsia="ru-RU"/>
              </w:rPr>
              <w:t>Наблюдение</w:t>
            </w:r>
          </w:p>
        </w:tc>
        <w:tc>
          <w:tcPr>
            <w:tcW w:w="7619" w:type="dxa"/>
          </w:tcPr>
          <w:p w:rsidR="00127A58" w:rsidRPr="00F625BB" w:rsidRDefault="00F625BB" w:rsidP="00F625BB">
            <w:pPr>
              <w:rPr>
                <w:rFonts w:ascii="Times New Roman" w:eastAsia="Times New Roman" w:hAnsi="Times New Roman" w:cs="Times New Roman"/>
                <w:sz w:val="24"/>
                <w:szCs w:val="24"/>
                <w:lang w:eastAsia="ru-RU"/>
              </w:rPr>
            </w:pPr>
            <w:r w:rsidRPr="00F625BB">
              <w:rPr>
                <w:rFonts w:ascii="Times New Roman" w:eastAsia="Times New Roman" w:hAnsi="Times New Roman" w:cs="Times New Roman"/>
                <w:sz w:val="24"/>
                <w:szCs w:val="24"/>
                <w:lang w:eastAsia="ru-RU"/>
              </w:rPr>
              <w:t>Э</w:t>
            </w:r>
            <w:r w:rsidR="00CB7857" w:rsidRPr="00F625BB">
              <w:rPr>
                <w:rFonts w:ascii="Times New Roman" w:eastAsia="Times New Roman" w:hAnsi="Times New Roman" w:cs="Times New Roman"/>
                <w:sz w:val="24"/>
                <w:szCs w:val="24"/>
                <w:lang w:eastAsia="ru-RU"/>
              </w:rPr>
              <w:t>то специально организованное, целенаправленное, более или менее длительное и планомерное, активное восприятие детьми объектов и явлений природы. Целью наблюдения может быть усвоение разных знаний — установление свойств и качеств, структуры и внешнего строения предметов, причин изменения и развития объектов.</w:t>
            </w:r>
          </w:p>
        </w:tc>
      </w:tr>
      <w:tr w:rsidR="00CB7857" w:rsidTr="001B2AE2">
        <w:tc>
          <w:tcPr>
            <w:tcW w:w="426" w:type="dxa"/>
          </w:tcPr>
          <w:p w:rsidR="00127A58" w:rsidRPr="00F625BB" w:rsidRDefault="00127A58" w:rsidP="00F625BB">
            <w:pPr>
              <w:rPr>
                <w:rFonts w:ascii="Times New Roman" w:eastAsia="Times New Roman" w:hAnsi="Times New Roman" w:cs="Times New Roman"/>
                <w:sz w:val="24"/>
                <w:szCs w:val="24"/>
                <w:lang w:eastAsia="ru-RU"/>
              </w:rPr>
            </w:pPr>
          </w:p>
        </w:tc>
        <w:tc>
          <w:tcPr>
            <w:tcW w:w="1984" w:type="dxa"/>
          </w:tcPr>
          <w:p w:rsidR="00127A58" w:rsidRPr="00F625BB" w:rsidRDefault="00CB7857" w:rsidP="00F625BB">
            <w:pPr>
              <w:rPr>
                <w:rFonts w:ascii="Times New Roman" w:eastAsia="Times New Roman" w:hAnsi="Times New Roman" w:cs="Times New Roman"/>
                <w:sz w:val="24"/>
                <w:szCs w:val="24"/>
                <w:lang w:eastAsia="ru-RU"/>
              </w:rPr>
            </w:pPr>
            <w:r w:rsidRPr="00F625BB">
              <w:rPr>
                <w:rFonts w:ascii="Times New Roman" w:eastAsia="Times New Roman" w:hAnsi="Times New Roman" w:cs="Times New Roman"/>
                <w:b/>
                <w:sz w:val="24"/>
                <w:szCs w:val="24"/>
              </w:rPr>
              <w:t>Беседа</w:t>
            </w:r>
          </w:p>
        </w:tc>
        <w:tc>
          <w:tcPr>
            <w:tcW w:w="7619" w:type="dxa"/>
          </w:tcPr>
          <w:p w:rsidR="00127A58" w:rsidRPr="00F625BB" w:rsidRDefault="00F625BB" w:rsidP="00F625BB">
            <w:pPr>
              <w:rPr>
                <w:rFonts w:ascii="Times New Roman" w:eastAsia="Times New Roman" w:hAnsi="Times New Roman" w:cs="Times New Roman"/>
                <w:sz w:val="24"/>
                <w:szCs w:val="24"/>
                <w:lang w:eastAsia="ru-RU"/>
              </w:rPr>
            </w:pPr>
            <w:r w:rsidRPr="00F625BB">
              <w:rPr>
                <w:rFonts w:ascii="Times New Roman" w:eastAsia="Times New Roman" w:hAnsi="Times New Roman" w:cs="Times New Roman"/>
                <w:sz w:val="24"/>
                <w:szCs w:val="24"/>
                <w:lang w:eastAsia="ru-RU"/>
              </w:rPr>
              <w:t>Э</w:t>
            </w:r>
            <w:r w:rsidR="00CB7857" w:rsidRPr="00F625BB">
              <w:rPr>
                <w:rFonts w:ascii="Times New Roman" w:eastAsia="Times New Roman" w:hAnsi="Times New Roman" w:cs="Times New Roman"/>
                <w:sz w:val="24"/>
                <w:szCs w:val="24"/>
                <w:lang w:eastAsia="ru-RU"/>
              </w:rPr>
              <w:t xml:space="preserve">то организованный, целенаправленный разговор педагога с детьми по определенной теме, которая состоит из вопросов и ответов. </w:t>
            </w:r>
            <w:r w:rsidR="00CB7857" w:rsidRPr="00F625BB">
              <w:rPr>
                <w:rFonts w:ascii="Times New Roman" w:eastAsia="Times New Roman" w:hAnsi="Times New Roman" w:cs="Times New Roman"/>
                <w:bCs/>
                <w:sz w:val="24"/>
                <w:szCs w:val="24"/>
                <w:lang w:eastAsia="ru-RU"/>
              </w:rPr>
              <w:t xml:space="preserve">Беседа является эффективным словесным </w:t>
            </w:r>
            <w:hyperlink r:id="rId9" w:tgtFrame="_blank" w:history="1">
              <w:r w:rsidR="00CB7857" w:rsidRPr="00F625BB">
                <w:rPr>
                  <w:rFonts w:ascii="Times New Roman" w:eastAsia="Times New Roman" w:hAnsi="Times New Roman" w:cs="Times New Roman"/>
                  <w:bCs/>
                  <w:sz w:val="24"/>
                  <w:szCs w:val="24"/>
                  <w:lang w:eastAsia="ru-RU"/>
                </w:rPr>
                <w:t>методом обучения</w:t>
              </w:r>
            </w:hyperlink>
            <w:r w:rsidR="00CB7857" w:rsidRPr="00F625BB">
              <w:rPr>
                <w:rFonts w:ascii="Times New Roman" w:eastAsia="Times New Roman" w:hAnsi="Times New Roman" w:cs="Times New Roman"/>
                <w:sz w:val="24"/>
                <w:szCs w:val="24"/>
                <w:lang w:eastAsia="ru-RU"/>
              </w:rPr>
              <w:t>,</w:t>
            </w:r>
            <w:r w:rsidR="00CB7857" w:rsidRPr="00F625BB">
              <w:rPr>
                <w:rFonts w:ascii="Times New Roman" w:eastAsia="Times New Roman" w:hAnsi="Times New Roman" w:cs="Times New Roman"/>
                <w:b/>
                <w:sz w:val="24"/>
                <w:szCs w:val="24"/>
                <w:lang w:eastAsia="ru-RU"/>
              </w:rPr>
              <w:t xml:space="preserve"> </w:t>
            </w:r>
            <w:r w:rsidR="00CB7857" w:rsidRPr="00F625BB">
              <w:rPr>
                <w:rFonts w:ascii="Times New Roman" w:eastAsia="Times New Roman" w:hAnsi="Times New Roman" w:cs="Times New Roman"/>
                <w:sz w:val="24"/>
                <w:szCs w:val="24"/>
                <w:lang w:eastAsia="ru-RU"/>
              </w:rPr>
              <w:t>при правильном сочетании с конкретными наблюдениями и деятельностью детей играет большую роль в образовательной работе с детьми. Сократом и Платоном метод беседы применялся в обучении молодежи риторике и логике. Позднее этот метод был</w:t>
            </w:r>
            <w:r w:rsidRPr="00F625BB">
              <w:rPr>
                <w:rFonts w:ascii="Times New Roman" w:eastAsia="Times New Roman" w:hAnsi="Times New Roman" w:cs="Times New Roman"/>
                <w:sz w:val="24"/>
                <w:szCs w:val="24"/>
                <w:lang w:eastAsia="ru-RU"/>
              </w:rPr>
              <w:t xml:space="preserve"> использован в работе с детьми.</w:t>
            </w:r>
          </w:p>
        </w:tc>
      </w:tr>
      <w:tr w:rsidR="00CB7857" w:rsidTr="001B2AE2">
        <w:tc>
          <w:tcPr>
            <w:tcW w:w="426" w:type="dxa"/>
          </w:tcPr>
          <w:p w:rsidR="00127A58" w:rsidRPr="00F625BB" w:rsidRDefault="00127A58" w:rsidP="00F625BB">
            <w:pPr>
              <w:rPr>
                <w:rFonts w:ascii="Times New Roman" w:eastAsia="Times New Roman" w:hAnsi="Times New Roman" w:cs="Times New Roman"/>
                <w:sz w:val="24"/>
                <w:szCs w:val="24"/>
                <w:lang w:eastAsia="ru-RU"/>
              </w:rPr>
            </w:pPr>
          </w:p>
        </w:tc>
        <w:tc>
          <w:tcPr>
            <w:tcW w:w="1984" w:type="dxa"/>
          </w:tcPr>
          <w:p w:rsidR="00127A58" w:rsidRPr="00F625BB" w:rsidRDefault="00CB7857" w:rsidP="00F625BB">
            <w:pPr>
              <w:rPr>
                <w:rFonts w:ascii="Times New Roman" w:eastAsia="Times New Roman" w:hAnsi="Times New Roman" w:cs="Times New Roman"/>
                <w:sz w:val="24"/>
                <w:szCs w:val="24"/>
                <w:lang w:eastAsia="ru-RU"/>
              </w:rPr>
            </w:pPr>
            <w:r w:rsidRPr="00F625BB">
              <w:rPr>
                <w:rFonts w:ascii="Times New Roman" w:eastAsia="Times New Roman" w:hAnsi="Times New Roman" w:cs="Times New Roman"/>
                <w:b/>
                <w:sz w:val="24"/>
                <w:szCs w:val="24"/>
                <w:lang w:eastAsia="ru-RU"/>
              </w:rPr>
              <w:t>Виртуальная экскурсия</w:t>
            </w:r>
          </w:p>
        </w:tc>
        <w:tc>
          <w:tcPr>
            <w:tcW w:w="7619" w:type="dxa"/>
          </w:tcPr>
          <w:p w:rsidR="00127A58" w:rsidRPr="00F625BB" w:rsidRDefault="00F625BB" w:rsidP="00F625BB">
            <w:pPr>
              <w:rPr>
                <w:rFonts w:ascii="Times New Roman" w:eastAsia="Times New Roman" w:hAnsi="Times New Roman" w:cs="Times New Roman"/>
                <w:sz w:val="24"/>
                <w:szCs w:val="24"/>
                <w:lang w:eastAsia="ru-RU"/>
              </w:rPr>
            </w:pPr>
            <w:r w:rsidRPr="00F625BB">
              <w:rPr>
                <w:rFonts w:ascii="Times New Roman" w:eastAsia="Times New Roman" w:hAnsi="Times New Roman" w:cs="Times New Roman"/>
                <w:sz w:val="24"/>
                <w:szCs w:val="24"/>
                <w:lang w:eastAsia="ru-RU"/>
              </w:rPr>
              <w:t>Э</w:t>
            </w:r>
            <w:r w:rsidR="00CB7857" w:rsidRPr="00F625BB">
              <w:rPr>
                <w:rFonts w:ascii="Times New Roman" w:eastAsia="Times New Roman" w:hAnsi="Times New Roman" w:cs="Times New Roman"/>
                <w:sz w:val="24"/>
                <w:szCs w:val="24"/>
                <w:lang w:eastAsia="ru-RU"/>
              </w:rPr>
              <w:t>то организационная форма обучения, отличающаяся от реальной экскурсии виртуальным отображением реально существующих объектов (музеи, парки, улицы городов, организации и предприятия, профессии и пр.) с целью создания условий для самостоятельного наблюдения, сбора необходимых фактов.</w:t>
            </w:r>
          </w:p>
        </w:tc>
      </w:tr>
      <w:tr w:rsidR="00CB7857" w:rsidTr="001B2AE2">
        <w:tc>
          <w:tcPr>
            <w:tcW w:w="426" w:type="dxa"/>
          </w:tcPr>
          <w:p w:rsidR="00127A58" w:rsidRPr="00F625BB" w:rsidRDefault="00127A58" w:rsidP="00F625BB">
            <w:pPr>
              <w:rPr>
                <w:rFonts w:ascii="Times New Roman" w:eastAsia="Times New Roman" w:hAnsi="Times New Roman" w:cs="Times New Roman"/>
                <w:sz w:val="24"/>
                <w:szCs w:val="24"/>
                <w:lang w:eastAsia="ru-RU"/>
              </w:rPr>
            </w:pPr>
          </w:p>
        </w:tc>
        <w:tc>
          <w:tcPr>
            <w:tcW w:w="1984" w:type="dxa"/>
          </w:tcPr>
          <w:p w:rsidR="00127A58" w:rsidRPr="00F625BB" w:rsidRDefault="00CB7857" w:rsidP="00F625BB">
            <w:pPr>
              <w:rPr>
                <w:rFonts w:ascii="Times New Roman" w:eastAsia="Times New Roman" w:hAnsi="Times New Roman" w:cs="Times New Roman"/>
                <w:sz w:val="24"/>
                <w:szCs w:val="24"/>
                <w:lang w:eastAsia="ru-RU"/>
              </w:rPr>
            </w:pPr>
            <w:r w:rsidRPr="00F625BB">
              <w:rPr>
                <w:rFonts w:ascii="Times New Roman" w:eastAsia="Times New Roman" w:hAnsi="Times New Roman" w:cs="Times New Roman"/>
                <w:b/>
                <w:sz w:val="24"/>
                <w:szCs w:val="24"/>
                <w:lang w:eastAsia="ru-RU"/>
              </w:rPr>
              <w:t>Встреча с представителями профессии</w:t>
            </w:r>
          </w:p>
        </w:tc>
        <w:tc>
          <w:tcPr>
            <w:tcW w:w="7619" w:type="dxa"/>
          </w:tcPr>
          <w:p w:rsidR="00127A58" w:rsidRPr="00F625BB" w:rsidRDefault="00F625BB" w:rsidP="00F625BB">
            <w:pPr>
              <w:rPr>
                <w:rFonts w:ascii="Times New Roman" w:eastAsia="Times New Roman" w:hAnsi="Times New Roman" w:cs="Times New Roman"/>
                <w:sz w:val="24"/>
                <w:szCs w:val="24"/>
                <w:lang w:eastAsia="ru-RU"/>
              </w:rPr>
            </w:pPr>
            <w:r w:rsidRPr="00F625BB">
              <w:rPr>
                <w:rFonts w:ascii="Times New Roman" w:eastAsia="Times New Roman" w:hAnsi="Times New Roman" w:cs="Times New Roman"/>
                <w:sz w:val="24"/>
                <w:szCs w:val="24"/>
                <w:lang w:eastAsia="ru-RU"/>
              </w:rPr>
              <w:t>э</w:t>
            </w:r>
            <w:r w:rsidR="00CB7857" w:rsidRPr="00F625BB">
              <w:rPr>
                <w:rFonts w:ascii="Times New Roman" w:eastAsia="Times New Roman" w:hAnsi="Times New Roman" w:cs="Times New Roman"/>
                <w:sz w:val="24"/>
                <w:szCs w:val="24"/>
                <w:lang w:eastAsia="ru-RU"/>
              </w:rPr>
              <w:t>то специально организованная встреча с представителями различных профессий, представляющих свой опыт работы и специфику организации профессиональной деятельности.</w:t>
            </w:r>
          </w:p>
        </w:tc>
      </w:tr>
      <w:tr w:rsidR="00CB7857" w:rsidTr="001B2AE2">
        <w:tc>
          <w:tcPr>
            <w:tcW w:w="426" w:type="dxa"/>
          </w:tcPr>
          <w:p w:rsidR="00CB7857" w:rsidRPr="00F625BB" w:rsidRDefault="00CB7857" w:rsidP="00F625BB">
            <w:pPr>
              <w:rPr>
                <w:rFonts w:ascii="Times New Roman" w:eastAsia="Times New Roman" w:hAnsi="Times New Roman" w:cs="Times New Roman"/>
                <w:sz w:val="24"/>
                <w:szCs w:val="24"/>
                <w:lang w:eastAsia="ru-RU"/>
              </w:rPr>
            </w:pPr>
          </w:p>
        </w:tc>
        <w:tc>
          <w:tcPr>
            <w:tcW w:w="1984" w:type="dxa"/>
          </w:tcPr>
          <w:p w:rsidR="00CB7857" w:rsidRPr="00F625BB" w:rsidRDefault="00CB7857" w:rsidP="00F625BB">
            <w:pPr>
              <w:rPr>
                <w:rFonts w:ascii="Times New Roman" w:eastAsia="Times New Roman" w:hAnsi="Times New Roman" w:cs="Times New Roman"/>
                <w:b/>
                <w:sz w:val="24"/>
                <w:szCs w:val="24"/>
                <w:lang w:eastAsia="ru-RU"/>
              </w:rPr>
            </w:pPr>
            <w:r w:rsidRPr="00F625BB">
              <w:rPr>
                <w:rFonts w:ascii="Times New Roman" w:eastAsia="Times New Roman" w:hAnsi="Times New Roman" w:cs="Times New Roman"/>
                <w:b/>
                <w:sz w:val="24"/>
                <w:szCs w:val="24"/>
                <w:lang w:eastAsia="ru-RU"/>
              </w:rPr>
              <w:t>Выставка</w:t>
            </w:r>
          </w:p>
        </w:tc>
        <w:tc>
          <w:tcPr>
            <w:tcW w:w="7619" w:type="dxa"/>
          </w:tcPr>
          <w:p w:rsidR="00CB7857" w:rsidRPr="00F625BB" w:rsidRDefault="00F625BB" w:rsidP="00F625BB">
            <w:pPr>
              <w:rPr>
                <w:rFonts w:ascii="Times New Roman" w:eastAsia="Times New Roman" w:hAnsi="Times New Roman" w:cs="Times New Roman"/>
                <w:sz w:val="24"/>
                <w:szCs w:val="24"/>
                <w:lang w:eastAsia="ru-RU"/>
              </w:rPr>
            </w:pPr>
            <w:r w:rsidRPr="00F625BB">
              <w:rPr>
                <w:rFonts w:ascii="Times New Roman" w:eastAsia="Times New Roman" w:hAnsi="Times New Roman" w:cs="Times New Roman"/>
                <w:sz w:val="24"/>
                <w:szCs w:val="24"/>
                <w:lang w:eastAsia="ru-RU"/>
              </w:rPr>
              <w:t>Э</w:t>
            </w:r>
            <w:r w:rsidR="00CB7857" w:rsidRPr="00F625BB">
              <w:rPr>
                <w:rFonts w:ascii="Times New Roman" w:eastAsia="Times New Roman" w:hAnsi="Times New Roman" w:cs="Times New Roman"/>
                <w:sz w:val="24"/>
                <w:szCs w:val="24"/>
                <w:lang w:eastAsia="ru-RU"/>
              </w:rPr>
              <w:t>то публичная демонстрация достижений. Это точка, от которой ребёнок сделает шаг для достижения новых целей. Для детей–зрителей - это возможность увидеть своего друга с другой точки зрения, а для кого-то стимул попробовать себя в этом виде деятельности. Каждое участие ребенка в выставке – это приобретение определённого опыта, выход на разные уровни выставочной деятельности.</w:t>
            </w:r>
          </w:p>
        </w:tc>
      </w:tr>
    </w:tbl>
    <w:p w:rsidR="00EB5719" w:rsidRPr="00EB5719" w:rsidRDefault="00EB5719" w:rsidP="00CB7857">
      <w:pPr>
        <w:spacing w:after="0" w:line="240" w:lineRule="auto"/>
        <w:jc w:val="both"/>
        <w:rPr>
          <w:rFonts w:ascii="Times New Roman" w:eastAsia="Times New Roman" w:hAnsi="Times New Roman" w:cs="Times New Roman"/>
          <w:sz w:val="28"/>
          <w:szCs w:val="28"/>
          <w:lang w:eastAsia="ru-RU"/>
        </w:rPr>
      </w:pPr>
    </w:p>
    <w:p w:rsidR="00EB5719" w:rsidRPr="00EB5719" w:rsidRDefault="00EB5719" w:rsidP="00470140">
      <w:pPr>
        <w:spacing w:after="0" w:line="240" w:lineRule="auto"/>
        <w:ind w:firstLine="708"/>
        <w:jc w:val="both"/>
        <w:rPr>
          <w:rFonts w:ascii="Times New Roman" w:eastAsia="Times New Roman" w:hAnsi="Times New Roman" w:cs="Times New Roman"/>
          <w:sz w:val="28"/>
          <w:lang w:eastAsia="ru-RU"/>
        </w:rPr>
      </w:pPr>
      <w:r w:rsidRPr="00EB5719">
        <w:rPr>
          <w:rFonts w:ascii="Times New Roman" w:eastAsia="Times New Roman" w:hAnsi="Times New Roman" w:cs="Times New Roman"/>
          <w:sz w:val="28"/>
          <w:lang w:eastAsia="ru-RU"/>
        </w:rPr>
        <w:t xml:space="preserve">Формирование представлений дошкольников о мире труда и профессий – это актуальный процесс в современном мире, который необходимо строить </w:t>
      </w:r>
    </w:p>
    <w:p w:rsidR="00470140" w:rsidRPr="00EB5719" w:rsidRDefault="00EB5719" w:rsidP="00EB5719">
      <w:pPr>
        <w:spacing w:after="0" w:line="240" w:lineRule="auto"/>
        <w:jc w:val="both"/>
        <w:rPr>
          <w:rFonts w:ascii="Times New Roman" w:eastAsia="Times New Roman" w:hAnsi="Times New Roman" w:cs="Times New Roman"/>
          <w:b/>
          <w:sz w:val="28"/>
          <w:lang w:eastAsia="ru-RU"/>
        </w:rPr>
      </w:pPr>
      <w:r w:rsidRPr="00EB5719">
        <w:rPr>
          <w:rFonts w:ascii="Times New Roman" w:eastAsia="Times New Roman" w:hAnsi="Times New Roman" w:cs="Times New Roman"/>
          <w:b/>
          <w:sz w:val="28"/>
          <w:lang w:eastAsia="ru-RU"/>
        </w:rPr>
        <w:t>с учётом современных образовательных технологий.</w:t>
      </w:r>
    </w:p>
    <w:tbl>
      <w:tblPr>
        <w:tblStyle w:val="17"/>
        <w:tblW w:w="10065" w:type="dxa"/>
        <w:tblInd w:w="108" w:type="dxa"/>
        <w:tblLook w:val="04A0" w:firstRow="1" w:lastRow="0" w:firstColumn="1" w:lastColumn="0" w:noHBand="0" w:noVBand="1"/>
      </w:tblPr>
      <w:tblGrid>
        <w:gridCol w:w="2410"/>
        <w:gridCol w:w="7655"/>
      </w:tblGrid>
      <w:tr w:rsidR="00EB5719" w:rsidRPr="00EB5719" w:rsidTr="001B2AE2">
        <w:tc>
          <w:tcPr>
            <w:tcW w:w="2410" w:type="dxa"/>
          </w:tcPr>
          <w:p w:rsidR="00EB5719" w:rsidRPr="00EB5719" w:rsidRDefault="00EB5719" w:rsidP="00EB5719">
            <w:pPr>
              <w:jc w:val="both"/>
              <w:rPr>
                <w:rFonts w:ascii="Times New Roman" w:eastAsia="Calibri" w:hAnsi="Times New Roman" w:cs="Times New Roman"/>
                <w:sz w:val="24"/>
                <w:szCs w:val="24"/>
              </w:rPr>
            </w:pPr>
            <w:r w:rsidRPr="00EB5719">
              <w:rPr>
                <w:rFonts w:ascii="Times New Roman" w:eastAsia="Calibri" w:hAnsi="Times New Roman" w:cs="Times New Roman"/>
                <w:sz w:val="24"/>
                <w:szCs w:val="24"/>
              </w:rPr>
              <w:t xml:space="preserve">Технология проектной </w:t>
            </w:r>
            <w:r w:rsidRPr="00EB5719">
              <w:rPr>
                <w:rFonts w:ascii="Times New Roman" w:eastAsia="Calibri" w:hAnsi="Times New Roman" w:cs="Times New Roman"/>
                <w:sz w:val="24"/>
                <w:szCs w:val="24"/>
              </w:rPr>
              <w:lastRenderedPageBreak/>
              <w:t>деятельности.</w:t>
            </w:r>
          </w:p>
        </w:tc>
        <w:tc>
          <w:tcPr>
            <w:tcW w:w="7655" w:type="dxa"/>
          </w:tcPr>
          <w:p w:rsidR="00EB5719" w:rsidRPr="00EB5719" w:rsidRDefault="00BE2150" w:rsidP="00EB5719">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(Л.С. Киселева, Т.А. Да</w:t>
            </w:r>
            <w:r w:rsidR="00EB5719" w:rsidRPr="00EB5719">
              <w:rPr>
                <w:rFonts w:ascii="Times New Roman" w:eastAsia="Calibri" w:hAnsi="Times New Roman" w:cs="Times New Roman"/>
                <w:sz w:val="24"/>
                <w:szCs w:val="24"/>
              </w:rPr>
              <w:t xml:space="preserve">нилина, Т.С. </w:t>
            </w:r>
            <w:proofErr w:type="spellStart"/>
            <w:r w:rsidR="00EB5719" w:rsidRPr="00EB5719">
              <w:rPr>
                <w:rFonts w:ascii="Times New Roman" w:eastAsia="Calibri" w:hAnsi="Times New Roman" w:cs="Times New Roman"/>
                <w:sz w:val="24"/>
                <w:szCs w:val="24"/>
              </w:rPr>
              <w:t>Лагода</w:t>
            </w:r>
            <w:proofErr w:type="spellEnd"/>
            <w:r w:rsidR="00EB5719" w:rsidRPr="00EB5719">
              <w:rPr>
                <w:rFonts w:ascii="Times New Roman" w:eastAsia="Calibri" w:hAnsi="Times New Roman" w:cs="Times New Roman"/>
                <w:sz w:val="24"/>
                <w:szCs w:val="24"/>
              </w:rPr>
              <w:t xml:space="preserve">, М.Б. Зуйкова). Проектная деятельность – это деятельность с определенной целью, по </w:t>
            </w:r>
            <w:r w:rsidR="00EB5719" w:rsidRPr="00EB5719">
              <w:rPr>
                <w:rFonts w:ascii="Times New Roman" w:eastAsia="Calibri" w:hAnsi="Times New Roman" w:cs="Times New Roman"/>
                <w:sz w:val="24"/>
                <w:szCs w:val="24"/>
              </w:rPr>
              <w:lastRenderedPageBreak/>
              <w:t xml:space="preserve">определенному плану для решения поисковых, исследовательских, практических задач по любому направлению содержания образования. </w:t>
            </w:r>
          </w:p>
        </w:tc>
      </w:tr>
      <w:tr w:rsidR="00EB5719" w:rsidRPr="00EB5719" w:rsidTr="001B2AE2">
        <w:tc>
          <w:tcPr>
            <w:tcW w:w="2410" w:type="dxa"/>
          </w:tcPr>
          <w:p w:rsidR="00EB5719" w:rsidRPr="00EB5719" w:rsidRDefault="00EB5719" w:rsidP="00EB5719">
            <w:pPr>
              <w:jc w:val="both"/>
              <w:rPr>
                <w:rFonts w:ascii="Times New Roman" w:eastAsia="Calibri" w:hAnsi="Times New Roman" w:cs="Times New Roman"/>
                <w:sz w:val="24"/>
                <w:szCs w:val="24"/>
              </w:rPr>
            </w:pPr>
            <w:r w:rsidRPr="00EB5719">
              <w:rPr>
                <w:rFonts w:ascii="Times New Roman" w:eastAsia="Calibri" w:hAnsi="Times New Roman" w:cs="Times New Roman"/>
                <w:sz w:val="24"/>
                <w:szCs w:val="24"/>
              </w:rPr>
              <w:lastRenderedPageBreak/>
              <w:t>Технология исследовательской деятельности.</w:t>
            </w:r>
          </w:p>
        </w:tc>
        <w:tc>
          <w:tcPr>
            <w:tcW w:w="7655" w:type="dxa"/>
          </w:tcPr>
          <w:p w:rsidR="00EB5719" w:rsidRPr="00EB5719" w:rsidRDefault="00EB5719" w:rsidP="00EB5719">
            <w:pPr>
              <w:jc w:val="both"/>
              <w:rPr>
                <w:rFonts w:ascii="Times New Roman" w:eastAsia="Calibri" w:hAnsi="Times New Roman" w:cs="Times New Roman"/>
                <w:sz w:val="24"/>
                <w:szCs w:val="24"/>
              </w:rPr>
            </w:pPr>
            <w:r w:rsidRPr="00EB5719">
              <w:rPr>
                <w:rFonts w:ascii="Times New Roman" w:eastAsia="Calibri" w:hAnsi="Times New Roman" w:cs="Times New Roman"/>
                <w:sz w:val="24"/>
                <w:szCs w:val="24"/>
              </w:rPr>
              <w:t>А.И. Савенков, Н.А. Короткова). Исследовательская деятельность – это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 Для исследовательской деятельности могут быть выбраны доступные и интересные детям старшего дошкольного возраста типы исследования.</w:t>
            </w:r>
          </w:p>
        </w:tc>
      </w:tr>
      <w:tr w:rsidR="00EB5719" w:rsidRPr="00EB5719" w:rsidTr="001B2AE2">
        <w:tc>
          <w:tcPr>
            <w:tcW w:w="2410" w:type="dxa"/>
          </w:tcPr>
          <w:p w:rsidR="00EB5719" w:rsidRPr="00EB5719" w:rsidRDefault="00EB5719" w:rsidP="00EB5719">
            <w:pPr>
              <w:jc w:val="both"/>
              <w:rPr>
                <w:rFonts w:ascii="Times New Roman" w:eastAsia="Calibri" w:hAnsi="Times New Roman" w:cs="Times New Roman"/>
                <w:sz w:val="24"/>
                <w:szCs w:val="24"/>
              </w:rPr>
            </w:pPr>
            <w:r w:rsidRPr="00EB5719">
              <w:rPr>
                <w:rFonts w:ascii="Times New Roman" w:eastAsia="Calibri" w:hAnsi="Times New Roman" w:cs="Times New Roman"/>
                <w:sz w:val="24"/>
                <w:szCs w:val="24"/>
              </w:rPr>
              <w:t>Педагогическая технология организации сюжетно-ролевых игр.</w:t>
            </w:r>
          </w:p>
        </w:tc>
        <w:tc>
          <w:tcPr>
            <w:tcW w:w="7655" w:type="dxa"/>
          </w:tcPr>
          <w:p w:rsidR="00EB5719" w:rsidRPr="00EB5719" w:rsidRDefault="00EB5719" w:rsidP="00EB5719">
            <w:pPr>
              <w:jc w:val="both"/>
              <w:rPr>
                <w:rFonts w:ascii="Times New Roman" w:eastAsia="Calibri" w:hAnsi="Times New Roman" w:cs="Times New Roman"/>
                <w:sz w:val="24"/>
                <w:szCs w:val="24"/>
              </w:rPr>
            </w:pPr>
            <w:r w:rsidRPr="00EB5719">
              <w:rPr>
                <w:rFonts w:ascii="Times New Roman" w:eastAsia="Calibri" w:hAnsi="Times New Roman" w:cs="Times New Roman"/>
                <w:sz w:val="24"/>
                <w:szCs w:val="24"/>
              </w:rPr>
              <w:t xml:space="preserve">Д.Б. </w:t>
            </w:r>
            <w:proofErr w:type="spellStart"/>
            <w:r w:rsidRPr="00EB5719">
              <w:rPr>
                <w:rFonts w:ascii="Times New Roman" w:eastAsia="Calibri" w:hAnsi="Times New Roman" w:cs="Times New Roman"/>
                <w:sz w:val="24"/>
                <w:szCs w:val="24"/>
              </w:rPr>
              <w:t>Эльконин</w:t>
            </w:r>
            <w:proofErr w:type="spellEnd"/>
            <w:r w:rsidRPr="00EB5719">
              <w:rPr>
                <w:rFonts w:ascii="Times New Roman" w:eastAsia="Calibri" w:hAnsi="Times New Roman" w:cs="Times New Roman"/>
                <w:sz w:val="24"/>
                <w:szCs w:val="24"/>
              </w:rPr>
              <w:t xml:space="preserve">, А.В. Запорожец, Р.И. Жуковская, Д.В. </w:t>
            </w:r>
            <w:proofErr w:type="spellStart"/>
            <w:r w:rsidRPr="00EB5719">
              <w:rPr>
                <w:rFonts w:ascii="Times New Roman" w:eastAsia="Calibri" w:hAnsi="Times New Roman" w:cs="Times New Roman"/>
                <w:sz w:val="24"/>
                <w:szCs w:val="24"/>
              </w:rPr>
              <w:t>Мендже</w:t>
            </w:r>
            <w:proofErr w:type="spellEnd"/>
            <w:r w:rsidRPr="00EB5719">
              <w:rPr>
                <w:rFonts w:ascii="Times New Roman" w:eastAsia="Calibri" w:hAnsi="Times New Roman" w:cs="Times New Roman"/>
                <w:sz w:val="24"/>
                <w:szCs w:val="24"/>
              </w:rPr>
              <w:t xml:space="preserve">- </w:t>
            </w:r>
            <w:proofErr w:type="spellStart"/>
            <w:r w:rsidRPr="00EB5719">
              <w:rPr>
                <w:rFonts w:ascii="Times New Roman" w:eastAsia="Calibri" w:hAnsi="Times New Roman" w:cs="Times New Roman"/>
                <w:sz w:val="24"/>
                <w:szCs w:val="24"/>
              </w:rPr>
              <w:t>рицкая</w:t>
            </w:r>
            <w:proofErr w:type="spellEnd"/>
            <w:r w:rsidRPr="00EB5719">
              <w:rPr>
                <w:rFonts w:ascii="Times New Roman" w:eastAsia="Calibri" w:hAnsi="Times New Roman" w:cs="Times New Roman"/>
                <w:sz w:val="24"/>
                <w:szCs w:val="24"/>
              </w:rPr>
              <w:t xml:space="preserve">, А.П. Усова, Н.Я. Михайленко). Игра – это самая свободная, естественная форма погружения в реальную (или воображаемую) действительность с целью </w:t>
            </w:r>
            <w:proofErr w:type="spellStart"/>
            <w:r w:rsidRPr="00EB5719">
              <w:rPr>
                <w:rFonts w:ascii="Times New Roman" w:eastAsia="Calibri" w:hAnsi="Times New Roman" w:cs="Times New Roman"/>
                <w:sz w:val="24"/>
                <w:szCs w:val="24"/>
              </w:rPr>
              <w:t>еѐ</w:t>
            </w:r>
            <w:proofErr w:type="spellEnd"/>
            <w:r w:rsidRPr="00EB5719">
              <w:rPr>
                <w:rFonts w:ascii="Times New Roman" w:eastAsia="Calibri" w:hAnsi="Times New Roman" w:cs="Times New Roman"/>
                <w:sz w:val="24"/>
                <w:szCs w:val="24"/>
              </w:rPr>
              <w:t xml:space="preserve"> </w:t>
            </w:r>
            <w:proofErr w:type="spellStart"/>
            <w:r w:rsidRPr="00EB5719">
              <w:rPr>
                <w:rFonts w:ascii="Times New Roman" w:eastAsia="Calibri" w:hAnsi="Times New Roman" w:cs="Times New Roman"/>
                <w:sz w:val="24"/>
                <w:szCs w:val="24"/>
              </w:rPr>
              <w:t>из</w:t>
            </w:r>
            <w:proofErr w:type="gramStart"/>
            <w:r w:rsidRPr="00EB5719">
              <w:rPr>
                <w:rFonts w:ascii="Times New Roman" w:eastAsia="Calibri" w:hAnsi="Times New Roman" w:cs="Times New Roman"/>
                <w:sz w:val="24"/>
                <w:szCs w:val="24"/>
              </w:rPr>
              <w:t>у</w:t>
            </w:r>
            <w:proofErr w:type="spellEnd"/>
            <w:r w:rsidRPr="00EB5719">
              <w:rPr>
                <w:rFonts w:ascii="Times New Roman" w:eastAsia="Calibri" w:hAnsi="Times New Roman" w:cs="Times New Roman"/>
                <w:sz w:val="24"/>
                <w:szCs w:val="24"/>
              </w:rPr>
              <w:t>-</w:t>
            </w:r>
            <w:proofErr w:type="gramEnd"/>
            <w:r w:rsidRPr="00EB5719">
              <w:rPr>
                <w:rFonts w:ascii="Times New Roman" w:eastAsia="Calibri" w:hAnsi="Times New Roman" w:cs="Times New Roman"/>
                <w:sz w:val="24"/>
                <w:szCs w:val="24"/>
              </w:rPr>
              <w:t xml:space="preserve"> </w:t>
            </w:r>
            <w:proofErr w:type="spellStart"/>
            <w:r w:rsidRPr="00EB5719">
              <w:rPr>
                <w:rFonts w:ascii="Times New Roman" w:eastAsia="Calibri" w:hAnsi="Times New Roman" w:cs="Times New Roman"/>
                <w:sz w:val="24"/>
                <w:szCs w:val="24"/>
              </w:rPr>
              <w:t>чения</w:t>
            </w:r>
            <w:proofErr w:type="spellEnd"/>
            <w:r w:rsidRPr="00EB5719">
              <w:rPr>
                <w:rFonts w:ascii="Times New Roman" w:eastAsia="Calibri" w:hAnsi="Times New Roman" w:cs="Times New Roman"/>
                <w:sz w:val="24"/>
                <w:szCs w:val="24"/>
              </w:rPr>
              <w:t xml:space="preserve">, проявления собственного «Я», творчества, активности, само- </w:t>
            </w:r>
            <w:proofErr w:type="spellStart"/>
            <w:r w:rsidRPr="00EB5719">
              <w:rPr>
                <w:rFonts w:ascii="Times New Roman" w:eastAsia="Calibri" w:hAnsi="Times New Roman" w:cs="Times New Roman"/>
                <w:sz w:val="24"/>
                <w:szCs w:val="24"/>
              </w:rPr>
              <w:t>стоятельности</w:t>
            </w:r>
            <w:proofErr w:type="spellEnd"/>
            <w:r w:rsidRPr="00EB5719">
              <w:rPr>
                <w:rFonts w:ascii="Times New Roman" w:eastAsia="Calibri" w:hAnsi="Times New Roman" w:cs="Times New Roman"/>
                <w:sz w:val="24"/>
                <w:szCs w:val="24"/>
              </w:rPr>
              <w:t xml:space="preserve">, самореализации. </w:t>
            </w:r>
          </w:p>
        </w:tc>
      </w:tr>
      <w:tr w:rsidR="00EB5719" w:rsidRPr="00EB5719" w:rsidTr="001B2AE2">
        <w:tc>
          <w:tcPr>
            <w:tcW w:w="2410" w:type="dxa"/>
          </w:tcPr>
          <w:p w:rsidR="00EB5719" w:rsidRPr="00EB5719" w:rsidRDefault="00EB5719" w:rsidP="00EB5719">
            <w:pPr>
              <w:jc w:val="both"/>
              <w:rPr>
                <w:rFonts w:ascii="Times New Roman" w:eastAsia="Calibri" w:hAnsi="Times New Roman" w:cs="Times New Roman"/>
                <w:sz w:val="24"/>
                <w:szCs w:val="24"/>
              </w:rPr>
            </w:pPr>
            <w:r w:rsidRPr="00EB5719">
              <w:rPr>
                <w:rFonts w:ascii="Times New Roman" w:eastAsia="Calibri" w:hAnsi="Times New Roman" w:cs="Times New Roman"/>
                <w:sz w:val="24"/>
                <w:szCs w:val="24"/>
              </w:rPr>
              <w:t>Технология интегрированного обучения.</w:t>
            </w:r>
          </w:p>
        </w:tc>
        <w:tc>
          <w:tcPr>
            <w:tcW w:w="7655" w:type="dxa"/>
          </w:tcPr>
          <w:p w:rsidR="00EB5719" w:rsidRPr="00EB5719" w:rsidRDefault="00EB5719" w:rsidP="00EB5719">
            <w:pPr>
              <w:jc w:val="both"/>
              <w:rPr>
                <w:rFonts w:ascii="Times New Roman" w:eastAsia="Calibri" w:hAnsi="Times New Roman" w:cs="Times New Roman"/>
                <w:sz w:val="24"/>
                <w:szCs w:val="24"/>
              </w:rPr>
            </w:pPr>
            <w:r w:rsidRPr="00EB5719">
              <w:rPr>
                <w:rFonts w:ascii="Times New Roman" w:eastAsia="Calibri" w:hAnsi="Times New Roman" w:cs="Times New Roman"/>
                <w:sz w:val="24"/>
                <w:szCs w:val="24"/>
              </w:rPr>
              <w:t xml:space="preserve">(Л.А. </w:t>
            </w:r>
            <w:proofErr w:type="spellStart"/>
            <w:r w:rsidRPr="00EB5719">
              <w:rPr>
                <w:rFonts w:ascii="Times New Roman" w:eastAsia="Calibri" w:hAnsi="Times New Roman" w:cs="Times New Roman"/>
                <w:sz w:val="24"/>
                <w:szCs w:val="24"/>
              </w:rPr>
              <w:t>Венгер</w:t>
            </w:r>
            <w:proofErr w:type="spellEnd"/>
            <w:r w:rsidRPr="00EB5719">
              <w:rPr>
                <w:rFonts w:ascii="Times New Roman" w:eastAsia="Calibri" w:hAnsi="Times New Roman" w:cs="Times New Roman"/>
                <w:sz w:val="24"/>
                <w:szCs w:val="24"/>
              </w:rPr>
              <w:t xml:space="preserve">, Е.Е. Кравцова, О.А. </w:t>
            </w:r>
            <w:proofErr w:type="spellStart"/>
            <w:r w:rsidRPr="00EB5719">
              <w:rPr>
                <w:rFonts w:ascii="Times New Roman" w:eastAsia="Calibri" w:hAnsi="Times New Roman" w:cs="Times New Roman"/>
                <w:sz w:val="24"/>
                <w:szCs w:val="24"/>
              </w:rPr>
              <w:t>Скоролупова</w:t>
            </w:r>
            <w:proofErr w:type="spellEnd"/>
            <w:r w:rsidRPr="00EB5719">
              <w:rPr>
                <w:rFonts w:ascii="Times New Roman" w:eastAsia="Calibri" w:hAnsi="Times New Roman" w:cs="Times New Roman"/>
                <w:sz w:val="24"/>
                <w:szCs w:val="24"/>
              </w:rPr>
              <w:t>) является для дошкольных учреждений своего рода инновационной. Интеграция – это состояние (или процесс, ведущий к такому состоянию) связанности, взаимопроникновения и взаимодействия отдельных образовательных областей содержания дошкольного образования, обеспечивающее целостность.</w:t>
            </w:r>
          </w:p>
        </w:tc>
      </w:tr>
    </w:tbl>
    <w:p w:rsidR="00342DA7" w:rsidRDefault="00342DA7" w:rsidP="00342DA7">
      <w:pPr>
        <w:spacing w:after="0" w:line="240" w:lineRule="auto"/>
        <w:jc w:val="center"/>
        <w:rPr>
          <w:rFonts w:ascii="Times New Roman" w:eastAsia="Times New Roman" w:hAnsi="Times New Roman" w:cs="Times New Roman"/>
          <w:b/>
          <w:sz w:val="28"/>
          <w:szCs w:val="24"/>
          <w:lang w:eastAsia="ru-RU"/>
        </w:rPr>
      </w:pPr>
    </w:p>
    <w:p w:rsidR="00EB5719" w:rsidRPr="00131D81" w:rsidRDefault="00184B5B" w:rsidP="002609F8">
      <w:pPr>
        <w:spacing w:after="0" w:line="240" w:lineRule="auto"/>
        <w:contextualSpacing/>
        <w:jc w:val="center"/>
        <w:rPr>
          <w:rFonts w:ascii="Times New Roman" w:eastAsia="Calibri" w:hAnsi="Times New Roman" w:cs="Times New Roman"/>
          <w:b/>
          <w:sz w:val="28"/>
          <w:szCs w:val="28"/>
        </w:rPr>
      </w:pPr>
      <w:r w:rsidRPr="00131D81">
        <w:rPr>
          <w:rFonts w:ascii="Times New Roman" w:eastAsia="Calibri" w:hAnsi="Times New Roman" w:cs="Times New Roman"/>
          <w:b/>
          <w:sz w:val="28"/>
          <w:szCs w:val="28"/>
        </w:rPr>
        <w:t>Организационно – педагогические условия</w:t>
      </w:r>
    </w:p>
    <w:p w:rsidR="00EB5719" w:rsidRPr="00EB5719" w:rsidRDefault="00EB3BCD" w:rsidP="002609F8">
      <w:pPr>
        <w:tabs>
          <w:tab w:val="left" w:pos="-284"/>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EB5719" w:rsidRPr="00EB5719">
        <w:rPr>
          <w:rFonts w:ascii="Times New Roman" w:eastAsia="Times New Roman" w:hAnsi="Times New Roman" w:cs="Times New Roman"/>
          <w:sz w:val="28"/>
          <w:szCs w:val="24"/>
          <w:lang w:eastAsia="ru-RU"/>
        </w:rPr>
        <w:t xml:space="preserve">Образовательная </w:t>
      </w:r>
      <w:r w:rsidR="00C138E2">
        <w:rPr>
          <w:rFonts w:ascii="Times New Roman" w:eastAsia="Times New Roman" w:hAnsi="Times New Roman" w:cs="Times New Roman"/>
          <w:sz w:val="28"/>
          <w:szCs w:val="24"/>
          <w:lang w:eastAsia="ru-RU"/>
        </w:rPr>
        <w:t xml:space="preserve">совместная </w:t>
      </w:r>
      <w:r w:rsidR="00EB5719" w:rsidRPr="00EB5719">
        <w:rPr>
          <w:rFonts w:ascii="Times New Roman" w:eastAsia="Times New Roman" w:hAnsi="Times New Roman" w:cs="Times New Roman"/>
          <w:sz w:val="28"/>
          <w:szCs w:val="24"/>
          <w:lang w:eastAsia="ru-RU"/>
        </w:rPr>
        <w:t>деятельность по Программе направлена на:</w:t>
      </w:r>
    </w:p>
    <w:p w:rsidR="00EB5719" w:rsidRPr="00EB5719" w:rsidRDefault="00EB5719" w:rsidP="002609F8">
      <w:pPr>
        <w:numPr>
          <w:ilvl w:val="0"/>
          <w:numId w:val="17"/>
        </w:numPr>
        <w:tabs>
          <w:tab w:val="left" w:pos="-284"/>
          <w:tab w:val="left" w:pos="284"/>
        </w:tabs>
        <w:spacing w:after="0" w:line="240" w:lineRule="auto"/>
        <w:ind w:left="0" w:firstLine="0"/>
        <w:contextualSpacing/>
        <w:jc w:val="both"/>
        <w:rPr>
          <w:rFonts w:ascii="Times New Roman" w:eastAsia="Calibri" w:hAnsi="Times New Roman" w:cs="Times New Roman"/>
          <w:sz w:val="28"/>
          <w:szCs w:val="24"/>
        </w:rPr>
      </w:pPr>
      <w:r w:rsidRPr="00EB5719">
        <w:rPr>
          <w:rFonts w:ascii="Times New Roman" w:eastAsia="Calibri" w:hAnsi="Times New Roman" w:cs="Times New Roman"/>
          <w:sz w:val="28"/>
          <w:szCs w:val="24"/>
        </w:rPr>
        <w:t xml:space="preserve"> развитие </w:t>
      </w:r>
      <w:r w:rsidR="00A956B1">
        <w:rPr>
          <w:rFonts w:ascii="Times New Roman" w:eastAsia="Calibri" w:hAnsi="Times New Roman" w:cs="Times New Roman"/>
          <w:sz w:val="28"/>
          <w:szCs w:val="24"/>
        </w:rPr>
        <w:t xml:space="preserve">познавательного интереса, </w:t>
      </w:r>
      <w:r w:rsidRPr="00EB5719">
        <w:rPr>
          <w:rFonts w:ascii="Times New Roman" w:eastAsia="Calibri" w:hAnsi="Times New Roman" w:cs="Times New Roman"/>
          <w:sz w:val="28"/>
          <w:szCs w:val="24"/>
        </w:rPr>
        <w:t>развитие общих способностей детей;</w:t>
      </w:r>
    </w:p>
    <w:p w:rsidR="00EB5719" w:rsidRPr="00EB5719" w:rsidRDefault="00EB5719" w:rsidP="002609F8">
      <w:pPr>
        <w:numPr>
          <w:ilvl w:val="0"/>
          <w:numId w:val="17"/>
        </w:numPr>
        <w:tabs>
          <w:tab w:val="left" w:pos="-284"/>
          <w:tab w:val="left" w:pos="284"/>
        </w:tabs>
        <w:spacing w:after="0" w:line="240" w:lineRule="auto"/>
        <w:ind w:left="0" w:firstLine="0"/>
        <w:contextualSpacing/>
        <w:jc w:val="both"/>
        <w:rPr>
          <w:rFonts w:ascii="Times New Roman" w:eastAsia="Calibri" w:hAnsi="Times New Roman" w:cs="Times New Roman"/>
          <w:sz w:val="28"/>
          <w:szCs w:val="24"/>
        </w:rPr>
      </w:pPr>
      <w:r w:rsidRPr="00EB5719">
        <w:rPr>
          <w:rFonts w:ascii="Times New Roman" w:eastAsia="Calibri" w:hAnsi="Times New Roman" w:cs="Times New Roman"/>
          <w:sz w:val="28"/>
          <w:szCs w:val="24"/>
        </w:rPr>
        <w:t>формирование начальных и максимально разнообразных представлений о профессиях;</w:t>
      </w:r>
    </w:p>
    <w:p w:rsidR="00EB5719" w:rsidRPr="00EB5719" w:rsidRDefault="00EB5719" w:rsidP="002609F8">
      <w:pPr>
        <w:numPr>
          <w:ilvl w:val="0"/>
          <w:numId w:val="17"/>
        </w:numPr>
        <w:tabs>
          <w:tab w:val="left" w:pos="-284"/>
          <w:tab w:val="left" w:pos="284"/>
        </w:tabs>
        <w:spacing w:after="0" w:line="240" w:lineRule="auto"/>
        <w:ind w:left="0" w:firstLine="0"/>
        <w:contextualSpacing/>
        <w:jc w:val="both"/>
        <w:rPr>
          <w:rFonts w:ascii="Times New Roman" w:eastAsia="Calibri" w:hAnsi="Times New Roman" w:cs="Times New Roman"/>
          <w:sz w:val="28"/>
          <w:szCs w:val="24"/>
        </w:rPr>
      </w:pPr>
      <w:r w:rsidRPr="00EB5719">
        <w:rPr>
          <w:rFonts w:ascii="Times New Roman" w:eastAsia="Calibri" w:hAnsi="Times New Roman" w:cs="Times New Roman"/>
          <w:sz w:val="28"/>
          <w:szCs w:val="24"/>
        </w:rPr>
        <w:t>формирование у ребенка эмоционально-положительного отношения к труду и профессиональному миру;</w:t>
      </w:r>
    </w:p>
    <w:p w:rsidR="00EB5719" w:rsidRPr="00EB5719" w:rsidRDefault="00EB5719" w:rsidP="002609F8">
      <w:pPr>
        <w:numPr>
          <w:ilvl w:val="0"/>
          <w:numId w:val="17"/>
        </w:numPr>
        <w:tabs>
          <w:tab w:val="left" w:pos="-284"/>
          <w:tab w:val="left" w:pos="284"/>
        </w:tabs>
        <w:spacing w:after="0" w:line="240" w:lineRule="auto"/>
        <w:ind w:left="0" w:firstLine="0"/>
        <w:contextualSpacing/>
        <w:jc w:val="both"/>
        <w:rPr>
          <w:rFonts w:ascii="Times New Roman" w:eastAsia="Calibri" w:hAnsi="Times New Roman" w:cs="Times New Roman"/>
          <w:sz w:val="28"/>
          <w:szCs w:val="24"/>
        </w:rPr>
      </w:pPr>
      <w:r w:rsidRPr="00EB5719">
        <w:rPr>
          <w:rFonts w:ascii="Times New Roman" w:eastAsia="Calibri" w:hAnsi="Times New Roman" w:cs="Times New Roman"/>
          <w:sz w:val="28"/>
          <w:szCs w:val="24"/>
        </w:rPr>
        <w:t>удовлетворение индивидуальных потребностей детей в познавательно -  исследовательской деятельности;</w:t>
      </w:r>
    </w:p>
    <w:p w:rsidR="00EB5719" w:rsidRPr="00EB5719" w:rsidRDefault="00EB5719" w:rsidP="002609F8">
      <w:pPr>
        <w:numPr>
          <w:ilvl w:val="0"/>
          <w:numId w:val="17"/>
        </w:numPr>
        <w:tabs>
          <w:tab w:val="left" w:pos="-284"/>
          <w:tab w:val="left" w:pos="284"/>
        </w:tabs>
        <w:spacing w:after="0" w:line="240" w:lineRule="auto"/>
        <w:ind w:left="0" w:firstLine="0"/>
        <w:contextualSpacing/>
        <w:jc w:val="both"/>
        <w:rPr>
          <w:rFonts w:ascii="Times New Roman" w:eastAsia="Calibri" w:hAnsi="Times New Roman" w:cs="Times New Roman"/>
          <w:sz w:val="28"/>
          <w:szCs w:val="24"/>
        </w:rPr>
      </w:pPr>
      <w:r w:rsidRPr="00EB5719">
        <w:rPr>
          <w:rFonts w:ascii="Times New Roman" w:eastAsia="Calibri" w:hAnsi="Times New Roman" w:cs="Times New Roman"/>
          <w:sz w:val="28"/>
          <w:szCs w:val="24"/>
        </w:rPr>
        <w:t>формирование системы отношений и нравственных установок к труду (положительное о</w:t>
      </w:r>
      <w:r w:rsidR="00C138E2">
        <w:rPr>
          <w:rFonts w:ascii="Times New Roman" w:eastAsia="Calibri" w:hAnsi="Times New Roman" w:cs="Times New Roman"/>
          <w:sz w:val="28"/>
          <w:szCs w:val="24"/>
        </w:rPr>
        <w:t xml:space="preserve">тношение к труду, общественная значимость </w:t>
      </w:r>
      <w:r w:rsidRPr="00EB5719">
        <w:rPr>
          <w:rFonts w:ascii="Times New Roman" w:eastAsia="Calibri" w:hAnsi="Times New Roman" w:cs="Times New Roman"/>
          <w:sz w:val="28"/>
          <w:szCs w:val="24"/>
        </w:rPr>
        <w:t>труда, ценность труда для человека, уважение к людям труда, бережное отношение к результатам труда);</w:t>
      </w:r>
    </w:p>
    <w:p w:rsidR="00EB5719" w:rsidRPr="00EB5719" w:rsidRDefault="00EB5719" w:rsidP="002609F8">
      <w:pPr>
        <w:numPr>
          <w:ilvl w:val="0"/>
          <w:numId w:val="17"/>
        </w:numPr>
        <w:tabs>
          <w:tab w:val="left" w:pos="-284"/>
          <w:tab w:val="left" w:pos="284"/>
        </w:tabs>
        <w:spacing w:after="0" w:line="240" w:lineRule="auto"/>
        <w:ind w:left="0" w:firstLine="0"/>
        <w:contextualSpacing/>
        <w:jc w:val="both"/>
        <w:rPr>
          <w:rFonts w:ascii="Times New Roman" w:eastAsia="Calibri" w:hAnsi="Times New Roman" w:cs="Times New Roman"/>
          <w:sz w:val="28"/>
          <w:szCs w:val="24"/>
        </w:rPr>
      </w:pPr>
      <w:r w:rsidRPr="00EB5719">
        <w:rPr>
          <w:rFonts w:ascii="Times New Roman" w:eastAsia="Calibri" w:hAnsi="Times New Roman" w:cs="Times New Roman"/>
          <w:sz w:val="28"/>
          <w:szCs w:val="24"/>
        </w:rPr>
        <w:t>предоставление возможности использования своих сил детей дошкольного возраста в доступных видах деятельности.</w:t>
      </w:r>
    </w:p>
    <w:p w:rsidR="00EB5719" w:rsidRPr="00EB5719" w:rsidRDefault="00EB5719" w:rsidP="002609F8">
      <w:pPr>
        <w:numPr>
          <w:ilvl w:val="0"/>
          <w:numId w:val="17"/>
        </w:numPr>
        <w:tabs>
          <w:tab w:val="left" w:pos="-284"/>
          <w:tab w:val="left" w:pos="284"/>
        </w:tabs>
        <w:spacing w:after="0" w:line="240" w:lineRule="auto"/>
        <w:ind w:left="0" w:firstLine="0"/>
        <w:contextualSpacing/>
        <w:jc w:val="both"/>
        <w:rPr>
          <w:rFonts w:ascii="Times New Roman" w:eastAsia="Calibri" w:hAnsi="Times New Roman" w:cs="Times New Roman"/>
          <w:sz w:val="28"/>
          <w:szCs w:val="24"/>
        </w:rPr>
      </w:pPr>
      <w:r w:rsidRPr="00EB5719">
        <w:rPr>
          <w:rFonts w:ascii="Times New Roman" w:eastAsia="Calibri" w:hAnsi="Times New Roman" w:cs="Times New Roman"/>
          <w:sz w:val="28"/>
          <w:szCs w:val="24"/>
        </w:rPr>
        <w:t xml:space="preserve"> популяризацию профе</w:t>
      </w:r>
      <w:r w:rsidR="00C138E2">
        <w:rPr>
          <w:rFonts w:ascii="Times New Roman" w:eastAsia="Calibri" w:hAnsi="Times New Roman" w:cs="Times New Roman"/>
          <w:sz w:val="28"/>
          <w:szCs w:val="24"/>
        </w:rPr>
        <w:t>ссионализма в любой сфере труда.</w:t>
      </w:r>
    </w:p>
    <w:p w:rsidR="00EB5719" w:rsidRPr="00EB5719" w:rsidRDefault="00EB5719" w:rsidP="002609F8">
      <w:pPr>
        <w:tabs>
          <w:tab w:val="left" w:pos="-284"/>
        </w:tabs>
        <w:spacing w:after="0" w:line="240" w:lineRule="auto"/>
        <w:jc w:val="both"/>
        <w:rPr>
          <w:rFonts w:ascii="Times New Roman" w:eastAsia="Times New Roman" w:hAnsi="Times New Roman" w:cs="Times New Roman"/>
          <w:sz w:val="28"/>
          <w:szCs w:val="24"/>
          <w:lang w:eastAsia="ru-RU"/>
        </w:rPr>
      </w:pPr>
      <w:r w:rsidRPr="00EB5719">
        <w:rPr>
          <w:rFonts w:ascii="Times New Roman" w:eastAsia="Times New Roman" w:hAnsi="Times New Roman" w:cs="Times New Roman"/>
          <w:sz w:val="28"/>
          <w:szCs w:val="24"/>
          <w:lang w:eastAsia="ru-RU"/>
        </w:rPr>
        <w:t xml:space="preserve">Педагогическую деятельность по Программе осуществляют педагогические работники детского сада: воспитатели, музыкальные руководители, учителя – логопеды, педагог – психолог, </w:t>
      </w:r>
      <w:r w:rsidR="00C138E2">
        <w:rPr>
          <w:rFonts w:ascii="Times New Roman" w:eastAsia="Times New Roman" w:hAnsi="Times New Roman" w:cs="Times New Roman"/>
          <w:sz w:val="28"/>
          <w:szCs w:val="24"/>
          <w:lang w:eastAsia="ru-RU"/>
        </w:rPr>
        <w:t>воспитатель</w:t>
      </w:r>
      <w:r w:rsidRPr="00EB5719">
        <w:rPr>
          <w:rFonts w:ascii="Times New Roman" w:eastAsia="Times New Roman" w:hAnsi="Times New Roman" w:cs="Times New Roman"/>
          <w:sz w:val="28"/>
          <w:szCs w:val="24"/>
          <w:lang w:eastAsia="ru-RU"/>
        </w:rPr>
        <w:t xml:space="preserve"> по физической культуре, воспитатель по изо деятельности</w:t>
      </w:r>
      <w:r w:rsidR="00C138E2">
        <w:rPr>
          <w:rFonts w:ascii="Times New Roman" w:eastAsia="Times New Roman" w:hAnsi="Times New Roman" w:cs="Times New Roman"/>
          <w:sz w:val="28"/>
          <w:szCs w:val="24"/>
          <w:lang w:eastAsia="ru-RU"/>
        </w:rPr>
        <w:t>,</w:t>
      </w:r>
      <w:r w:rsidRPr="00EB5719">
        <w:rPr>
          <w:rFonts w:ascii="Times New Roman" w:eastAsia="Times New Roman" w:hAnsi="Times New Roman" w:cs="Times New Roman"/>
          <w:sz w:val="28"/>
          <w:szCs w:val="24"/>
          <w:lang w:eastAsia="ru-RU"/>
        </w:rPr>
        <w:t xml:space="preserve"> которые комплексно взаимодействуют по данным темам.</w:t>
      </w:r>
    </w:p>
    <w:p w:rsidR="00EB5719" w:rsidRPr="00EB5719" w:rsidRDefault="00184B5B" w:rsidP="002609F8">
      <w:pPr>
        <w:tabs>
          <w:tab w:val="left" w:pos="-284"/>
        </w:tabs>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ab/>
      </w:r>
      <w:r>
        <w:rPr>
          <w:rFonts w:ascii="Times New Roman" w:eastAsia="Times New Roman" w:hAnsi="Times New Roman" w:cs="Times New Roman"/>
          <w:b/>
          <w:sz w:val="28"/>
          <w:szCs w:val="24"/>
          <w:lang w:eastAsia="ru-RU"/>
        </w:rPr>
        <w:tab/>
      </w:r>
      <w:r w:rsidR="00EB5719" w:rsidRPr="00EB5719">
        <w:rPr>
          <w:rFonts w:ascii="Times New Roman" w:eastAsia="Times New Roman" w:hAnsi="Times New Roman" w:cs="Times New Roman"/>
          <w:b/>
          <w:sz w:val="28"/>
          <w:szCs w:val="24"/>
          <w:lang w:eastAsia="ru-RU"/>
        </w:rPr>
        <w:t>Педагоги и специалисты детского сада:</w:t>
      </w:r>
    </w:p>
    <w:p w:rsidR="00EB5719" w:rsidRPr="00EB5719" w:rsidRDefault="00EB5719" w:rsidP="00626924">
      <w:pPr>
        <w:numPr>
          <w:ilvl w:val="0"/>
          <w:numId w:val="18"/>
        </w:numPr>
        <w:tabs>
          <w:tab w:val="left" w:pos="-284"/>
          <w:tab w:val="left" w:pos="0"/>
          <w:tab w:val="left" w:pos="284"/>
        </w:tabs>
        <w:spacing w:after="0" w:line="240" w:lineRule="auto"/>
        <w:ind w:left="0" w:firstLine="0"/>
        <w:contextualSpacing/>
        <w:jc w:val="both"/>
        <w:rPr>
          <w:rFonts w:ascii="Times New Roman" w:eastAsia="Calibri" w:hAnsi="Times New Roman" w:cs="Times New Roman"/>
          <w:b/>
          <w:sz w:val="28"/>
          <w:szCs w:val="24"/>
        </w:rPr>
      </w:pPr>
      <w:r w:rsidRPr="00EB5719">
        <w:rPr>
          <w:rFonts w:ascii="Times New Roman" w:eastAsia="Calibri" w:hAnsi="Times New Roman" w:cs="Times New Roman"/>
          <w:sz w:val="28"/>
          <w:szCs w:val="24"/>
        </w:rPr>
        <w:t>проводят игры – занятия;</w:t>
      </w:r>
    </w:p>
    <w:p w:rsidR="00EB5719" w:rsidRPr="00EB5719" w:rsidRDefault="00EB5719" w:rsidP="00626924">
      <w:pPr>
        <w:numPr>
          <w:ilvl w:val="0"/>
          <w:numId w:val="18"/>
        </w:numPr>
        <w:tabs>
          <w:tab w:val="left" w:pos="-284"/>
          <w:tab w:val="left" w:pos="0"/>
          <w:tab w:val="left" w:pos="284"/>
        </w:tabs>
        <w:spacing w:after="0" w:line="240" w:lineRule="auto"/>
        <w:ind w:left="0" w:firstLine="0"/>
        <w:contextualSpacing/>
        <w:jc w:val="both"/>
        <w:rPr>
          <w:rFonts w:ascii="Times New Roman" w:eastAsia="Calibri" w:hAnsi="Times New Roman" w:cs="Times New Roman"/>
          <w:b/>
          <w:sz w:val="28"/>
          <w:szCs w:val="24"/>
        </w:rPr>
      </w:pPr>
      <w:r w:rsidRPr="00EB5719">
        <w:rPr>
          <w:rFonts w:ascii="Times New Roman" w:eastAsia="Calibri" w:hAnsi="Times New Roman" w:cs="Times New Roman"/>
          <w:sz w:val="28"/>
          <w:szCs w:val="24"/>
        </w:rPr>
        <w:t>составляют планы и программы игр – занятий, обеспечивают их выполнение;</w:t>
      </w:r>
    </w:p>
    <w:p w:rsidR="00EB5719" w:rsidRPr="00EB5719" w:rsidRDefault="00EB5719" w:rsidP="00626924">
      <w:pPr>
        <w:numPr>
          <w:ilvl w:val="0"/>
          <w:numId w:val="18"/>
        </w:numPr>
        <w:tabs>
          <w:tab w:val="left" w:pos="-284"/>
          <w:tab w:val="left" w:pos="0"/>
          <w:tab w:val="left" w:pos="284"/>
        </w:tabs>
        <w:spacing w:after="0" w:line="240" w:lineRule="auto"/>
        <w:ind w:left="0" w:firstLine="0"/>
        <w:contextualSpacing/>
        <w:jc w:val="both"/>
        <w:rPr>
          <w:rFonts w:ascii="Times New Roman" w:eastAsia="Calibri" w:hAnsi="Times New Roman" w:cs="Times New Roman"/>
          <w:b/>
          <w:sz w:val="28"/>
          <w:szCs w:val="24"/>
        </w:rPr>
      </w:pPr>
      <w:r w:rsidRPr="00EB5719">
        <w:rPr>
          <w:rFonts w:ascii="Times New Roman" w:eastAsia="Calibri" w:hAnsi="Times New Roman" w:cs="Times New Roman"/>
          <w:sz w:val="28"/>
          <w:szCs w:val="24"/>
        </w:rPr>
        <w:t>организуют проектную деятельность;</w:t>
      </w:r>
    </w:p>
    <w:p w:rsidR="00EB5719" w:rsidRPr="00EB5719" w:rsidRDefault="00C138E2" w:rsidP="00626924">
      <w:pPr>
        <w:numPr>
          <w:ilvl w:val="0"/>
          <w:numId w:val="18"/>
        </w:numPr>
        <w:tabs>
          <w:tab w:val="left" w:pos="-284"/>
          <w:tab w:val="left" w:pos="0"/>
          <w:tab w:val="left" w:pos="284"/>
        </w:tabs>
        <w:spacing w:after="0" w:line="240" w:lineRule="auto"/>
        <w:ind w:left="0" w:firstLine="0"/>
        <w:contextualSpacing/>
        <w:jc w:val="both"/>
        <w:rPr>
          <w:rFonts w:ascii="Times New Roman" w:eastAsia="Calibri" w:hAnsi="Times New Roman" w:cs="Times New Roman"/>
          <w:b/>
          <w:sz w:val="28"/>
          <w:szCs w:val="24"/>
        </w:rPr>
      </w:pPr>
      <w:r>
        <w:rPr>
          <w:rFonts w:ascii="Times New Roman" w:eastAsia="Calibri" w:hAnsi="Times New Roman" w:cs="Times New Roman"/>
          <w:sz w:val="28"/>
          <w:szCs w:val="24"/>
        </w:rPr>
        <w:t xml:space="preserve">создают условия для развития </w:t>
      </w:r>
      <w:r w:rsidR="00EB5719" w:rsidRPr="00EB5719">
        <w:rPr>
          <w:rFonts w:ascii="Times New Roman" w:eastAsia="Calibri" w:hAnsi="Times New Roman" w:cs="Times New Roman"/>
          <w:sz w:val="28"/>
          <w:szCs w:val="24"/>
        </w:rPr>
        <w:t>познавательно – исследовательской деятельности;</w:t>
      </w:r>
    </w:p>
    <w:p w:rsidR="00EB5719" w:rsidRPr="00EB5719" w:rsidRDefault="00EB5719" w:rsidP="00626924">
      <w:pPr>
        <w:numPr>
          <w:ilvl w:val="0"/>
          <w:numId w:val="18"/>
        </w:numPr>
        <w:tabs>
          <w:tab w:val="left" w:pos="-284"/>
          <w:tab w:val="left" w:pos="0"/>
          <w:tab w:val="left" w:pos="284"/>
        </w:tabs>
        <w:spacing w:after="0" w:line="240" w:lineRule="auto"/>
        <w:ind w:left="0" w:firstLine="0"/>
        <w:contextualSpacing/>
        <w:jc w:val="both"/>
        <w:rPr>
          <w:rFonts w:ascii="Times New Roman" w:eastAsia="Calibri" w:hAnsi="Times New Roman" w:cs="Times New Roman"/>
          <w:b/>
          <w:sz w:val="28"/>
          <w:szCs w:val="24"/>
        </w:rPr>
      </w:pPr>
      <w:r w:rsidRPr="00EB5719">
        <w:rPr>
          <w:rFonts w:ascii="Times New Roman" w:eastAsia="Calibri" w:hAnsi="Times New Roman" w:cs="Times New Roman"/>
          <w:sz w:val="28"/>
          <w:szCs w:val="24"/>
        </w:rPr>
        <w:t xml:space="preserve">обеспечивают соблюдение прав и </w:t>
      </w:r>
      <w:r w:rsidR="00C138E2">
        <w:rPr>
          <w:rFonts w:ascii="Times New Roman" w:eastAsia="Calibri" w:hAnsi="Times New Roman" w:cs="Times New Roman"/>
          <w:sz w:val="28"/>
          <w:szCs w:val="24"/>
        </w:rPr>
        <w:t>инициатив</w:t>
      </w:r>
      <w:r w:rsidR="00E07284">
        <w:rPr>
          <w:rFonts w:ascii="Times New Roman" w:eastAsia="Calibri" w:hAnsi="Times New Roman" w:cs="Times New Roman"/>
          <w:sz w:val="28"/>
          <w:szCs w:val="24"/>
        </w:rPr>
        <w:t>ы</w:t>
      </w:r>
      <w:r w:rsidRPr="00EB5719">
        <w:rPr>
          <w:rFonts w:ascii="Times New Roman" w:eastAsia="Calibri" w:hAnsi="Times New Roman" w:cs="Times New Roman"/>
          <w:sz w:val="28"/>
          <w:szCs w:val="24"/>
        </w:rPr>
        <w:t xml:space="preserve"> обучающихся;</w:t>
      </w:r>
    </w:p>
    <w:p w:rsidR="00EB5719" w:rsidRPr="00EB5719" w:rsidRDefault="00EB5719" w:rsidP="00626924">
      <w:pPr>
        <w:numPr>
          <w:ilvl w:val="0"/>
          <w:numId w:val="18"/>
        </w:numPr>
        <w:tabs>
          <w:tab w:val="left" w:pos="-284"/>
          <w:tab w:val="left" w:pos="0"/>
          <w:tab w:val="left" w:pos="284"/>
        </w:tabs>
        <w:spacing w:after="0" w:line="240" w:lineRule="auto"/>
        <w:ind w:left="0" w:firstLine="0"/>
        <w:contextualSpacing/>
        <w:jc w:val="both"/>
        <w:rPr>
          <w:rFonts w:ascii="Times New Roman" w:eastAsia="Calibri" w:hAnsi="Times New Roman" w:cs="Times New Roman"/>
          <w:b/>
          <w:sz w:val="28"/>
          <w:szCs w:val="24"/>
        </w:rPr>
      </w:pPr>
      <w:r w:rsidRPr="00EB5719">
        <w:rPr>
          <w:rFonts w:ascii="Times New Roman" w:eastAsia="Calibri" w:hAnsi="Times New Roman" w:cs="Times New Roman"/>
          <w:sz w:val="28"/>
          <w:szCs w:val="24"/>
        </w:rPr>
        <w:lastRenderedPageBreak/>
        <w:t>обеспечивают охрану жизни и здоровья обучающихся во время образовательного процесса;</w:t>
      </w:r>
    </w:p>
    <w:p w:rsidR="00EB5719" w:rsidRPr="002609F8" w:rsidRDefault="00EB5719" w:rsidP="00626924">
      <w:pPr>
        <w:numPr>
          <w:ilvl w:val="0"/>
          <w:numId w:val="18"/>
        </w:numPr>
        <w:tabs>
          <w:tab w:val="left" w:pos="-284"/>
          <w:tab w:val="left" w:pos="0"/>
          <w:tab w:val="left" w:pos="284"/>
        </w:tabs>
        <w:spacing w:after="0" w:line="240" w:lineRule="auto"/>
        <w:ind w:left="0" w:firstLine="0"/>
        <w:contextualSpacing/>
        <w:jc w:val="both"/>
        <w:rPr>
          <w:rFonts w:ascii="Times New Roman" w:eastAsia="Calibri" w:hAnsi="Times New Roman" w:cs="Times New Roman"/>
          <w:b/>
          <w:sz w:val="28"/>
          <w:szCs w:val="24"/>
        </w:rPr>
      </w:pPr>
      <w:r w:rsidRPr="00EB5719">
        <w:rPr>
          <w:rFonts w:ascii="Times New Roman" w:eastAsia="Calibri" w:hAnsi="Times New Roman" w:cs="Times New Roman"/>
          <w:sz w:val="28"/>
          <w:szCs w:val="24"/>
        </w:rPr>
        <w:t>обеспечивают при проведении занятий соблюдение правил охраны труда и пожарной безопасности.</w:t>
      </w:r>
    </w:p>
    <w:p w:rsidR="002609F8" w:rsidRPr="00EB5719" w:rsidRDefault="002609F8" w:rsidP="00626924">
      <w:pPr>
        <w:tabs>
          <w:tab w:val="left" w:pos="-284"/>
          <w:tab w:val="left" w:pos="0"/>
        </w:tabs>
        <w:spacing w:after="0" w:line="240" w:lineRule="auto"/>
        <w:contextualSpacing/>
        <w:jc w:val="both"/>
        <w:rPr>
          <w:rFonts w:ascii="Times New Roman" w:eastAsia="Calibri" w:hAnsi="Times New Roman" w:cs="Times New Roman"/>
          <w:b/>
          <w:sz w:val="28"/>
          <w:szCs w:val="24"/>
        </w:rPr>
      </w:pPr>
    </w:p>
    <w:tbl>
      <w:tblPr>
        <w:tblStyle w:val="17"/>
        <w:tblpPr w:leftFromText="180" w:rightFromText="180" w:vertAnchor="text" w:horzAnchor="margin" w:tblpY="1"/>
        <w:tblW w:w="0" w:type="auto"/>
        <w:tblLook w:val="04A0" w:firstRow="1" w:lastRow="0" w:firstColumn="1" w:lastColumn="0" w:noHBand="0" w:noVBand="1"/>
      </w:tblPr>
      <w:tblGrid>
        <w:gridCol w:w="5244"/>
        <w:gridCol w:w="4786"/>
      </w:tblGrid>
      <w:tr w:rsidR="002609F8" w:rsidRPr="00EB5719" w:rsidTr="002609F8">
        <w:tc>
          <w:tcPr>
            <w:tcW w:w="10030" w:type="dxa"/>
            <w:gridSpan w:val="2"/>
          </w:tcPr>
          <w:p w:rsidR="002609F8" w:rsidRPr="00E07284" w:rsidRDefault="002609F8" w:rsidP="002609F8">
            <w:pPr>
              <w:jc w:val="center"/>
              <w:rPr>
                <w:rFonts w:ascii="Times New Roman" w:eastAsia="Times New Roman" w:hAnsi="Times New Roman" w:cs="Times New Roman"/>
                <w:b/>
                <w:sz w:val="24"/>
                <w:szCs w:val="24"/>
                <w:lang w:eastAsia="ru-RU"/>
              </w:rPr>
            </w:pPr>
            <w:r w:rsidRPr="00E07284">
              <w:rPr>
                <w:rFonts w:ascii="Times New Roman" w:eastAsia="Times New Roman" w:hAnsi="Times New Roman" w:cs="Times New Roman"/>
                <w:b/>
                <w:sz w:val="24"/>
                <w:szCs w:val="24"/>
                <w:lang w:eastAsia="ru-RU"/>
              </w:rPr>
              <w:t>Работа по профессиональной ориентации проводится по нескольким направлениям:</w:t>
            </w:r>
          </w:p>
        </w:tc>
      </w:tr>
      <w:tr w:rsidR="002609F8" w:rsidRPr="00EB5719" w:rsidTr="002609F8">
        <w:tc>
          <w:tcPr>
            <w:tcW w:w="5244" w:type="dxa"/>
          </w:tcPr>
          <w:p w:rsidR="002609F8" w:rsidRPr="00EB5719" w:rsidRDefault="002609F8" w:rsidP="002609F8">
            <w:pPr>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EB5719">
              <w:rPr>
                <w:rFonts w:ascii="Times New Roman" w:eastAsia="Calibri" w:hAnsi="Times New Roman" w:cs="Times New Roman"/>
                <w:sz w:val="24"/>
                <w:szCs w:val="24"/>
              </w:rPr>
              <w:t>нформирование</w:t>
            </w:r>
          </w:p>
        </w:tc>
        <w:tc>
          <w:tcPr>
            <w:tcW w:w="4786" w:type="dxa"/>
          </w:tcPr>
          <w:p w:rsidR="002609F8" w:rsidRPr="00EB5719" w:rsidRDefault="002609F8" w:rsidP="002609F8">
            <w:pPr>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EB5719">
              <w:rPr>
                <w:rFonts w:ascii="Times New Roman" w:eastAsia="Calibri" w:hAnsi="Times New Roman" w:cs="Times New Roman"/>
                <w:sz w:val="24"/>
                <w:szCs w:val="24"/>
              </w:rPr>
              <w:t>ередача сведений</w:t>
            </w:r>
          </w:p>
        </w:tc>
      </w:tr>
      <w:tr w:rsidR="002609F8" w:rsidRPr="00EB5719" w:rsidTr="002609F8">
        <w:tc>
          <w:tcPr>
            <w:tcW w:w="5244" w:type="dxa"/>
          </w:tcPr>
          <w:p w:rsidR="002609F8" w:rsidRPr="00EB5719" w:rsidRDefault="002609F8" w:rsidP="002609F8">
            <w:pPr>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Pr="00EB5719">
              <w:rPr>
                <w:rFonts w:ascii="Times New Roman" w:eastAsia="Calibri" w:hAnsi="Times New Roman" w:cs="Times New Roman"/>
                <w:sz w:val="24"/>
                <w:szCs w:val="24"/>
              </w:rPr>
              <w:t>иагностика</w:t>
            </w:r>
          </w:p>
        </w:tc>
        <w:tc>
          <w:tcPr>
            <w:tcW w:w="4786" w:type="dxa"/>
          </w:tcPr>
          <w:p w:rsidR="002609F8" w:rsidRPr="00EB5719" w:rsidRDefault="002609F8" w:rsidP="002609F8">
            <w:pPr>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EB5719">
              <w:rPr>
                <w:rFonts w:ascii="Times New Roman" w:eastAsia="Calibri" w:hAnsi="Times New Roman" w:cs="Times New Roman"/>
                <w:sz w:val="24"/>
                <w:szCs w:val="24"/>
              </w:rPr>
              <w:t>це</w:t>
            </w:r>
            <w:r>
              <w:rPr>
                <w:rFonts w:ascii="Times New Roman" w:eastAsia="Calibri" w:hAnsi="Times New Roman" w:cs="Times New Roman"/>
                <w:sz w:val="24"/>
                <w:szCs w:val="24"/>
              </w:rPr>
              <w:t>нка индивидуальных особенностей</w:t>
            </w:r>
          </w:p>
        </w:tc>
      </w:tr>
      <w:tr w:rsidR="002609F8" w:rsidRPr="00EB5719" w:rsidTr="002609F8">
        <w:tc>
          <w:tcPr>
            <w:tcW w:w="5244" w:type="dxa"/>
          </w:tcPr>
          <w:p w:rsidR="002609F8" w:rsidRPr="00EB5719" w:rsidRDefault="002609F8" w:rsidP="002609F8">
            <w:pPr>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EB5719">
              <w:rPr>
                <w:rFonts w:ascii="Times New Roman" w:eastAsia="Calibri" w:hAnsi="Times New Roman" w:cs="Times New Roman"/>
                <w:sz w:val="24"/>
                <w:szCs w:val="24"/>
              </w:rPr>
              <w:t>онсультирование</w:t>
            </w:r>
          </w:p>
        </w:tc>
        <w:tc>
          <w:tcPr>
            <w:tcW w:w="4786" w:type="dxa"/>
          </w:tcPr>
          <w:p w:rsidR="002609F8" w:rsidRPr="00EB5719" w:rsidRDefault="002609F8" w:rsidP="002609F8">
            <w:pPr>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EB5719">
              <w:rPr>
                <w:rFonts w:ascii="Times New Roman" w:eastAsia="Calibri" w:hAnsi="Times New Roman" w:cs="Times New Roman"/>
                <w:sz w:val="24"/>
                <w:szCs w:val="24"/>
              </w:rPr>
              <w:t>омощь в разрешении проблем</w:t>
            </w:r>
          </w:p>
        </w:tc>
      </w:tr>
      <w:tr w:rsidR="002609F8" w:rsidRPr="00EB5719" w:rsidTr="002609F8">
        <w:tc>
          <w:tcPr>
            <w:tcW w:w="10030" w:type="dxa"/>
            <w:gridSpan w:val="2"/>
          </w:tcPr>
          <w:p w:rsidR="002609F8" w:rsidRPr="00E07284" w:rsidRDefault="002609F8" w:rsidP="002609F8">
            <w:pPr>
              <w:jc w:val="both"/>
              <w:rPr>
                <w:rFonts w:ascii="Times New Roman" w:eastAsia="Times New Roman" w:hAnsi="Times New Roman" w:cs="Times New Roman"/>
                <w:b/>
                <w:sz w:val="24"/>
                <w:szCs w:val="24"/>
                <w:lang w:eastAsia="ru-RU"/>
              </w:rPr>
            </w:pPr>
            <w:r w:rsidRPr="00E07284">
              <w:rPr>
                <w:rFonts w:ascii="Times New Roman" w:eastAsia="Times New Roman" w:hAnsi="Times New Roman" w:cs="Times New Roman"/>
                <w:b/>
                <w:sz w:val="24"/>
                <w:szCs w:val="24"/>
                <w:lang w:eastAsia="ru-RU"/>
              </w:rPr>
              <w:t xml:space="preserve">Основными направлениями ранней профессиональной ориентации являются: </w:t>
            </w:r>
          </w:p>
        </w:tc>
      </w:tr>
      <w:tr w:rsidR="002609F8" w:rsidRPr="00EB5719" w:rsidTr="002609F8">
        <w:tc>
          <w:tcPr>
            <w:tcW w:w="5244" w:type="dxa"/>
          </w:tcPr>
          <w:p w:rsidR="002609F8" w:rsidRPr="00F56C6F" w:rsidRDefault="002609F8" w:rsidP="002609F8">
            <w:pPr>
              <w:pStyle w:val="ac"/>
              <w:tabs>
                <w:tab w:val="left" w:pos="-284"/>
                <w:tab w:val="left" w:pos="175"/>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56C6F">
              <w:rPr>
                <w:rFonts w:ascii="Times New Roman" w:eastAsia="Times New Roman" w:hAnsi="Times New Roman" w:cs="Times New Roman"/>
                <w:sz w:val="24"/>
                <w:szCs w:val="24"/>
                <w:lang w:eastAsia="ru-RU"/>
              </w:rPr>
              <w:t>рофессиональное воспитание (формирование у детей интереса к труду, трудолюбия);</w:t>
            </w:r>
          </w:p>
          <w:p w:rsidR="002609F8" w:rsidRPr="00F56C6F" w:rsidRDefault="002609F8" w:rsidP="002609F8">
            <w:pPr>
              <w:tabs>
                <w:tab w:val="left" w:pos="175"/>
              </w:tabs>
              <w:jc w:val="center"/>
              <w:rPr>
                <w:rFonts w:ascii="Times New Roman" w:eastAsia="Calibri" w:hAnsi="Times New Roman" w:cs="Times New Roman"/>
                <w:sz w:val="24"/>
                <w:szCs w:val="24"/>
              </w:rPr>
            </w:pPr>
          </w:p>
        </w:tc>
        <w:tc>
          <w:tcPr>
            <w:tcW w:w="4786" w:type="dxa"/>
          </w:tcPr>
          <w:p w:rsidR="002609F8" w:rsidRPr="00F56C6F" w:rsidRDefault="002609F8" w:rsidP="002609F8">
            <w:pPr>
              <w:pStyle w:val="ac"/>
              <w:tabs>
                <w:tab w:val="left" w:pos="-284"/>
                <w:tab w:val="left" w:pos="175"/>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56C6F">
              <w:rPr>
                <w:rFonts w:ascii="Times New Roman" w:eastAsia="Times New Roman" w:hAnsi="Times New Roman" w:cs="Times New Roman"/>
                <w:sz w:val="24"/>
                <w:szCs w:val="24"/>
                <w:lang w:eastAsia="ru-RU"/>
              </w:rPr>
              <w:t>рофессиональное информирование (обеспечение детей информацией о мире профессий).</w:t>
            </w:r>
          </w:p>
        </w:tc>
      </w:tr>
    </w:tbl>
    <w:p w:rsidR="00EB5719" w:rsidRPr="00EB5719" w:rsidRDefault="00EB5719" w:rsidP="002609F8">
      <w:pPr>
        <w:spacing w:after="0" w:line="240" w:lineRule="auto"/>
        <w:jc w:val="both"/>
        <w:rPr>
          <w:rFonts w:ascii="Times New Roman" w:eastAsia="Times New Roman" w:hAnsi="Times New Roman" w:cs="Times New Roman"/>
          <w:sz w:val="28"/>
          <w:lang w:eastAsia="ru-RU"/>
        </w:rPr>
      </w:pPr>
    </w:p>
    <w:p w:rsidR="00EB5719" w:rsidRDefault="00EB5719" w:rsidP="00626924">
      <w:pPr>
        <w:spacing w:after="0" w:line="240" w:lineRule="auto"/>
        <w:ind w:firstLine="708"/>
        <w:jc w:val="both"/>
        <w:rPr>
          <w:rFonts w:ascii="Times New Roman" w:eastAsia="Times New Roman" w:hAnsi="Times New Roman" w:cs="Times New Roman"/>
          <w:sz w:val="28"/>
          <w:lang w:eastAsia="ru-RU"/>
        </w:rPr>
      </w:pPr>
      <w:r w:rsidRPr="00EB5719">
        <w:rPr>
          <w:rFonts w:ascii="Times New Roman" w:eastAsia="Times New Roman" w:hAnsi="Times New Roman" w:cs="Times New Roman"/>
          <w:sz w:val="28"/>
          <w:lang w:eastAsia="ru-RU"/>
        </w:rPr>
        <w:t>Оба эти процесса нуждаются в руководстве со стороны взрослых, и оба эти процесса могут быть реализованы в условиях дошкольной образовательной организации</w:t>
      </w:r>
      <w:r w:rsidR="00184B5B">
        <w:rPr>
          <w:rFonts w:ascii="Times New Roman" w:eastAsia="Times New Roman" w:hAnsi="Times New Roman" w:cs="Times New Roman"/>
          <w:sz w:val="28"/>
          <w:lang w:eastAsia="ru-RU"/>
        </w:rPr>
        <w:t xml:space="preserve"> в течение дня</w:t>
      </w:r>
      <w:r w:rsidRPr="00EB5719">
        <w:rPr>
          <w:rFonts w:ascii="Times New Roman" w:eastAsia="Times New Roman" w:hAnsi="Times New Roman" w:cs="Times New Roman"/>
          <w:sz w:val="28"/>
          <w:lang w:eastAsia="ru-RU"/>
        </w:rPr>
        <w:t>.</w:t>
      </w:r>
    </w:p>
    <w:p w:rsidR="00221148" w:rsidRDefault="00221148" w:rsidP="002609F8">
      <w:pPr>
        <w:spacing w:after="0" w:line="240" w:lineRule="auto"/>
        <w:rPr>
          <w:rFonts w:ascii="Times New Roman" w:eastAsia="Times New Roman" w:hAnsi="Times New Roman" w:cs="Times New Roman"/>
          <w:b/>
          <w:sz w:val="24"/>
          <w:szCs w:val="24"/>
          <w:lang w:eastAsia="ru-RU"/>
        </w:rPr>
      </w:pPr>
    </w:p>
    <w:p w:rsidR="00221148" w:rsidRPr="00E54581" w:rsidRDefault="00E54581" w:rsidP="002609F8">
      <w:pPr>
        <w:pStyle w:val="ac"/>
        <w:numPr>
          <w:ilvl w:val="1"/>
          <w:numId w:val="21"/>
        </w:numPr>
        <w:spacing w:after="0" w:line="240" w:lineRule="auto"/>
        <w:ind w:left="0" w:firstLine="0"/>
        <w:jc w:val="center"/>
        <w:rPr>
          <w:rFonts w:ascii="Times New Roman" w:eastAsia="Times New Roman" w:hAnsi="Times New Roman" w:cs="Times New Roman"/>
          <w:sz w:val="28"/>
          <w:szCs w:val="28"/>
          <w:lang w:eastAsia="ru-RU"/>
        </w:rPr>
      </w:pPr>
      <w:r w:rsidRPr="00E54581">
        <w:rPr>
          <w:rFonts w:ascii="Times New Roman" w:eastAsia="Times New Roman" w:hAnsi="Times New Roman" w:cs="Times New Roman"/>
          <w:b/>
          <w:sz w:val="28"/>
          <w:szCs w:val="28"/>
          <w:lang w:eastAsia="ru-RU"/>
        </w:rPr>
        <w:t>Особенности взаимодействия с семьями воспитанников</w:t>
      </w:r>
    </w:p>
    <w:p w:rsidR="00221148" w:rsidRPr="00221148" w:rsidRDefault="00221148" w:rsidP="00626924">
      <w:pPr>
        <w:spacing w:after="0" w:line="240" w:lineRule="auto"/>
        <w:ind w:firstLine="708"/>
        <w:jc w:val="both"/>
        <w:rPr>
          <w:rFonts w:ascii="Times New Roman" w:eastAsia="Calibri" w:hAnsi="Times New Roman" w:cs="Times New Roman"/>
          <w:sz w:val="28"/>
          <w:szCs w:val="24"/>
        </w:rPr>
      </w:pPr>
      <w:r w:rsidRPr="00221148">
        <w:rPr>
          <w:rFonts w:ascii="Times New Roman" w:eastAsia="Calibri" w:hAnsi="Times New Roman" w:cs="Times New Roman"/>
          <w:sz w:val="28"/>
          <w:szCs w:val="24"/>
        </w:rPr>
        <w:t>Для обеспечения благоприятных условий жизни и воспитания ребенка, формирования основ полноценной, гармоничной личности необходимо укрепление и развитие тесной связи и взаимодействия детского сада и семьи. Образование детей должно строится на основе диалога, открытости, искренности, отказе от критики и оценки партнера по общению. Поэтому в Программе представлены традиционные и инновационные формы взаимодействия с семьями воспитанников для того, чтобы дети и родители чувствовали себя в дошкольном учреждении комфортно и чувствовали поддержку педагогического коллектива в воспитании и образовании дошкольников. В соответствии с этим совершенствуются формы сотрудничества дошкольного образовательного учреждения и семьи.</w:t>
      </w:r>
    </w:p>
    <w:p w:rsidR="00221148" w:rsidRPr="00221148" w:rsidRDefault="00221148" w:rsidP="002609F8">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3119"/>
        <w:gridCol w:w="1701"/>
      </w:tblGrid>
      <w:tr w:rsidR="00221148" w:rsidRPr="00221148" w:rsidTr="002609F8">
        <w:trPr>
          <w:trHeight w:val="262"/>
        </w:trPr>
        <w:tc>
          <w:tcPr>
            <w:tcW w:w="2127" w:type="dxa"/>
            <w:vMerge w:val="restart"/>
          </w:tcPr>
          <w:p w:rsidR="002609F8" w:rsidRDefault="00221148" w:rsidP="002609F8">
            <w:pPr>
              <w:widowControl w:val="0"/>
              <w:autoSpaceDE w:val="0"/>
              <w:autoSpaceDN w:val="0"/>
              <w:adjustRightInd w:val="0"/>
              <w:spacing w:after="0" w:line="240" w:lineRule="auto"/>
              <w:ind w:right="-250"/>
              <w:jc w:val="center"/>
              <w:rPr>
                <w:rFonts w:ascii="Times New Roman" w:eastAsia="Times New Roman" w:hAnsi="Times New Roman" w:cs="Times New Roman"/>
                <w:b/>
                <w:sz w:val="24"/>
                <w:szCs w:val="24"/>
              </w:rPr>
            </w:pPr>
            <w:r w:rsidRPr="00221148">
              <w:rPr>
                <w:rFonts w:ascii="Times New Roman" w:eastAsia="Times New Roman" w:hAnsi="Times New Roman" w:cs="Times New Roman"/>
                <w:b/>
                <w:sz w:val="24"/>
                <w:szCs w:val="24"/>
              </w:rPr>
              <w:t xml:space="preserve">Направления взаимодействия </w:t>
            </w:r>
          </w:p>
          <w:p w:rsidR="00221148" w:rsidRPr="00221148" w:rsidRDefault="00221148" w:rsidP="002609F8">
            <w:pPr>
              <w:widowControl w:val="0"/>
              <w:autoSpaceDE w:val="0"/>
              <w:autoSpaceDN w:val="0"/>
              <w:adjustRightInd w:val="0"/>
              <w:spacing w:after="0" w:line="240" w:lineRule="auto"/>
              <w:ind w:right="-250"/>
              <w:jc w:val="center"/>
              <w:rPr>
                <w:rFonts w:ascii="Times New Roman" w:eastAsia="Times New Roman" w:hAnsi="Times New Roman" w:cs="Times New Roman"/>
                <w:b/>
                <w:sz w:val="24"/>
                <w:szCs w:val="24"/>
              </w:rPr>
            </w:pPr>
            <w:r w:rsidRPr="00221148">
              <w:rPr>
                <w:rFonts w:ascii="Times New Roman" w:eastAsia="Times New Roman" w:hAnsi="Times New Roman" w:cs="Times New Roman"/>
                <w:b/>
                <w:sz w:val="24"/>
                <w:szCs w:val="24"/>
              </w:rPr>
              <w:t>с семьей</w:t>
            </w:r>
          </w:p>
        </w:tc>
        <w:tc>
          <w:tcPr>
            <w:tcW w:w="6095" w:type="dxa"/>
            <w:gridSpan w:val="2"/>
          </w:tcPr>
          <w:p w:rsidR="00221148" w:rsidRPr="00221148" w:rsidRDefault="00221148" w:rsidP="002609F8">
            <w:pPr>
              <w:widowControl w:val="0"/>
              <w:autoSpaceDE w:val="0"/>
              <w:autoSpaceDN w:val="0"/>
              <w:adjustRightInd w:val="0"/>
              <w:spacing w:after="0" w:line="240" w:lineRule="auto"/>
              <w:ind w:right="-250"/>
              <w:jc w:val="center"/>
              <w:rPr>
                <w:rFonts w:ascii="Times New Roman" w:eastAsia="Times New Roman" w:hAnsi="Times New Roman" w:cs="Times New Roman"/>
                <w:b/>
                <w:sz w:val="24"/>
                <w:szCs w:val="24"/>
              </w:rPr>
            </w:pPr>
            <w:r w:rsidRPr="00221148">
              <w:rPr>
                <w:rFonts w:ascii="Times New Roman" w:eastAsia="Times New Roman" w:hAnsi="Times New Roman" w:cs="Times New Roman"/>
                <w:b/>
                <w:sz w:val="24"/>
                <w:szCs w:val="24"/>
              </w:rPr>
              <w:t>Формы взаимодействия</w:t>
            </w:r>
          </w:p>
        </w:tc>
        <w:tc>
          <w:tcPr>
            <w:tcW w:w="1701" w:type="dxa"/>
            <w:vMerge w:val="restart"/>
          </w:tcPr>
          <w:p w:rsidR="00221148" w:rsidRPr="00221148" w:rsidRDefault="00221148" w:rsidP="002609F8">
            <w:pPr>
              <w:widowControl w:val="0"/>
              <w:autoSpaceDE w:val="0"/>
              <w:autoSpaceDN w:val="0"/>
              <w:adjustRightInd w:val="0"/>
              <w:spacing w:after="0" w:line="240" w:lineRule="auto"/>
              <w:ind w:right="141"/>
              <w:jc w:val="center"/>
              <w:rPr>
                <w:rFonts w:ascii="Times New Roman" w:eastAsia="Times New Roman" w:hAnsi="Times New Roman" w:cs="Times New Roman"/>
                <w:b/>
                <w:sz w:val="24"/>
                <w:szCs w:val="24"/>
              </w:rPr>
            </w:pPr>
            <w:r w:rsidRPr="00221148">
              <w:rPr>
                <w:rFonts w:ascii="Times New Roman" w:eastAsia="Times New Roman" w:hAnsi="Times New Roman" w:cs="Times New Roman"/>
                <w:b/>
                <w:sz w:val="24"/>
                <w:szCs w:val="24"/>
              </w:rPr>
              <w:t>Формы отчета</w:t>
            </w:r>
          </w:p>
        </w:tc>
      </w:tr>
      <w:tr w:rsidR="009A5CB9" w:rsidRPr="00221148" w:rsidTr="002609F8">
        <w:trPr>
          <w:trHeight w:val="561"/>
        </w:trPr>
        <w:tc>
          <w:tcPr>
            <w:tcW w:w="2127" w:type="dxa"/>
            <w:vMerge/>
          </w:tcPr>
          <w:p w:rsidR="00221148" w:rsidRPr="00221148" w:rsidRDefault="00221148" w:rsidP="002609F8">
            <w:pPr>
              <w:widowControl w:val="0"/>
              <w:autoSpaceDE w:val="0"/>
              <w:autoSpaceDN w:val="0"/>
              <w:adjustRightInd w:val="0"/>
              <w:spacing w:after="0" w:line="240" w:lineRule="auto"/>
              <w:ind w:right="-250"/>
              <w:rPr>
                <w:rFonts w:ascii="Times New Roman" w:eastAsia="Times New Roman" w:hAnsi="Times New Roman" w:cs="Times New Roman"/>
                <w:b/>
                <w:sz w:val="24"/>
                <w:szCs w:val="24"/>
              </w:rPr>
            </w:pPr>
          </w:p>
        </w:tc>
        <w:tc>
          <w:tcPr>
            <w:tcW w:w="2976" w:type="dxa"/>
          </w:tcPr>
          <w:p w:rsidR="00221148" w:rsidRPr="00221148" w:rsidRDefault="00221148" w:rsidP="002609F8">
            <w:pPr>
              <w:widowControl w:val="0"/>
              <w:autoSpaceDE w:val="0"/>
              <w:autoSpaceDN w:val="0"/>
              <w:adjustRightInd w:val="0"/>
              <w:spacing w:after="0" w:line="240" w:lineRule="auto"/>
              <w:ind w:right="-250"/>
              <w:jc w:val="center"/>
              <w:rPr>
                <w:rFonts w:ascii="Times New Roman" w:eastAsia="Times New Roman" w:hAnsi="Times New Roman" w:cs="Times New Roman"/>
                <w:b/>
                <w:sz w:val="24"/>
                <w:szCs w:val="24"/>
              </w:rPr>
            </w:pPr>
            <w:r w:rsidRPr="00221148">
              <w:rPr>
                <w:rFonts w:ascii="Times New Roman" w:eastAsia="Times New Roman" w:hAnsi="Times New Roman" w:cs="Times New Roman"/>
                <w:b/>
                <w:sz w:val="24"/>
                <w:szCs w:val="24"/>
              </w:rPr>
              <w:t>Традиционные</w:t>
            </w:r>
          </w:p>
        </w:tc>
        <w:tc>
          <w:tcPr>
            <w:tcW w:w="3119" w:type="dxa"/>
          </w:tcPr>
          <w:p w:rsidR="00221148" w:rsidRPr="00221148" w:rsidRDefault="00221148" w:rsidP="002609F8">
            <w:pPr>
              <w:widowControl w:val="0"/>
              <w:autoSpaceDE w:val="0"/>
              <w:autoSpaceDN w:val="0"/>
              <w:adjustRightInd w:val="0"/>
              <w:spacing w:after="0" w:line="240" w:lineRule="auto"/>
              <w:ind w:right="-250"/>
              <w:jc w:val="center"/>
              <w:rPr>
                <w:rFonts w:ascii="Times New Roman" w:eastAsia="Times New Roman" w:hAnsi="Times New Roman" w:cs="Times New Roman"/>
                <w:b/>
                <w:sz w:val="24"/>
                <w:szCs w:val="24"/>
              </w:rPr>
            </w:pPr>
            <w:r w:rsidRPr="00221148">
              <w:rPr>
                <w:rFonts w:ascii="Times New Roman" w:eastAsia="Times New Roman" w:hAnsi="Times New Roman" w:cs="Times New Roman"/>
                <w:b/>
                <w:sz w:val="24"/>
                <w:szCs w:val="24"/>
              </w:rPr>
              <w:t>Инновационные</w:t>
            </w:r>
          </w:p>
        </w:tc>
        <w:tc>
          <w:tcPr>
            <w:tcW w:w="1701" w:type="dxa"/>
            <w:vMerge/>
          </w:tcPr>
          <w:p w:rsidR="00221148" w:rsidRPr="00221148" w:rsidRDefault="00221148" w:rsidP="002609F8">
            <w:pPr>
              <w:widowControl w:val="0"/>
              <w:autoSpaceDE w:val="0"/>
              <w:autoSpaceDN w:val="0"/>
              <w:adjustRightInd w:val="0"/>
              <w:spacing w:after="0" w:line="240" w:lineRule="auto"/>
              <w:ind w:right="-250"/>
              <w:rPr>
                <w:rFonts w:ascii="Times New Roman" w:eastAsia="Times New Roman" w:hAnsi="Times New Roman" w:cs="Times New Roman"/>
                <w:b/>
                <w:sz w:val="24"/>
                <w:szCs w:val="24"/>
              </w:rPr>
            </w:pPr>
          </w:p>
        </w:tc>
      </w:tr>
      <w:tr w:rsidR="00E54581" w:rsidRPr="00221148" w:rsidTr="002609F8">
        <w:tc>
          <w:tcPr>
            <w:tcW w:w="2127" w:type="dxa"/>
          </w:tcPr>
          <w:p w:rsidR="00221148" w:rsidRPr="00221148" w:rsidRDefault="00221148" w:rsidP="002609F8">
            <w:pPr>
              <w:widowControl w:val="0"/>
              <w:autoSpaceDE w:val="0"/>
              <w:autoSpaceDN w:val="0"/>
              <w:adjustRightInd w:val="0"/>
              <w:spacing w:after="0" w:line="240" w:lineRule="auto"/>
              <w:ind w:right="-250"/>
              <w:rPr>
                <w:rFonts w:ascii="Times New Roman" w:eastAsia="Times New Roman" w:hAnsi="Times New Roman" w:cs="Times New Roman"/>
                <w:sz w:val="24"/>
                <w:szCs w:val="24"/>
              </w:rPr>
            </w:pPr>
            <w:r w:rsidRPr="00221148">
              <w:rPr>
                <w:rFonts w:ascii="Times New Roman" w:eastAsia="Times New Roman" w:hAnsi="Times New Roman" w:cs="Times New Roman"/>
                <w:b/>
                <w:sz w:val="24"/>
                <w:szCs w:val="24"/>
              </w:rPr>
              <w:t xml:space="preserve">Познавательное направление </w:t>
            </w:r>
            <w:r w:rsidRPr="00221148">
              <w:rPr>
                <w:rFonts w:ascii="Times New Roman" w:eastAsia="Times New Roman" w:hAnsi="Times New Roman" w:cs="Times New Roman"/>
                <w:sz w:val="24"/>
                <w:szCs w:val="24"/>
              </w:rPr>
              <w:t>содействует повышению психолого-педагогической культуры родителей.</w:t>
            </w:r>
          </w:p>
        </w:tc>
        <w:tc>
          <w:tcPr>
            <w:tcW w:w="2976" w:type="dxa"/>
          </w:tcPr>
          <w:p w:rsidR="00221148" w:rsidRPr="00221148" w:rsidRDefault="00221148" w:rsidP="00AB5B91">
            <w:pPr>
              <w:widowControl w:val="0"/>
              <w:autoSpaceDE w:val="0"/>
              <w:autoSpaceDN w:val="0"/>
              <w:adjustRightInd w:val="0"/>
              <w:spacing w:after="0" w:line="240" w:lineRule="auto"/>
              <w:ind w:right="33"/>
              <w:rPr>
                <w:rFonts w:ascii="Times New Roman" w:eastAsia="Times New Roman" w:hAnsi="Times New Roman" w:cs="Times New Roman"/>
                <w:sz w:val="24"/>
                <w:szCs w:val="24"/>
              </w:rPr>
            </w:pPr>
            <w:r w:rsidRPr="00221148">
              <w:rPr>
                <w:rFonts w:ascii="Times New Roman" w:eastAsia="Times New Roman" w:hAnsi="Times New Roman" w:cs="Times New Roman"/>
                <w:sz w:val="24"/>
                <w:szCs w:val="24"/>
              </w:rPr>
              <w:t>- родительские собрания (организованное ознакомление родителей с задачами, содержанием Программы)</w:t>
            </w:r>
            <w:r w:rsidR="00AB5B91">
              <w:rPr>
                <w:rFonts w:ascii="Times New Roman" w:eastAsia="Times New Roman" w:hAnsi="Times New Roman" w:cs="Times New Roman"/>
                <w:sz w:val="24"/>
                <w:szCs w:val="24"/>
              </w:rPr>
              <w:t>;</w:t>
            </w:r>
          </w:p>
          <w:p w:rsidR="00221148" w:rsidRPr="00221148" w:rsidRDefault="00221148" w:rsidP="00AB5B91">
            <w:pPr>
              <w:widowControl w:val="0"/>
              <w:autoSpaceDE w:val="0"/>
              <w:autoSpaceDN w:val="0"/>
              <w:adjustRightInd w:val="0"/>
              <w:spacing w:after="0" w:line="240" w:lineRule="auto"/>
              <w:ind w:right="33"/>
              <w:rPr>
                <w:rFonts w:ascii="Times New Roman" w:eastAsia="Times New Roman" w:hAnsi="Times New Roman" w:cs="Times New Roman"/>
                <w:sz w:val="24"/>
                <w:szCs w:val="24"/>
              </w:rPr>
            </w:pPr>
            <w:r w:rsidRPr="00221148">
              <w:rPr>
                <w:rFonts w:ascii="Times New Roman" w:eastAsia="Times New Roman" w:hAnsi="Times New Roman" w:cs="Times New Roman"/>
                <w:sz w:val="24"/>
                <w:szCs w:val="24"/>
              </w:rPr>
              <w:t>- тематические консультации (ответы на интересующие вопросы родителей)</w:t>
            </w:r>
            <w:r w:rsidR="00AB5B91">
              <w:rPr>
                <w:rFonts w:ascii="Times New Roman" w:eastAsia="Times New Roman" w:hAnsi="Times New Roman" w:cs="Times New Roman"/>
                <w:sz w:val="24"/>
                <w:szCs w:val="24"/>
              </w:rPr>
              <w:t>;</w:t>
            </w:r>
          </w:p>
          <w:p w:rsidR="00221148" w:rsidRPr="00221148" w:rsidRDefault="00221148" w:rsidP="00AB5B91">
            <w:pPr>
              <w:widowControl w:val="0"/>
              <w:autoSpaceDE w:val="0"/>
              <w:autoSpaceDN w:val="0"/>
              <w:adjustRightInd w:val="0"/>
              <w:spacing w:after="0" w:line="240" w:lineRule="auto"/>
              <w:ind w:right="33"/>
              <w:rPr>
                <w:rFonts w:ascii="Times New Roman" w:eastAsia="Times New Roman" w:hAnsi="Times New Roman" w:cs="Times New Roman"/>
                <w:sz w:val="24"/>
                <w:szCs w:val="24"/>
              </w:rPr>
            </w:pPr>
            <w:r w:rsidRPr="00221148">
              <w:rPr>
                <w:rFonts w:ascii="Times New Roman" w:eastAsia="Times New Roman" w:hAnsi="Times New Roman" w:cs="Times New Roman"/>
                <w:sz w:val="24"/>
                <w:szCs w:val="24"/>
              </w:rPr>
              <w:t>- индивидуальные консультации (квалифицированные ответы специалистов ДОУ);</w:t>
            </w:r>
          </w:p>
          <w:p w:rsidR="00221148" w:rsidRPr="00221148" w:rsidRDefault="00221148" w:rsidP="002609F8">
            <w:pPr>
              <w:widowControl w:val="0"/>
              <w:autoSpaceDE w:val="0"/>
              <w:autoSpaceDN w:val="0"/>
              <w:adjustRightInd w:val="0"/>
              <w:spacing w:after="0" w:line="240" w:lineRule="auto"/>
              <w:ind w:right="-250"/>
              <w:rPr>
                <w:rFonts w:ascii="Times New Roman" w:eastAsia="Times New Roman" w:hAnsi="Times New Roman" w:cs="Times New Roman"/>
                <w:sz w:val="24"/>
                <w:szCs w:val="24"/>
              </w:rPr>
            </w:pPr>
          </w:p>
        </w:tc>
        <w:tc>
          <w:tcPr>
            <w:tcW w:w="3119" w:type="dxa"/>
          </w:tcPr>
          <w:p w:rsidR="00221148" w:rsidRPr="00221148" w:rsidRDefault="00221148" w:rsidP="002609F8">
            <w:pPr>
              <w:widowControl w:val="0"/>
              <w:autoSpaceDE w:val="0"/>
              <w:autoSpaceDN w:val="0"/>
              <w:adjustRightInd w:val="0"/>
              <w:spacing w:after="0" w:line="240" w:lineRule="auto"/>
              <w:ind w:right="24"/>
              <w:rPr>
                <w:rFonts w:ascii="Times New Roman" w:eastAsia="Times New Roman" w:hAnsi="Times New Roman" w:cs="Times New Roman"/>
                <w:sz w:val="24"/>
                <w:szCs w:val="24"/>
              </w:rPr>
            </w:pPr>
            <w:r w:rsidRPr="00221148">
              <w:rPr>
                <w:rFonts w:ascii="Times New Roman" w:eastAsia="Times New Roman" w:hAnsi="Times New Roman" w:cs="Times New Roman"/>
                <w:sz w:val="24"/>
                <w:szCs w:val="24"/>
              </w:rPr>
              <w:t>-выставки -  детских работ (индивидуальных, коллективных), объединенных одной тематикой;</w:t>
            </w:r>
          </w:p>
          <w:p w:rsidR="00221148" w:rsidRPr="00221148" w:rsidRDefault="00221148" w:rsidP="002609F8">
            <w:pPr>
              <w:widowControl w:val="0"/>
              <w:autoSpaceDE w:val="0"/>
              <w:autoSpaceDN w:val="0"/>
              <w:adjustRightInd w:val="0"/>
              <w:spacing w:after="0" w:line="240" w:lineRule="auto"/>
              <w:ind w:right="24"/>
              <w:rPr>
                <w:rFonts w:ascii="Times New Roman" w:eastAsia="Times New Roman" w:hAnsi="Times New Roman" w:cs="Times New Roman"/>
                <w:sz w:val="24"/>
                <w:szCs w:val="24"/>
              </w:rPr>
            </w:pPr>
            <w:r w:rsidRPr="00221148">
              <w:rPr>
                <w:rFonts w:ascii="Times New Roman" w:eastAsia="Times New Roman" w:hAnsi="Times New Roman" w:cs="Times New Roman"/>
                <w:sz w:val="24"/>
                <w:szCs w:val="24"/>
              </w:rPr>
              <w:t>- индивидуальные выставки детских работ, на свободные темы;</w:t>
            </w:r>
          </w:p>
          <w:p w:rsidR="00221148" w:rsidRPr="00221148" w:rsidRDefault="00221148" w:rsidP="002609F8">
            <w:pPr>
              <w:widowControl w:val="0"/>
              <w:autoSpaceDE w:val="0"/>
              <w:autoSpaceDN w:val="0"/>
              <w:adjustRightInd w:val="0"/>
              <w:spacing w:after="0" w:line="240" w:lineRule="auto"/>
              <w:ind w:right="24"/>
              <w:rPr>
                <w:rFonts w:ascii="Times New Roman" w:eastAsia="Times New Roman" w:hAnsi="Times New Roman" w:cs="Times New Roman"/>
                <w:sz w:val="24"/>
                <w:szCs w:val="24"/>
              </w:rPr>
            </w:pPr>
            <w:r w:rsidRPr="00221148">
              <w:rPr>
                <w:rFonts w:ascii="Times New Roman" w:eastAsia="Times New Roman" w:hAnsi="Times New Roman" w:cs="Times New Roman"/>
                <w:sz w:val="24"/>
                <w:szCs w:val="24"/>
              </w:rPr>
              <w:t>- мастер-классы (позволяют показать родителям различные приемы ознакомления детей с профессиями) как в групповых помещениях</w:t>
            </w:r>
            <w:r w:rsidR="00E07284">
              <w:rPr>
                <w:rFonts w:ascii="Times New Roman" w:eastAsia="Times New Roman" w:hAnsi="Times New Roman" w:cs="Times New Roman"/>
                <w:sz w:val="24"/>
                <w:szCs w:val="24"/>
              </w:rPr>
              <w:t>,</w:t>
            </w:r>
            <w:r w:rsidRPr="00221148">
              <w:rPr>
                <w:rFonts w:ascii="Times New Roman" w:eastAsia="Times New Roman" w:hAnsi="Times New Roman" w:cs="Times New Roman"/>
                <w:sz w:val="24"/>
                <w:szCs w:val="24"/>
              </w:rPr>
              <w:t xml:space="preserve"> так и «Лаборатории </w:t>
            </w:r>
            <w:r w:rsidRPr="00221148">
              <w:rPr>
                <w:rFonts w:ascii="Times New Roman" w:eastAsia="Times New Roman" w:hAnsi="Times New Roman" w:cs="Times New Roman"/>
                <w:sz w:val="24"/>
                <w:szCs w:val="24"/>
              </w:rPr>
              <w:lastRenderedPageBreak/>
              <w:t>рабочих профессий»;</w:t>
            </w:r>
          </w:p>
          <w:p w:rsidR="00221148" w:rsidRPr="00221148" w:rsidRDefault="00221148" w:rsidP="002609F8">
            <w:pPr>
              <w:widowControl w:val="0"/>
              <w:autoSpaceDE w:val="0"/>
              <w:autoSpaceDN w:val="0"/>
              <w:adjustRightInd w:val="0"/>
              <w:spacing w:after="0" w:line="240" w:lineRule="auto"/>
              <w:ind w:right="24"/>
              <w:rPr>
                <w:rFonts w:ascii="Times New Roman" w:eastAsia="Times New Roman" w:hAnsi="Times New Roman" w:cs="Times New Roman"/>
                <w:sz w:val="24"/>
                <w:szCs w:val="24"/>
              </w:rPr>
            </w:pPr>
            <w:r w:rsidRPr="00221148">
              <w:rPr>
                <w:rFonts w:ascii="Times New Roman" w:eastAsia="Times New Roman" w:hAnsi="Times New Roman" w:cs="Times New Roman"/>
                <w:sz w:val="24"/>
                <w:szCs w:val="24"/>
              </w:rPr>
              <w:t>- презентация Программы (информация о содержании работы с детьми) в «Лаборатории рабочих профессий».</w:t>
            </w:r>
          </w:p>
        </w:tc>
        <w:tc>
          <w:tcPr>
            <w:tcW w:w="1701" w:type="dxa"/>
          </w:tcPr>
          <w:p w:rsidR="00221148" w:rsidRPr="00221148" w:rsidRDefault="00221148" w:rsidP="002609F8">
            <w:pPr>
              <w:widowControl w:val="0"/>
              <w:autoSpaceDE w:val="0"/>
              <w:autoSpaceDN w:val="0"/>
              <w:adjustRightInd w:val="0"/>
              <w:spacing w:after="0" w:line="240" w:lineRule="auto"/>
              <w:ind w:right="24"/>
              <w:rPr>
                <w:rFonts w:ascii="Times New Roman" w:eastAsia="Times New Roman" w:hAnsi="Times New Roman" w:cs="Times New Roman"/>
                <w:sz w:val="24"/>
                <w:szCs w:val="24"/>
              </w:rPr>
            </w:pPr>
            <w:r w:rsidRPr="00221148">
              <w:rPr>
                <w:rFonts w:ascii="Times New Roman" w:eastAsia="Times New Roman" w:hAnsi="Times New Roman" w:cs="Times New Roman"/>
                <w:sz w:val="24"/>
                <w:szCs w:val="24"/>
              </w:rPr>
              <w:lastRenderedPageBreak/>
              <w:t>- выставки детского творчества;</w:t>
            </w:r>
          </w:p>
          <w:p w:rsidR="00221148" w:rsidRPr="00221148" w:rsidRDefault="00221148" w:rsidP="002609F8">
            <w:pPr>
              <w:widowControl w:val="0"/>
              <w:autoSpaceDE w:val="0"/>
              <w:autoSpaceDN w:val="0"/>
              <w:adjustRightInd w:val="0"/>
              <w:spacing w:after="0" w:line="240" w:lineRule="auto"/>
              <w:ind w:right="24"/>
              <w:rPr>
                <w:rFonts w:ascii="Times New Roman" w:eastAsia="Times New Roman" w:hAnsi="Times New Roman" w:cs="Times New Roman"/>
                <w:sz w:val="24"/>
                <w:szCs w:val="24"/>
              </w:rPr>
            </w:pPr>
            <w:r w:rsidRPr="00221148">
              <w:rPr>
                <w:rFonts w:ascii="Times New Roman" w:eastAsia="Times New Roman" w:hAnsi="Times New Roman" w:cs="Times New Roman"/>
                <w:sz w:val="24"/>
                <w:szCs w:val="24"/>
              </w:rPr>
              <w:t xml:space="preserve">- организация в д/с «Лаборатории рабочих профессий». </w:t>
            </w:r>
          </w:p>
        </w:tc>
      </w:tr>
      <w:tr w:rsidR="00E54581" w:rsidRPr="00221148" w:rsidTr="002609F8">
        <w:tc>
          <w:tcPr>
            <w:tcW w:w="2127" w:type="dxa"/>
          </w:tcPr>
          <w:p w:rsidR="00221148" w:rsidRPr="00221148" w:rsidRDefault="00221148" w:rsidP="002609F8">
            <w:pPr>
              <w:widowControl w:val="0"/>
              <w:autoSpaceDE w:val="0"/>
              <w:autoSpaceDN w:val="0"/>
              <w:adjustRightInd w:val="0"/>
              <w:spacing w:after="0" w:line="240" w:lineRule="auto"/>
              <w:ind w:right="-255"/>
              <w:rPr>
                <w:rFonts w:ascii="Times New Roman" w:eastAsia="Times New Roman" w:hAnsi="Times New Roman" w:cs="Times New Roman"/>
                <w:b/>
                <w:sz w:val="24"/>
                <w:szCs w:val="24"/>
              </w:rPr>
            </w:pPr>
            <w:r w:rsidRPr="00221148">
              <w:rPr>
                <w:rFonts w:ascii="Times New Roman" w:eastAsia="Times New Roman" w:hAnsi="Times New Roman" w:cs="Times New Roman"/>
                <w:b/>
                <w:sz w:val="24"/>
                <w:szCs w:val="24"/>
              </w:rPr>
              <w:lastRenderedPageBreak/>
              <w:t>Досуговое направление</w:t>
            </w:r>
          </w:p>
          <w:p w:rsidR="00221148" w:rsidRPr="00221148" w:rsidRDefault="00221148" w:rsidP="002609F8">
            <w:pPr>
              <w:widowControl w:val="0"/>
              <w:autoSpaceDE w:val="0"/>
              <w:autoSpaceDN w:val="0"/>
              <w:adjustRightInd w:val="0"/>
              <w:spacing w:after="0" w:line="240" w:lineRule="auto"/>
              <w:ind w:right="-255"/>
              <w:rPr>
                <w:rFonts w:ascii="Times New Roman" w:eastAsia="Times New Roman" w:hAnsi="Times New Roman" w:cs="Times New Roman"/>
                <w:b/>
                <w:sz w:val="24"/>
                <w:szCs w:val="24"/>
              </w:rPr>
            </w:pPr>
            <w:r w:rsidRPr="00221148">
              <w:rPr>
                <w:rFonts w:ascii="Times New Roman" w:eastAsia="Times New Roman" w:hAnsi="Times New Roman" w:cs="Times New Roman"/>
                <w:color w:val="000000"/>
                <w:spacing w:val="4"/>
                <w:sz w:val="24"/>
                <w:szCs w:val="24"/>
              </w:rPr>
              <w:t>(направлено на установление эмоцио</w:t>
            </w:r>
            <w:r w:rsidRPr="00221148">
              <w:rPr>
                <w:rFonts w:ascii="Times New Roman" w:eastAsia="Times New Roman" w:hAnsi="Times New Roman" w:cs="Times New Roman"/>
                <w:color w:val="000000"/>
                <w:spacing w:val="3"/>
                <w:sz w:val="24"/>
                <w:szCs w:val="24"/>
              </w:rPr>
              <w:t xml:space="preserve">нального контакта между </w:t>
            </w:r>
            <w:r w:rsidRPr="00221148">
              <w:rPr>
                <w:rFonts w:ascii="Times New Roman" w:eastAsia="Times New Roman" w:hAnsi="Times New Roman" w:cs="Times New Roman"/>
                <w:color w:val="000000"/>
                <w:spacing w:val="5"/>
                <w:sz w:val="24"/>
                <w:szCs w:val="24"/>
              </w:rPr>
              <w:t>всеми участниками образовательных отношений</w:t>
            </w:r>
            <w:r w:rsidRPr="00221148">
              <w:rPr>
                <w:rFonts w:ascii="Times New Roman" w:eastAsia="Times New Roman" w:hAnsi="Times New Roman" w:cs="Times New Roman"/>
                <w:color w:val="000000"/>
                <w:sz w:val="24"/>
                <w:szCs w:val="24"/>
              </w:rPr>
              <w:t>)</w:t>
            </w:r>
          </w:p>
        </w:tc>
        <w:tc>
          <w:tcPr>
            <w:tcW w:w="2976" w:type="dxa"/>
          </w:tcPr>
          <w:p w:rsidR="00221148" w:rsidRPr="00221148" w:rsidRDefault="00221148" w:rsidP="00AB5B91">
            <w:pPr>
              <w:widowControl w:val="0"/>
              <w:autoSpaceDE w:val="0"/>
              <w:autoSpaceDN w:val="0"/>
              <w:adjustRightInd w:val="0"/>
              <w:spacing w:after="0" w:line="240" w:lineRule="auto"/>
              <w:ind w:right="33"/>
              <w:rPr>
                <w:rFonts w:ascii="Times New Roman" w:eastAsia="Times New Roman" w:hAnsi="Times New Roman" w:cs="Times New Roman"/>
                <w:sz w:val="24"/>
                <w:szCs w:val="24"/>
              </w:rPr>
            </w:pPr>
            <w:r w:rsidRPr="00221148">
              <w:rPr>
                <w:rFonts w:ascii="Times New Roman" w:eastAsia="Times New Roman" w:hAnsi="Times New Roman" w:cs="Times New Roman"/>
                <w:sz w:val="24"/>
                <w:szCs w:val="24"/>
              </w:rPr>
              <w:t>-Экскурсии музей в ОАО НПК «</w:t>
            </w:r>
            <w:proofErr w:type="spellStart"/>
            <w:r w:rsidRPr="00221148">
              <w:rPr>
                <w:rFonts w:ascii="Times New Roman" w:eastAsia="Times New Roman" w:hAnsi="Times New Roman" w:cs="Times New Roman"/>
                <w:sz w:val="24"/>
                <w:szCs w:val="24"/>
              </w:rPr>
              <w:t>УралВагонЗавод</w:t>
            </w:r>
            <w:proofErr w:type="spellEnd"/>
            <w:r w:rsidRPr="00221148">
              <w:rPr>
                <w:rFonts w:ascii="Times New Roman" w:eastAsia="Times New Roman" w:hAnsi="Times New Roman" w:cs="Times New Roman"/>
                <w:sz w:val="24"/>
                <w:szCs w:val="24"/>
              </w:rPr>
              <w:t>»;</w:t>
            </w:r>
          </w:p>
          <w:p w:rsidR="00221148" w:rsidRPr="00221148" w:rsidRDefault="00221148" w:rsidP="00AB5B91">
            <w:pPr>
              <w:widowControl w:val="0"/>
              <w:autoSpaceDE w:val="0"/>
              <w:autoSpaceDN w:val="0"/>
              <w:adjustRightInd w:val="0"/>
              <w:spacing w:after="0" w:line="240" w:lineRule="auto"/>
              <w:ind w:right="33"/>
              <w:rPr>
                <w:rFonts w:ascii="Times New Roman" w:eastAsia="Times New Roman" w:hAnsi="Times New Roman" w:cs="Times New Roman"/>
                <w:sz w:val="24"/>
                <w:szCs w:val="24"/>
              </w:rPr>
            </w:pPr>
            <w:r w:rsidRPr="00221148">
              <w:rPr>
                <w:rFonts w:ascii="Times New Roman" w:eastAsia="Times New Roman" w:hAnsi="Times New Roman" w:cs="Times New Roman"/>
                <w:sz w:val="24"/>
                <w:szCs w:val="24"/>
              </w:rPr>
              <w:t>- Экскурсии в Нижнетагильский машиностроительный техникум;</w:t>
            </w:r>
          </w:p>
          <w:p w:rsidR="00221148" w:rsidRPr="00221148" w:rsidRDefault="00221148" w:rsidP="00AB5B91">
            <w:pPr>
              <w:widowControl w:val="0"/>
              <w:autoSpaceDE w:val="0"/>
              <w:autoSpaceDN w:val="0"/>
              <w:adjustRightInd w:val="0"/>
              <w:spacing w:after="0" w:line="240" w:lineRule="auto"/>
              <w:ind w:right="33"/>
              <w:rPr>
                <w:rFonts w:ascii="Times New Roman" w:eastAsia="Times New Roman" w:hAnsi="Times New Roman" w:cs="Times New Roman"/>
                <w:sz w:val="24"/>
                <w:szCs w:val="24"/>
              </w:rPr>
            </w:pPr>
            <w:r w:rsidRPr="00221148">
              <w:rPr>
                <w:rFonts w:ascii="Times New Roman" w:eastAsia="Times New Roman" w:hAnsi="Times New Roman" w:cs="Times New Roman"/>
                <w:sz w:val="24"/>
                <w:szCs w:val="24"/>
              </w:rPr>
              <w:t>- Экскурсии по интересным местам города, района (площадь танкостроителей, проходная УВЗ и т.д.).</w:t>
            </w:r>
          </w:p>
        </w:tc>
        <w:tc>
          <w:tcPr>
            <w:tcW w:w="3119" w:type="dxa"/>
          </w:tcPr>
          <w:p w:rsidR="00221148" w:rsidRPr="00221148" w:rsidRDefault="00221148" w:rsidP="002609F8">
            <w:pPr>
              <w:widowControl w:val="0"/>
              <w:shd w:val="clear" w:color="auto" w:fill="FFFFFF"/>
              <w:autoSpaceDE w:val="0"/>
              <w:autoSpaceDN w:val="0"/>
              <w:adjustRightInd w:val="0"/>
              <w:spacing w:after="0" w:line="240" w:lineRule="auto"/>
              <w:ind w:right="-255"/>
              <w:rPr>
                <w:rFonts w:ascii="Times New Roman" w:eastAsia="Times New Roman" w:hAnsi="Times New Roman" w:cs="Times New Roman"/>
                <w:color w:val="000000"/>
                <w:sz w:val="24"/>
                <w:szCs w:val="24"/>
                <w:lang w:eastAsia="ru-RU"/>
              </w:rPr>
            </w:pPr>
            <w:r w:rsidRPr="00221148">
              <w:rPr>
                <w:rFonts w:ascii="Times New Roman" w:eastAsia="Times New Roman" w:hAnsi="Times New Roman" w:cs="Times New Roman"/>
                <w:sz w:val="24"/>
                <w:szCs w:val="24"/>
                <w:lang w:eastAsia="ru-RU"/>
              </w:rPr>
              <w:t>- Участие детей в творческих конкурсах разного уровня</w:t>
            </w:r>
          </w:p>
          <w:p w:rsidR="00221148" w:rsidRPr="00221148" w:rsidRDefault="00221148" w:rsidP="002609F8">
            <w:pPr>
              <w:widowControl w:val="0"/>
              <w:shd w:val="clear" w:color="auto" w:fill="FFFFFF"/>
              <w:autoSpaceDE w:val="0"/>
              <w:autoSpaceDN w:val="0"/>
              <w:adjustRightInd w:val="0"/>
              <w:spacing w:after="0" w:line="240" w:lineRule="auto"/>
              <w:ind w:right="-255"/>
              <w:rPr>
                <w:rFonts w:ascii="Arial" w:eastAsia="Times New Roman" w:hAnsi="Arial" w:cs="Arial"/>
                <w:color w:val="000000"/>
                <w:sz w:val="24"/>
                <w:szCs w:val="24"/>
                <w:lang w:eastAsia="ru-RU"/>
              </w:rPr>
            </w:pPr>
          </w:p>
          <w:p w:rsidR="00221148" w:rsidRPr="00221148" w:rsidRDefault="00221148" w:rsidP="002609F8">
            <w:pPr>
              <w:widowControl w:val="0"/>
              <w:shd w:val="clear" w:color="auto" w:fill="FFFFFF"/>
              <w:autoSpaceDE w:val="0"/>
              <w:autoSpaceDN w:val="0"/>
              <w:adjustRightInd w:val="0"/>
              <w:spacing w:after="0" w:line="240" w:lineRule="auto"/>
              <w:ind w:right="-255"/>
              <w:rPr>
                <w:rFonts w:ascii="Times New Roman" w:eastAsia="Times New Roman" w:hAnsi="Times New Roman" w:cs="Times New Roman"/>
                <w:sz w:val="24"/>
                <w:szCs w:val="24"/>
                <w:lang w:eastAsia="ru-RU"/>
              </w:rPr>
            </w:pPr>
          </w:p>
        </w:tc>
        <w:tc>
          <w:tcPr>
            <w:tcW w:w="1701" w:type="dxa"/>
          </w:tcPr>
          <w:p w:rsidR="00221148" w:rsidRPr="00221148" w:rsidRDefault="00221148" w:rsidP="002609F8">
            <w:pPr>
              <w:widowControl w:val="0"/>
              <w:autoSpaceDE w:val="0"/>
              <w:autoSpaceDN w:val="0"/>
              <w:adjustRightInd w:val="0"/>
              <w:spacing w:after="0" w:line="240" w:lineRule="auto"/>
              <w:ind w:right="-255"/>
              <w:rPr>
                <w:rFonts w:ascii="Times New Roman" w:eastAsia="Times New Roman" w:hAnsi="Times New Roman" w:cs="Times New Roman"/>
                <w:sz w:val="24"/>
                <w:szCs w:val="24"/>
              </w:rPr>
            </w:pPr>
            <w:r w:rsidRPr="00221148">
              <w:rPr>
                <w:rFonts w:ascii="Times New Roman" w:eastAsia="Times New Roman" w:hAnsi="Times New Roman" w:cs="Times New Roman"/>
                <w:sz w:val="24"/>
                <w:szCs w:val="24"/>
              </w:rPr>
              <w:t xml:space="preserve">Фотоколлаж </w:t>
            </w:r>
          </w:p>
        </w:tc>
      </w:tr>
      <w:tr w:rsidR="00E54581" w:rsidRPr="00221148" w:rsidTr="002609F8">
        <w:tc>
          <w:tcPr>
            <w:tcW w:w="2127" w:type="dxa"/>
          </w:tcPr>
          <w:p w:rsidR="00221148" w:rsidRPr="00221148" w:rsidRDefault="00221148" w:rsidP="002609F8">
            <w:pPr>
              <w:widowControl w:val="0"/>
              <w:autoSpaceDE w:val="0"/>
              <w:autoSpaceDN w:val="0"/>
              <w:adjustRightInd w:val="0"/>
              <w:spacing w:after="0" w:line="240" w:lineRule="auto"/>
              <w:ind w:right="-255"/>
              <w:rPr>
                <w:rFonts w:ascii="Times New Roman" w:eastAsia="Times New Roman" w:hAnsi="Times New Roman" w:cs="Times New Roman"/>
                <w:b/>
                <w:sz w:val="24"/>
                <w:szCs w:val="24"/>
              </w:rPr>
            </w:pPr>
            <w:r w:rsidRPr="00221148">
              <w:rPr>
                <w:rFonts w:ascii="Times New Roman" w:eastAsia="Times New Roman" w:hAnsi="Times New Roman" w:cs="Times New Roman"/>
                <w:b/>
                <w:color w:val="000000"/>
                <w:spacing w:val="5"/>
                <w:sz w:val="24"/>
                <w:szCs w:val="24"/>
              </w:rPr>
              <w:t>Наглядно-ин</w:t>
            </w:r>
            <w:r w:rsidRPr="00221148">
              <w:rPr>
                <w:rFonts w:ascii="Times New Roman" w:eastAsia="Times New Roman" w:hAnsi="Times New Roman" w:cs="Times New Roman"/>
                <w:b/>
                <w:color w:val="000000"/>
                <w:spacing w:val="5"/>
                <w:sz w:val="24"/>
                <w:szCs w:val="24"/>
              </w:rPr>
              <w:softHyphen/>
            </w:r>
            <w:r w:rsidRPr="00221148">
              <w:rPr>
                <w:rFonts w:ascii="Times New Roman" w:eastAsia="Times New Roman" w:hAnsi="Times New Roman" w:cs="Times New Roman"/>
                <w:b/>
                <w:color w:val="000000"/>
                <w:spacing w:val="2"/>
                <w:sz w:val="24"/>
                <w:szCs w:val="24"/>
              </w:rPr>
              <w:t>формационное направление</w:t>
            </w:r>
            <w:r w:rsidRPr="00221148">
              <w:rPr>
                <w:rFonts w:ascii="Times New Roman" w:eastAsia="Times New Roman" w:hAnsi="Times New Roman" w:cs="Times New Roman"/>
                <w:b/>
                <w:color w:val="000000"/>
                <w:spacing w:val="-7"/>
                <w:sz w:val="24"/>
                <w:szCs w:val="24"/>
              </w:rPr>
              <w:t xml:space="preserve"> </w:t>
            </w:r>
            <w:r w:rsidRPr="00221148">
              <w:rPr>
                <w:rFonts w:ascii="Times New Roman" w:eastAsia="Times New Roman" w:hAnsi="Times New Roman" w:cs="Times New Roman"/>
                <w:color w:val="000000"/>
                <w:spacing w:val="-7"/>
                <w:sz w:val="24"/>
                <w:szCs w:val="24"/>
              </w:rPr>
              <w:t>(</w:t>
            </w:r>
            <w:r w:rsidRPr="00221148">
              <w:rPr>
                <w:rFonts w:ascii="Times New Roman" w:eastAsia="Times New Roman" w:hAnsi="Times New Roman" w:cs="Times New Roman"/>
                <w:color w:val="000000"/>
                <w:spacing w:val="2"/>
                <w:sz w:val="24"/>
                <w:szCs w:val="24"/>
              </w:rPr>
              <w:t xml:space="preserve">ознакомление родителей с </w:t>
            </w:r>
            <w:r w:rsidRPr="00221148">
              <w:rPr>
                <w:rFonts w:ascii="Times New Roman" w:eastAsia="Times New Roman" w:hAnsi="Times New Roman" w:cs="Times New Roman"/>
                <w:color w:val="000000"/>
                <w:spacing w:val="4"/>
                <w:sz w:val="24"/>
                <w:szCs w:val="24"/>
              </w:rPr>
              <w:t>работой дошкольного уч</w:t>
            </w:r>
            <w:r w:rsidRPr="00221148">
              <w:rPr>
                <w:rFonts w:ascii="Times New Roman" w:eastAsia="Times New Roman" w:hAnsi="Times New Roman" w:cs="Times New Roman"/>
                <w:color w:val="000000"/>
                <w:spacing w:val="4"/>
                <w:sz w:val="24"/>
                <w:szCs w:val="24"/>
              </w:rPr>
              <w:softHyphen/>
              <w:t xml:space="preserve">реждения, особенностями </w:t>
            </w:r>
            <w:r w:rsidRPr="00221148">
              <w:rPr>
                <w:rFonts w:ascii="Times New Roman" w:eastAsia="Times New Roman" w:hAnsi="Times New Roman" w:cs="Times New Roman"/>
                <w:color w:val="000000"/>
                <w:spacing w:val="1"/>
                <w:sz w:val="24"/>
                <w:szCs w:val="24"/>
              </w:rPr>
              <w:t xml:space="preserve">познавательного развития детей. </w:t>
            </w:r>
            <w:r w:rsidRPr="00221148">
              <w:rPr>
                <w:rFonts w:ascii="Times New Roman" w:eastAsia="Times New Roman" w:hAnsi="Times New Roman" w:cs="Times New Roman"/>
                <w:color w:val="000000"/>
                <w:spacing w:val="2"/>
                <w:sz w:val="24"/>
                <w:szCs w:val="24"/>
              </w:rPr>
              <w:t>Формирование у родите</w:t>
            </w:r>
            <w:r w:rsidRPr="00221148">
              <w:rPr>
                <w:rFonts w:ascii="Times New Roman" w:eastAsia="Times New Roman" w:hAnsi="Times New Roman" w:cs="Times New Roman"/>
                <w:color w:val="000000"/>
                <w:spacing w:val="2"/>
                <w:sz w:val="24"/>
                <w:szCs w:val="24"/>
              </w:rPr>
              <w:softHyphen/>
            </w:r>
            <w:r w:rsidRPr="00221148">
              <w:rPr>
                <w:rFonts w:ascii="Times New Roman" w:eastAsia="Times New Roman" w:hAnsi="Times New Roman" w:cs="Times New Roman"/>
                <w:color w:val="000000"/>
                <w:spacing w:val="3"/>
                <w:sz w:val="24"/>
                <w:szCs w:val="24"/>
              </w:rPr>
              <w:t xml:space="preserve">лей знаний о познавательном развитии </w:t>
            </w:r>
            <w:r w:rsidRPr="00221148">
              <w:rPr>
                <w:rFonts w:ascii="Times New Roman" w:eastAsia="Times New Roman" w:hAnsi="Times New Roman" w:cs="Times New Roman"/>
                <w:color w:val="000000"/>
                <w:sz w:val="24"/>
                <w:szCs w:val="24"/>
              </w:rPr>
              <w:t>детей)</w:t>
            </w:r>
          </w:p>
        </w:tc>
        <w:tc>
          <w:tcPr>
            <w:tcW w:w="2976" w:type="dxa"/>
          </w:tcPr>
          <w:p w:rsidR="00221148" w:rsidRPr="00221148" w:rsidRDefault="00221148" w:rsidP="00AB5B91">
            <w:pPr>
              <w:widowControl w:val="0"/>
              <w:autoSpaceDE w:val="0"/>
              <w:autoSpaceDN w:val="0"/>
              <w:adjustRightInd w:val="0"/>
              <w:spacing w:after="0" w:line="240" w:lineRule="auto"/>
              <w:ind w:right="33"/>
              <w:rPr>
                <w:rFonts w:ascii="Times New Roman" w:eastAsia="Times New Roman" w:hAnsi="Times New Roman" w:cs="Times New Roman"/>
                <w:color w:val="000000"/>
                <w:spacing w:val="4"/>
                <w:sz w:val="24"/>
                <w:szCs w:val="24"/>
              </w:rPr>
            </w:pPr>
            <w:r w:rsidRPr="00221148">
              <w:rPr>
                <w:rFonts w:ascii="Times New Roman" w:eastAsia="Times New Roman" w:hAnsi="Times New Roman" w:cs="Times New Roman"/>
                <w:color w:val="000000"/>
                <w:spacing w:val="3"/>
                <w:sz w:val="24"/>
                <w:szCs w:val="24"/>
              </w:rPr>
              <w:t>-</w:t>
            </w:r>
            <w:r w:rsidR="00F56C6F">
              <w:rPr>
                <w:rFonts w:ascii="Times New Roman" w:eastAsia="Times New Roman" w:hAnsi="Times New Roman" w:cs="Times New Roman"/>
                <w:color w:val="000000"/>
                <w:spacing w:val="3"/>
                <w:sz w:val="24"/>
                <w:szCs w:val="24"/>
              </w:rPr>
              <w:t xml:space="preserve"> информационные </w:t>
            </w:r>
            <w:r w:rsidRPr="00221148">
              <w:rPr>
                <w:rFonts w:ascii="Times New Roman" w:eastAsia="Times New Roman" w:hAnsi="Times New Roman" w:cs="Times New Roman"/>
                <w:color w:val="000000"/>
                <w:spacing w:val="3"/>
                <w:sz w:val="24"/>
                <w:szCs w:val="24"/>
              </w:rPr>
              <w:t>про</w:t>
            </w:r>
            <w:r w:rsidRPr="00221148">
              <w:rPr>
                <w:rFonts w:ascii="Times New Roman" w:eastAsia="Times New Roman" w:hAnsi="Times New Roman" w:cs="Times New Roman"/>
                <w:color w:val="000000"/>
                <w:spacing w:val="3"/>
                <w:sz w:val="24"/>
                <w:szCs w:val="24"/>
              </w:rPr>
              <w:softHyphen/>
            </w:r>
            <w:r w:rsidRPr="00221148">
              <w:rPr>
                <w:rFonts w:ascii="Times New Roman" w:eastAsia="Times New Roman" w:hAnsi="Times New Roman" w:cs="Times New Roman"/>
                <w:color w:val="000000"/>
                <w:spacing w:val="4"/>
                <w:sz w:val="24"/>
                <w:szCs w:val="24"/>
              </w:rPr>
              <w:t xml:space="preserve">спекты для родителей, </w:t>
            </w:r>
          </w:p>
          <w:p w:rsidR="00221148" w:rsidRPr="00221148" w:rsidRDefault="00221148" w:rsidP="00AB5B91">
            <w:pPr>
              <w:widowControl w:val="0"/>
              <w:autoSpaceDE w:val="0"/>
              <w:autoSpaceDN w:val="0"/>
              <w:adjustRightInd w:val="0"/>
              <w:spacing w:after="0" w:line="240" w:lineRule="auto"/>
              <w:ind w:right="33"/>
              <w:rPr>
                <w:rFonts w:ascii="Times New Roman" w:eastAsia="Times New Roman" w:hAnsi="Times New Roman" w:cs="Times New Roman"/>
                <w:color w:val="000000"/>
                <w:spacing w:val="5"/>
                <w:sz w:val="24"/>
                <w:szCs w:val="24"/>
              </w:rPr>
            </w:pPr>
            <w:r w:rsidRPr="00221148">
              <w:rPr>
                <w:rFonts w:ascii="Times New Roman" w:eastAsia="Times New Roman" w:hAnsi="Times New Roman" w:cs="Times New Roman"/>
                <w:color w:val="000000"/>
                <w:spacing w:val="4"/>
                <w:sz w:val="24"/>
                <w:szCs w:val="24"/>
              </w:rPr>
              <w:t>- организация дней (не</w:t>
            </w:r>
            <w:r w:rsidRPr="00221148">
              <w:rPr>
                <w:rFonts w:ascii="Times New Roman" w:eastAsia="Times New Roman" w:hAnsi="Times New Roman" w:cs="Times New Roman"/>
                <w:color w:val="000000"/>
                <w:spacing w:val="4"/>
                <w:sz w:val="24"/>
                <w:szCs w:val="24"/>
              </w:rPr>
              <w:softHyphen/>
            </w:r>
            <w:r w:rsidRPr="00221148">
              <w:rPr>
                <w:rFonts w:ascii="Times New Roman" w:eastAsia="Times New Roman" w:hAnsi="Times New Roman" w:cs="Times New Roman"/>
                <w:color w:val="000000"/>
                <w:spacing w:val="3"/>
                <w:sz w:val="24"/>
                <w:szCs w:val="24"/>
              </w:rPr>
              <w:t>дель) открытых две</w:t>
            </w:r>
            <w:r w:rsidRPr="00221148">
              <w:rPr>
                <w:rFonts w:ascii="Times New Roman" w:eastAsia="Times New Roman" w:hAnsi="Times New Roman" w:cs="Times New Roman"/>
                <w:color w:val="000000"/>
                <w:spacing w:val="3"/>
                <w:sz w:val="24"/>
                <w:szCs w:val="24"/>
              </w:rPr>
              <w:softHyphen/>
            </w:r>
            <w:r w:rsidRPr="00221148">
              <w:rPr>
                <w:rFonts w:ascii="Times New Roman" w:eastAsia="Times New Roman" w:hAnsi="Times New Roman" w:cs="Times New Roman"/>
                <w:color w:val="000000"/>
                <w:spacing w:val="5"/>
                <w:sz w:val="24"/>
                <w:szCs w:val="24"/>
              </w:rPr>
              <w:t xml:space="preserve">рей, </w:t>
            </w:r>
          </w:p>
          <w:p w:rsidR="00221148" w:rsidRPr="00221148" w:rsidRDefault="00221148" w:rsidP="00AB5B91">
            <w:pPr>
              <w:widowControl w:val="0"/>
              <w:autoSpaceDE w:val="0"/>
              <w:autoSpaceDN w:val="0"/>
              <w:adjustRightInd w:val="0"/>
              <w:spacing w:after="0" w:line="240" w:lineRule="auto"/>
              <w:ind w:right="33"/>
              <w:rPr>
                <w:rFonts w:ascii="Times New Roman" w:eastAsia="Times New Roman" w:hAnsi="Times New Roman" w:cs="Times New Roman"/>
                <w:sz w:val="24"/>
                <w:szCs w:val="24"/>
              </w:rPr>
            </w:pPr>
            <w:r w:rsidRPr="00221148">
              <w:rPr>
                <w:rFonts w:ascii="Times New Roman" w:eastAsia="Times New Roman" w:hAnsi="Times New Roman" w:cs="Times New Roman"/>
                <w:color w:val="000000"/>
                <w:spacing w:val="5"/>
                <w:sz w:val="24"/>
                <w:szCs w:val="24"/>
              </w:rPr>
              <w:t>- открытые про</w:t>
            </w:r>
            <w:r w:rsidRPr="00221148">
              <w:rPr>
                <w:rFonts w:ascii="Times New Roman" w:eastAsia="Times New Roman" w:hAnsi="Times New Roman" w:cs="Times New Roman"/>
                <w:color w:val="000000"/>
                <w:spacing w:val="5"/>
                <w:sz w:val="24"/>
                <w:szCs w:val="24"/>
              </w:rPr>
              <w:softHyphen/>
            </w:r>
            <w:r w:rsidRPr="00221148">
              <w:rPr>
                <w:rFonts w:ascii="Times New Roman" w:eastAsia="Times New Roman" w:hAnsi="Times New Roman" w:cs="Times New Roman"/>
                <w:color w:val="000000"/>
                <w:spacing w:val="2"/>
                <w:sz w:val="24"/>
                <w:szCs w:val="24"/>
              </w:rPr>
              <w:t>смотры занятий и дру</w:t>
            </w:r>
            <w:r w:rsidRPr="00221148">
              <w:rPr>
                <w:rFonts w:ascii="Times New Roman" w:eastAsia="Times New Roman" w:hAnsi="Times New Roman" w:cs="Times New Roman"/>
                <w:color w:val="000000"/>
                <w:spacing w:val="2"/>
                <w:sz w:val="24"/>
                <w:szCs w:val="24"/>
              </w:rPr>
              <w:softHyphen/>
            </w:r>
            <w:r w:rsidRPr="00221148">
              <w:rPr>
                <w:rFonts w:ascii="Times New Roman" w:eastAsia="Times New Roman" w:hAnsi="Times New Roman" w:cs="Times New Roman"/>
                <w:color w:val="000000"/>
                <w:spacing w:val="-1"/>
                <w:sz w:val="24"/>
                <w:szCs w:val="24"/>
              </w:rPr>
              <w:t xml:space="preserve">гих видов деятельности </w:t>
            </w:r>
            <w:r w:rsidRPr="00221148">
              <w:rPr>
                <w:rFonts w:ascii="Times New Roman" w:eastAsia="Times New Roman" w:hAnsi="Times New Roman" w:cs="Times New Roman"/>
                <w:color w:val="000000"/>
                <w:sz w:val="24"/>
                <w:szCs w:val="24"/>
              </w:rPr>
              <w:t xml:space="preserve">детей. </w:t>
            </w:r>
          </w:p>
        </w:tc>
        <w:tc>
          <w:tcPr>
            <w:tcW w:w="3119" w:type="dxa"/>
          </w:tcPr>
          <w:p w:rsidR="00221148" w:rsidRPr="00221148" w:rsidRDefault="00221148" w:rsidP="002609F8">
            <w:pPr>
              <w:widowControl w:val="0"/>
              <w:autoSpaceDE w:val="0"/>
              <w:autoSpaceDN w:val="0"/>
              <w:adjustRightInd w:val="0"/>
              <w:spacing w:after="0" w:line="240" w:lineRule="auto"/>
              <w:ind w:right="-255"/>
              <w:rPr>
                <w:rFonts w:ascii="Times New Roman" w:eastAsia="Times New Roman" w:hAnsi="Times New Roman" w:cs="Times New Roman"/>
                <w:sz w:val="24"/>
                <w:szCs w:val="24"/>
              </w:rPr>
            </w:pPr>
            <w:r w:rsidRPr="00221148">
              <w:rPr>
                <w:rFonts w:ascii="Times New Roman" w:eastAsia="Times New Roman" w:hAnsi="Times New Roman" w:cs="Times New Roman"/>
                <w:sz w:val="24"/>
                <w:szCs w:val="24"/>
              </w:rPr>
              <w:t>- организация детских выставок, при участии и совместной работе с родителями</w:t>
            </w:r>
          </w:p>
        </w:tc>
        <w:tc>
          <w:tcPr>
            <w:tcW w:w="1701" w:type="dxa"/>
          </w:tcPr>
          <w:p w:rsidR="00221148" w:rsidRPr="00221148" w:rsidRDefault="00221148" w:rsidP="002609F8">
            <w:pPr>
              <w:widowControl w:val="0"/>
              <w:autoSpaceDE w:val="0"/>
              <w:autoSpaceDN w:val="0"/>
              <w:adjustRightInd w:val="0"/>
              <w:spacing w:after="0" w:line="240" w:lineRule="auto"/>
              <w:ind w:right="-255"/>
              <w:rPr>
                <w:rFonts w:ascii="Times New Roman" w:eastAsia="Times New Roman" w:hAnsi="Times New Roman" w:cs="Times New Roman"/>
                <w:sz w:val="24"/>
                <w:szCs w:val="24"/>
              </w:rPr>
            </w:pPr>
            <w:r w:rsidRPr="00221148">
              <w:rPr>
                <w:rFonts w:ascii="Times New Roman" w:eastAsia="Times New Roman" w:hAnsi="Times New Roman" w:cs="Times New Roman"/>
                <w:sz w:val="24"/>
                <w:szCs w:val="24"/>
              </w:rPr>
              <w:t>выставки творчества.</w:t>
            </w:r>
          </w:p>
        </w:tc>
      </w:tr>
      <w:tr w:rsidR="00E54581" w:rsidRPr="00221148" w:rsidTr="002609F8">
        <w:tc>
          <w:tcPr>
            <w:tcW w:w="2127" w:type="dxa"/>
          </w:tcPr>
          <w:p w:rsidR="00221148" w:rsidRPr="00221148" w:rsidRDefault="00221148" w:rsidP="002609F8">
            <w:pPr>
              <w:widowControl w:val="0"/>
              <w:autoSpaceDE w:val="0"/>
              <w:autoSpaceDN w:val="0"/>
              <w:adjustRightInd w:val="0"/>
              <w:spacing w:after="0" w:line="240" w:lineRule="auto"/>
              <w:ind w:right="-255"/>
              <w:rPr>
                <w:rFonts w:ascii="Times New Roman" w:eastAsia="Times New Roman" w:hAnsi="Times New Roman" w:cs="Times New Roman"/>
                <w:b/>
                <w:sz w:val="24"/>
                <w:szCs w:val="24"/>
              </w:rPr>
            </w:pPr>
            <w:r w:rsidRPr="00221148">
              <w:rPr>
                <w:rFonts w:ascii="Times New Roman" w:eastAsia="Times New Roman" w:hAnsi="Times New Roman" w:cs="Times New Roman"/>
                <w:b/>
                <w:color w:val="000000"/>
                <w:spacing w:val="4"/>
                <w:sz w:val="24"/>
                <w:szCs w:val="24"/>
              </w:rPr>
              <w:t>Информацион</w:t>
            </w:r>
            <w:r w:rsidRPr="00221148">
              <w:rPr>
                <w:rFonts w:ascii="Times New Roman" w:eastAsia="Times New Roman" w:hAnsi="Times New Roman" w:cs="Times New Roman"/>
                <w:b/>
                <w:color w:val="000000"/>
                <w:spacing w:val="4"/>
                <w:sz w:val="24"/>
                <w:szCs w:val="24"/>
              </w:rPr>
              <w:softHyphen/>
              <w:t>но-аналитиче</w:t>
            </w:r>
            <w:r w:rsidRPr="00221148">
              <w:rPr>
                <w:rFonts w:ascii="Times New Roman" w:eastAsia="Times New Roman" w:hAnsi="Times New Roman" w:cs="Times New Roman"/>
                <w:b/>
                <w:color w:val="000000"/>
                <w:spacing w:val="4"/>
                <w:sz w:val="24"/>
                <w:szCs w:val="24"/>
              </w:rPr>
              <w:softHyphen/>
            </w:r>
            <w:r w:rsidRPr="00221148">
              <w:rPr>
                <w:rFonts w:ascii="Times New Roman" w:eastAsia="Times New Roman" w:hAnsi="Times New Roman" w:cs="Times New Roman"/>
                <w:b/>
                <w:color w:val="000000"/>
                <w:spacing w:val="-2"/>
                <w:sz w:val="24"/>
                <w:szCs w:val="24"/>
              </w:rPr>
              <w:t xml:space="preserve">ское направление </w:t>
            </w:r>
            <w:r w:rsidRPr="00221148">
              <w:rPr>
                <w:rFonts w:ascii="Times New Roman" w:eastAsia="Times New Roman" w:hAnsi="Times New Roman" w:cs="Times New Roman"/>
                <w:color w:val="000000"/>
                <w:spacing w:val="-2"/>
                <w:sz w:val="24"/>
                <w:szCs w:val="24"/>
              </w:rPr>
              <w:t>(</w:t>
            </w:r>
            <w:r w:rsidRPr="00221148">
              <w:rPr>
                <w:rFonts w:ascii="Times New Roman" w:eastAsia="Times New Roman" w:hAnsi="Times New Roman" w:cs="Times New Roman"/>
                <w:color w:val="000000"/>
                <w:spacing w:val="5"/>
                <w:sz w:val="24"/>
                <w:szCs w:val="24"/>
              </w:rPr>
              <w:t xml:space="preserve">выявление интересов, потребностей, запросов </w:t>
            </w:r>
            <w:r w:rsidRPr="00221148">
              <w:rPr>
                <w:rFonts w:ascii="Times New Roman" w:eastAsia="Times New Roman" w:hAnsi="Times New Roman" w:cs="Times New Roman"/>
                <w:color w:val="000000"/>
                <w:spacing w:val="4"/>
                <w:sz w:val="24"/>
                <w:szCs w:val="24"/>
              </w:rPr>
              <w:t>родителей, уровня их пе</w:t>
            </w:r>
            <w:r w:rsidRPr="00221148">
              <w:rPr>
                <w:rFonts w:ascii="Times New Roman" w:eastAsia="Times New Roman" w:hAnsi="Times New Roman" w:cs="Times New Roman"/>
                <w:color w:val="000000"/>
                <w:spacing w:val="4"/>
                <w:sz w:val="24"/>
                <w:szCs w:val="24"/>
              </w:rPr>
              <w:softHyphen/>
            </w:r>
            <w:r w:rsidRPr="00221148">
              <w:rPr>
                <w:rFonts w:ascii="Times New Roman" w:eastAsia="Times New Roman" w:hAnsi="Times New Roman" w:cs="Times New Roman"/>
                <w:color w:val="000000"/>
                <w:spacing w:val="2"/>
                <w:sz w:val="24"/>
                <w:szCs w:val="24"/>
              </w:rPr>
              <w:t>дагогической грамотности)</w:t>
            </w:r>
          </w:p>
        </w:tc>
        <w:tc>
          <w:tcPr>
            <w:tcW w:w="2976" w:type="dxa"/>
          </w:tcPr>
          <w:p w:rsidR="00221148" w:rsidRPr="00221148" w:rsidRDefault="00221148" w:rsidP="00AB5B91">
            <w:pPr>
              <w:widowControl w:val="0"/>
              <w:autoSpaceDE w:val="0"/>
              <w:autoSpaceDN w:val="0"/>
              <w:adjustRightInd w:val="0"/>
              <w:spacing w:after="0" w:line="240" w:lineRule="auto"/>
              <w:ind w:right="33"/>
              <w:rPr>
                <w:rFonts w:ascii="Times New Roman" w:eastAsia="Times New Roman" w:hAnsi="Times New Roman" w:cs="Times New Roman"/>
                <w:sz w:val="24"/>
                <w:szCs w:val="24"/>
              </w:rPr>
            </w:pPr>
            <w:r w:rsidRPr="00221148">
              <w:rPr>
                <w:rFonts w:ascii="Times New Roman" w:eastAsia="Times New Roman" w:hAnsi="Times New Roman" w:cs="Times New Roman"/>
                <w:color w:val="000000"/>
                <w:spacing w:val="2"/>
                <w:sz w:val="24"/>
                <w:szCs w:val="24"/>
              </w:rPr>
              <w:t>- проведение социологи</w:t>
            </w:r>
            <w:r w:rsidRPr="00221148">
              <w:rPr>
                <w:rFonts w:ascii="Times New Roman" w:eastAsia="Times New Roman" w:hAnsi="Times New Roman" w:cs="Times New Roman"/>
                <w:color w:val="000000"/>
                <w:spacing w:val="2"/>
                <w:sz w:val="24"/>
                <w:szCs w:val="24"/>
              </w:rPr>
              <w:softHyphen/>
            </w:r>
            <w:r w:rsidRPr="00221148">
              <w:rPr>
                <w:rFonts w:ascii="Times New Roman" w:eastAsia="Times New Roman" w:hAnsi="Times New Roman" w:cs="Times New Roman"/>
                <w:color w:val="000000"/>
                <w:spacing w:val="3"/>
                <w:sz w:val="24"/>
                <w:szCs w:val="24"/>
              </w:rPr>
              <w:t>ческих срезов, опро</w:t>
            </w:r>
            <w:r w:rsidRPr="00221148">
              <w:rPr>
                <w:rFonts w:ascii="Times New Roman" w:eastAsia="Times New Roman" w:hAnsi="Times New Roman" w:cs="Times New Roman"/>
                <w:color w:val="000000"/>
                <w:spacing w:val="3"/>
                <w:sz w:val="24"/>
                <w:szCs w:val="24"/>
              </w:rPr>
              <w:softHyphen/>
            </w:r>
            <w:r w:rsidRPr="00221148">
              <w:rPr>
                <w:rFonts w:ascii="Times New Roman" w:eastAsia="Times New Roman" w:hAnsi="Times New Roman" w:cs="Times New Roman"/>
                <w:color w:val="000000"/>
                <w:spacing w:val="4"/>
                <w:sz w:val="24"/>
                <w:szCs w:val="24"/>
              </w:rPr>
              <w:t xml:space="preserve">сов. </w:t>
            </w:r>
          </w:p>
        </w:tc>
        <w:tc>
          <w:tcPr>
            <w:tcW w:w="3119" w:type="dxa"/>
          </w:tcPr>
          <w:p w:rsidR="00221148" w:rsidRPr="00221148" w:rsidRDefault="00221148" w:rsidP="002609F8">
            <w:pPr>
              <w:widowControl w:val="0"/>
              <w:autoSpaceDE w:val="0"/>
              <w:autoSpaceDN w:val="0"/>
              <w:adjustRightInd w:val="0"/>
              <w:spacing w:after="0" w:line="240" w:lineRule="auto"/>
              <w:ind w:right="-255"/>
              <w:rPr>
                <w:rFonts w:ascii="Times New Roman" w:eastAsia="Times New Roman" w:hAnsi="Times New Roman" w:cs="Times New Roman"/>
                <w:sz w:val="24"/>
                <w:szCs w:val="24"/>
              </w:rPr>
            </w:pPr>
            <w:r w:rsidRPr="00221148">
              <w:rPr>
                <w:rFonts w:ascii="Times New Roman" w:eastAsia="Times New Roman" w:hAnsi="Times New Roman" w:cs="Times New Roman"/>
                <w:color w:val="000000"/>
                <w:spacing w:val="4"/>
                <w:sz w:val="24"/>
                <w:szCs w:val="24"/>
              </w:rPr>
              <w:t>- «Почтовый ящик»</w:t>
            </w:r>
          </w:p>
        </w:tc>
        <w:tc>
          <w:tcPr>
            <w:tcW w:w="1701" w:type="dxa"/>
          </w:tcPr>
          <w:p w:rsidR="00221148" w:rsidRPr="00221148" w:rsidRDefault="00221148" w:rsidP="002609F8">
            <w:pPr>
              <w:widowControl w:val="0"/>
              <w:autoSpaceDE w:val="0"/>
              <w:autoSpaceDN w:val="0"/>
              <w:adjustRightInd w:val="0"/>
              <w:spacing w:after="0" w:line="240" w:lineRule="auto"/>
              <w:ind w:right="-255"/>
              <w:rPr>
                <w:rFonts w:ascii="Times New Roman" w:eastAsia="Times New Roman" w:hAnsi="Times New Roman" w:cs="Times New Roman"/>
                <w:sz w:val="24"/>
                <w:szCs w:val="24"/>
              </w:rPr>
            </w:pPr>
            <w:r w:rsidRPr="00221148">
              <w:rPr>
                <w:rFonts w:ascii="Times New Roman" w:eastAsia="Times New Roman" w:hAnsi="Times New Roman" w:cs="Times New Roman"/>
                <w:sz w:val="24"/>
                <w:szCs w:val="24"/>
              </w:rPr>
              <w:t>-оформление стендов.</w:t>
            </w:r>
          </w:p>
        </w:tc>
      </w:tr>
    </w:tbl>
    <w:p w:rsidR="00221148" w:rsidRPr="00221148" w:rsidRDefault="00221148" w:rsidP="002609F8">
      <w:pPr>
        <w:spacing w:after="0" w:line="240" w:lineRule="auto"/>
        <w:rPr>
          <w:rFonts w:ascii="Times New Roman" w:eastAsia="Times New Roman" w:hAnsi="Times New Roman" w:cs="Times New Roman"/>
          <w:sz w:val="24"/>
          <w:szCs w:val="24"/>
          <w:lang w:eastAsia="ru-RU"/>
        </w:rPr>
      </w:pPr>
    </w:p>
    <w:p w:rsidR="00221148" w:rsidRPr="00221148" w:rsidRDefault="00221148" w:rsidP="002609F8">
      <w:pPr>
        <w:spacing w:after="0" w:line="240" w:lineRule="auto"/>
        <w:rPr>
          <w:rFonts w:ascii="Times New Roman" w:eastAsia="Times New Roman" w:hAnsi="Times New Roman" w:cs="Times New Roman"/>
          <w:sz w:val="24"/>
          <w:szCs w:val="24"/>
          <w:lang w:eastAsia="ru-RU"/>
        </w:rPr>
      </w:pPr>
    </w:p>
    <w:p w:rsidR="00221148" w:rsidRPr="00221148" w:rsidRDefault="00221148" w:rsidP="002609F8">
      <w:pPr>
        <w:spacing w:after="0" w:line="240" w:lineRule="auto"/>
        <w:rPr>
          <w:rFonts w:ascii="Times New Roman" w:eastAsia="Times New Roman" w:hAnsi="Times New Roman" w:cs="Times New Roman"/>
          <w:sz w:val="24"/>
          <w:szCs w:val="24"/>
          <w:lang w:eastAsia="ru-RU"/>
        </w:rPr>
      </w:pPr>
    </w:p>
    <w:p w:rsidR="00221148" w:rsidRPr="00221148" w:rsidRDefault="00221148" w:rsidP="002609F8">
      <w:pPr>
        <w:spacing w:after="0" w:line="240" w:lineRule="auto"/>
        <w:rPr>
          <w:rFonts w:ascii="Times New Roman" w:eastAsia="Times New Roman" w:hAnsi="Times New Roman" w:cs="Times New Roman"/>
          <w:sz w:val="24"/>
          <w:szCs w:val="24"/>
          <w:lang w:eastAsia="ru-RU"/>
        </w:rPr>
      </w:pPr>
    </w:p>
    <w:p w:rsidR="00221148" w:rsidRPr="00221148" w:rsidRDefault="00221148" w:rsidP="002609F8">
      <w:pPr>
        <w:spacing w:after="0" w:line="240" w:lineRule="auto"/>
        <w:rPr>
          <w:rFonts w:ascii="Times New Roman" w:eastAsia="Times New Roman" w:hAnsi="Times New Roman" w:cs="Times New Roman"/>
          <w:sz w:val="24"/>
          <w:szCs w:val="24"/>
          <w:lang w:eastAsia="ru-RU"/>
        </w:rPr>
      </w:pPr>
    </w:p>
    <w:p w:rsidR="00221148" w:rsidRPr="00221148" w:rsidRDefault="00221148" w:rsidP="002609F8">
      <w:pPr>
        <w:spacing w:after="0" w:line="240" w:lineRule="auto"/>
        <w:rPr>
          <w:rFonts w:ascii="Times New Roman" w:eastAsia="Times New Roman" w:hAnsi="Times New Roman" w:cs="Times New Roman"/>
          <w:sz w:val="24"/>
          <w:szCs w:val="24"/>
          <w:lang w:eastAsia="ru-RU"/>
        </w:rPr>
      </w:pPr>
    </w:p>
    <w:p w:rsidR="00221148" w:rsidRPr="00221148" w:rsidRDefault="00221148" w:rsidP="002609F8">
      <w:pPr>
        <w:spacing w:after="0" w:line="240" w:lineRule="auto"/>
        <w:rPr>
          <w:rFonts w:ascii="Times New Roman" w:eastAsia="Times New Roman" w:hAnsi="Times New Roman" w:cs="Times New Roman"/>
          <w:sz w:val="24"/>
          <w:szCs w:val="24"/>
          <w:lang w:eastAsia="ru-RU"/>
        </w:rPr>
      </w:pPr>
    </w:p>
    <w:p w:rsidR="00221148" w:rsidRPr="00221148" w:rsidRDefault="00221148" w:rsidP="002609F8">
      <w:pPr>
        <w:spacing w:after="0" w:line="240" w:lineRule="auto"/>
        <w:rPr>
          <w:rFonts w:ascii="Times New Roman" w:eastAsia="Times New Roman" w:hAnsi="Times New Roman" w:cs="Times New Roman"/>
          <w:sz w:val="24"/>
          <w:szCs w:val="24"/>
          <w:lang w:eastAsia="ru-RU"/>
        </w:rPr>
      </w:pPr>
    </w:p>
    <w:p w:rsidR="00221148" w:rsidRPr="00221148" w:rsidRDefault="00221148" w:rsidP="002609F8">
      <w:pPr>
        <w:spacing w:after="0" w:line="240" w:lineRule="auto"/>
        <w:rPr>
          <w:rFonts w:ascii="Times New Roman" w:eastAsia="Times New Roman" w:hAnsi="Times New Roman" w:cs="Times New Roman"/>
          <w:sz w:val="24"/>
          <w:szCs w:val="24"/>
          <w:lang w:eastAsia="ru-RU"/>
        </w:rPr>
      </w:pPr>
    </w:p>
    <w:p w:rsidR="00221148" w:rsidRPr="00221148" w:rsidRDefault="00221148" w:rsidP="002609F8">
      <w:pPr>
        <w:spacing w:after="0" w:line="240" w:lineRule="auto"/>
        <w:rPr>
          <w:rFonts w:ascii="Times New Roman" w:eastAsia="Times New Roman" w:hAnsi="Times New Roman" w:cs="Times New Roman"/>
          <w:sz w:val="24"/>
          <w:szCs w:val="24"/>
          <w:lang w:eastAsia="ru-RU"/>
        </w:rPr>
      </w:pPr>
    </w:p>
    <w:p w:rsidR="00F56C6F" w:rsidRDefault="00F56C6F" w:rsidP="002609F8">
      <w:pPr>
        <w:spacing w:after="0" w:line="240" w:lineRule="auto"/>
        <w:jc w:val="both"/>
        <w:rPr>
          <w:rFonts w:ascii="Times New Roman" w:eastAsia="Times New Roman" w:hAnsi="Times New Roman" w:cs="Times New Roman"/>
          <w:sz w:val="28"/>
          <w:lang w:eastAsia="ru-RU"/>
        </w:rPr>
      </w:pPr>
    </w:p>
    <w:p w:rsidR="00626924" w:rsidRDefault="00626924" w:rsidP="002609F8">
      <w:pPr>
        <w:spacing w:after="0" w:line="240" w:lineRule="auto"/>
        <w:jc w:val="both"/>
        <w:rPr>
          <w:rFonts w:ascii="Times New Roman" w:eastAsia="Times New Roman" w:hAnsi="Times New Roman" w:cs="Times New Roman"/>
          <w:sz w:val="28"/>
          <w:lang w:eastAsia="ru-RU"/>
        </w:rPr>
      </w:pPr>
    </w:p>
    <w:p w:rsidR="00131D81" w:rsidRPr="004E04F5" w:rsidRDefault="00221148" w:rsidP="004E04F5">
      <w:pPr>
        <w:pStyle w:val="ac"/>
        <w:numPr>
          <w:ilvl w:val="0"/>
          <w:numId w:val="21"/>
        </w:numPr>
        <w:spacing w:after="0" w:line="240" w:lineRule="auto"/>
        <w:ind w:left="0" w:firstLine="0"/>
        <w:jc w:val="center"/>
        <w:rPr>
          <w:rFonts w:ascii="Times New Roman" w:eastAsia="Times New Roman" w:hAnsi="Times New Roman" w:cs="Times New Roman"/>
          <w:b/>
          <w:sz w:val="28"/>
          <w:lang w:val="en-US" w:eastAsia="ru-RU"/>
        </w:rPr>
      </w:pPr>
      <w:r w:rsidRPr="00221148">
        <w:rPr>
          <w:rFonts w:ascii="Times New Roman" w:eastAsia="Times New Roman" w:hAnsi="Times New Roman" w:cs="Times New Roman"/>
          <w:b/>
          <w:sz w:val="28"/>
          <w:lang w:eastAsia="ru-RU"/>
        </w:rPr>
        <w:t>Организационный раздел</w:t>
      </w:r>
    </w:p>
    <w:p w:rsidR="00EB5719" w:rsidRPr="009F38EE" w:rsidRDefault="009F38EE" w:rsidP="002609F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r w:rsidR="00131D81" w:rsidRPr="009F38EE">
        <w:rPr>
          <w:rFonts w:ascii="Times New Roman" w:eastAsia="Times New Roman" w:hAnsi="Times New Roman" w:cs="Times New Roman"/>
          <w:b/>
          <w:sz w:val="28"/>
          <w:szCs w:val="28"/>
          <w:lang w:eastAsia="ru-RU"/>
        </w:rPr>
        <w:t xml:space="preserve"> Задачи по ранней профориентации детей 5 -7 лет</w:t>
      </w:r>
    </w:p>
    <w:tbl>
      <w:tblPr>
        <w:tblStyle w:val="ae"/>
        <w:tblW w:w="0" w:type="auto"/>
        <w:tblInd w:w="108" w:type="dxa"/>
        <w:tblLook w:val="04A0" w:firstRow="1" w:lastRow="0" w:firstColumn="1" w:lastColumn="0" w:noHBand="0" w:noVBand="1"/>
      </w:tblPr>
      <w:tblGrid>
        <w:gridCol w:w="4536"/>
        <w:gridCol w:w="5387"/>
      </w:tblGrid>
      <w:tr w:rsidR="002C0003" w:rsidRPr="00C64D2A" w:rsidTr="002609F8">
        <w:tc>
          <w:tcPr>
            <w:tcW w:w="4536" w:type="dxa"/>
          </w:tcPr>
          <w:p w:rsidR="002C0003" w:rsidRPr="00C64D2A" w:rsidRDefault="002C0003" w:rsidP="002609F8">
            <w:pPr>
              <w:jc w:val="center"/>
              <w:rPr>
                <w:rFonts w:ascii="Tahoma" w:eastAsia="Times New Roman" w:hAnsi="Tahoma" w:cs="Tahoma"/>
                <w:b/>
                <w:color w:val="000000"/>
                <w:sz w:val="24"/>
                <w:szCs w:val="24"/>
                <w:lang w:eastAsia="ru-RU"/>
              </w:rPr>
            </w:pPr>
            <w:r w:rsidRPr="002C0003">
              <w:rPr>
                <w:rFonts w:ascii="Times New Roman" w:eastAsia="Times New Roman" w:hAnsi="Times New Roman" w:cs="Times New Roman"/>
                <w:b/>
                <w:iCs/>
                <w:color w:val="000000"/>
                <w:sz w:val="24"/>
                <w:szCs w:val="24"/>
                <w:lang w:eastAsia="ru-RU"/>
              </w:rPr>
              <w:t>Задачи работы с детьми 5-6 лет:</w:t>
            </w:r>
          </w:p>
        </w:tc>
        <w:tc>
          <w:tcPr>
            <w:tcW w:w="5387" w:type="dxa"/>
          </w:tcPr>
          <w:p w:rsidR="002C0003" w:rsidRPr="00C64D2A" w:rsidRDefault="002C0003" w:rsidP="002609F8">
            <w:pPr>
              <w:jc w:val="center"/>
              <w:rPr>
                <w:rFonts w:ascii="Tahoma" w:eastAsia="Times New Roman" w:hAnsi="Tahoma" w:cs="Tahoma"/>
                <w:b/>
                <w:color w:val="000000"/>
                <w:sz w:val="24"/>
                <w:szCs w:val="24"/>
                <w:lang w:eastAsia="ru-RU"/>
              </w:rPr>
            </w:pPr>
            <w:r w:rsidRPr="002C0003">
              <w:rPr>
                <w:rFonts w:ascii="Times New Roman" w:eastAsia="Times New Roman" w:hAnsi="Times New Roman" w:cs="Times New Roman"/>
                <w:b/>
                <w:iCs/>
                <w:color w:val="000000"/>
                <w:sz w:val="24"/>
                <w:szCs w:val="24"/>
                <w:lang w:eastAsia="ru-RU"/>
              </w:rPr>
              <w:t>Задачи работы с детьми 6-7 лет:</w:t>
            </w:r>
          </w:p>
        </w:tc>
      </w:tr>
      <w:tr w:rsidR="002C0003" w:rsidRPr="00C64D2A" w:rsidTr="002609F8">
        <w:tc>
          <w:tcPr>
            <w:tcW w:w="4536" w:type="dxa"/>
          </w:tcPr>
          <w:p w:rsidR="002C0003" w:rsidRPr="002C0003" w:rsidRDefault="002C0003" w:rsidP="002609F8">
            <w:pPr>
              <w:rPr>
                <w:rFonts w:ascii="Tahoma" w:eastAsia="Times New Roman" w:hAnsi="Tahoma" w:cs="Tahoma"/>
                <w:color w:val="000000"/>
                <w:sz w:val="24"/>
                <w:szCs w:val="24"/>
                <w:lang w:eastAsia="ru-RU"/>
              </w:rPr>
            </w:pPr>
            <w:r w:rsidRPr="002C0003">
              <w:rPr>
                <w:rFonts w:ascii="Times New Roman" w:eastAsia="Times New Roman" w:hAnsi="Times New Roman" w:cs="Times New Roman"/>
                <w:color w:val="000000"/>
                <w:sz w:val="24"/>
                <w:szCs w:val="24"/>
                <w:lang w:eastAsia="ru-RU"/>
              </w:rPr>
              <w:t>- 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w:t>
            </w:r>
          </w:p>
          <w:p w:rsidR="002C0003" w:rsidRPr="00C64D2A" w:rsidRDefault="002C0003" w:rsidP="002609F8">
            <w:pPr>
              <w:jc w:val="center"/>
              <w:rPr>
                <w:rFonts w:ascii="Times New Roman" w:eastAsia="Times New Roman" w:hAnsi="Times New Roman" w:cs="Times New Roman"/>
                <w:b/>
                <w:sz w:val="24"/>
                <w:szCs w:val="24"/>
                <w:lang w:eastAsia="ru-RU"/>
              </w:rPr>
            </w:pPr>
          </w:p>
        </w:tc>
        <w:tc>
          <w:tcPr>
            <w:tcW w:w="5387" w:type="dxa"/>
          </w:tcPr>
          <w:p w:rsidR="002C0003" w:rsidRPr="00C64D2A" w:rsidRDefault="00C64D2A" w:rsidP="002609F8">
            <w:pPr>
              <w:rPr>
                <w:rFonts w:ascii="Tahoma" w:eastAsia="Times New Roman" w:hAnsi="Tahoma" w:cs="Tahoma"/>
                <w:color w:val="000000"/>
                <w:sz w:val="24"/>
                <w:szCs w:val="24"/>
                <w:lang w:eastAsia="ru-RU"/>
              </w:rPr>
            </w:pPr>
            <w:r w:rsidRPr="002C0003">
              <w:rPr>
                <w:rFonts w:ascii="Times New Roman" w:eastAsia="Times New Roman" w:hAnsi="Times New Roman" w:cs="Times New Roman"/>
                <w:color w:val="000000"/>
                <w:sz w:val="24"/>
                <w:szCs w:val="24"/>
                <w:lang w:eastAsia="ru-RU"/>
              </w:rPr>
              <w:t>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w:t>
            </w:r>
          </w:p>
        </w:tc>
      </w:tr>
      <w:tr w:rsidR="002C0003" w:rsidRPr="00C64D2A" w:rsidTr="002609F8">
        <w:tc>
          <w:tcPr>
            <w:tcW w:w="4536" w:type="dxa"/>
          </w:tcPr>
          <w:p w:rsidR="002C0003" w:rsidRPr="00C64D2A" w:rsidRDefault="002C0003" w:rsidP="002609F8">
            <w:pPr>
              <w:rPr>
                <w:rFonts w:ascii="Tahoma" w:eastAsia="Times New Roman" w:hAnsi="Tahoma" w:cs="Tahoma"/>
                <w:color w:val="000000"/>
                <w:sz w:val="24"/>
                <w:szCs w:val="24"/>
                <w:lang w:eastAsia="ru-RU"/>
              </w:rPr>
            </w:pPr>
            <w:r w:rsidRPr="002C0003">
              <w:rPr>
                <w:rFonts w:ascii="Times New Roman" w:eastAsia="Times New Roman" w:hAnsi="Times New Roman" w:cs="Times New Roman"/>
                <w:color w:val="000000"/>
                <w:sz w:val="24"/>
                <w:szCs w:val="24"/>
                <w:lang w:eastAsia="ru-RU"/>
              </w:rPr>
              <w:t>- 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w:t>
            </w:r>
          </w:p>
        </w:tc>
        <w:tc>
          <w:tcPr>
            <w:tcW w:w="5387" w:type="dxa"/>
          </w:tcPr>
          <w:p w:rsidR="00C64D2A" w:rsidRPr="002C0003" w:rsidRDefault="00C64D2A" w:rsidP="002609F8">
            <w:pPr>
              <w:rPr>
                <w:rFonts w:ascii="Tahoma" w:eastAsia="Times New Roman" w:hAnsi="Tahoma" w:cs="Tahoma"/>
                <w:color w:val="000000"/>
                <w:sz w:val="24"/>
                <w:szCs w:val="24"/>
                <w:lang w:eastAsia="ru-RU"/>
              </w:rPr>
            </w:pPr>
            <w:r w:rsidRPr="002C0003">
              <w:rPr>
                <w:rFonts w:ascii="Times New Roman" w:eastAsia="Times New Roman" w:hAnsi="Times New Roman" w:cs="Times New Roman"/>
                <w:color w:val="000000"/>
                <w:sz w:val="24"/>
                <w:szCs w:val="24"/>
                <w:lang w:eastAsia="ru-RU"/>
              </w:rPr>
              <w:t>расширять и систематизировать представления о современных профессиях;</w:t>
            </w:r>
          </w:p>
          <w:p w:rsidR="002C0003" w:rsidRPr="00C64D2A" w:rsidRDefault="002C0003" w:rsidP="002609F8">
            <w:pPr>
              <w:jc w:val="center"/>
              <w:rPr>
                <w:rFonts w:ascii="Times New Roman" w:eastAsia="Times New Roman" w:hAnsi="Times New Roman" w:cs="Times New Roman"/>
                <w:b/>
                <w:sz w:val="24"/>
                <w:szCs w:val="24"/>
                <w:lang w:eastAsia="ru-RU"/>
              </w:rPr>
            </w:pPr>
          </w:p>
        </w:tc>
      </w:tr>
      <w:tr w:rsidR="002C0003" w:rsidRPr="00C64D2A" w:rsidTr="002609F8">
        <w:tc>
          <w:tcPr>
            <w:tcW w:w="4536" w:type="dxa"/>
          </w:tcPr>
          <w:p w:rsidR="002C0003" w:rsidRPr="00C64D2A" w:rsidRDefault="002C0003" w:rsidP="002609F8">
            <w:pPr>
              <w:rPr>
                <w:rFonts w:ascii="Tahoma" w:eastAsia="Times New Roman" w:hAnsi="Tahoma" w:cs="Tahoma"/>
                <w:color w:val="000000"/>
                <w:sz w:val="24"/>
                <w:szCs w:val="24"/>
                <w:lang w:eastAsia="ru-RU"/>
              </w:rPr>
            </w:pPr>
            <w:r w:rsidRPr="002C0003">
              <w:rPr>
                <w:rFonts w:ascii="Times New Roman" w:eastAsia="Times New Roman" w:hAnsi="Times New Roman" w:cs="Times New Roman"/>
                <w:color w:val="000000"/>
                <w:sz w:val="24"/>
                <w:szCs w:val="24"/>
                <w:lang w:eastAsia="ru-RU"/>
              </w:rPr>
              <w:t>- 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w:t>
            </w:r>
          </w:p>
        </w:tc>
        <w:tc>
          <w:tcPr>
            <w:tcW w:w="5387" w:type="dxa"/>
          </w:tcPr>
          <w:p w:rsidR="00C64D2A" w:rsidRPr="002C0003" w:rsidRDefault="00C64D2A" w:rsidP="002609F8">
            <w:pPr>
              <w:rPr>
                <w:rFonts w:ascii="Tahoma" w:eastAsia="Times New Roman" w:hAnsi="Tahoma" w:cs="Tahoma"/>
                <w:color w:val="000000"/>
                <w:sz w:val="24"/>
                <w:szCs w:val="24"/>
                <w:lang w:eastAsia="ru-RU"/>
              </w:rPr>
            </w:pPr>
            <w:r w:rsidRPr="002C0003">
              <w:rPr>
                <w:rFonts w:ascii="Times New Roman" w:eastAsia="Times New Roman" w:hAnsi="Times New Roman" w:cs="Times New Roman"/>
                <w:color w:val="000000"/>
                <w:sz w:val="24"/>
                <w:szCs w:val="24"/>
                <w:lang w:eastAsia="ru-RU"/>
              </w:rPr>
              <w:t>расширять представления о профессиях, связанных со спецификой местных условий;</w:t>
            </w:r>
          </w:p>
          <w:p w:rsidR="002C0003" w:rsidRPr="00C64D2A" w:rsidRDefault="002C0003" w:rsidP="002609F8">
            <w:pPr>
              <w:jc w:val="center"/>
              <w:rPr>
                <w:rFonts w:ascii="Times New Roman" w:eastAsia="Times New Roman" w:hAnsi="Times New Roman" w:cs="Times New Roman"/>
                <w:b/>
                <w:sz w:val="24"/>
                <w:szCs w:val="24"/>
                <w:lang w:eastAsia="ru-RU"/>
              </w:rPr>
            </w:pPr>
          </w:p>
        </w:tc>
      </w:tr>
      <w:tr w:rsidR="002C0003" w:rsidRPr="00C64D2A" w:rsidTr="002609F8">
        <w:tc>
          <w:tcPr>
            <w:tcW w:w="4536" w:type="dxa"/>
          </w:tcPr>
          <w:p w:rsidR="002C0003" w:rsidRPr="00C64D2A" w:rsidRDefault="002C0003" w:rsidP="002609F8">
            <w:pPr>
              <w:rPr>
                <w:rFonts w:ascii="Tahoma" w:eastAsia="Times New Roman" w:hAnsi="Tahoma" w:cs="Tahoma"/>
                <w:color w:val="000000"/>
                <w:sz w:val="24"/>
                <w:szCs w:val="24"/>
                <w:lang w:eastAsia="ru-RU"/>
              </w:rPr>
            </w:pPr>
            <w:r w:rsidRPr="002C0003">
              <w:rPr>
                <w:rFonts w:ascii="Times New Roman" w:eastAsia="Times New Roman" w:hAnsi="Times New Roman" w:cs="Times New Roman"/>
                <w:color w:val="000000"/>
                <w:sz w:val="24"/>
                <w:szCs w:val="24"/>
                <w:lang w:eastAsia="ru-RU"/>
              </w:rPr>
              <w:t>- формировать первоначальные представления о труде как экономической категории;</w:t>
            </w:r>
          </w:p>
        </w:tc>
        <w:tc>
          <w:tcPr>
            <w:tcW w:w="5387" w:type="dxa"/>
          </w:tcPr>
          <w:p w:rsidR="002C0003" w:rsidRPr="00C64D2A" w:rsidRDefault="00C64D2A" w:rsidP="002609F8">
            <w:pPr>
              <w:rPr>
                <w:rFonts w:ascii="Tahoma" w:eastAsia="Times New Roman" w:hAnsi="Tahoma" w:cs="Tahoma"/>
                <w:color w:val="000000"/>
                <w:sz w:val="24"/>
                <w:szCs w:val="24"/>
                <w:lang w:eastAsia="ru-RU"/>
              </w:rPr>
            </w:pPr>
            <w:r w:rsidRPr="002C0003">
              <w:rPr>
                <w:rFonts w:ascii="Times New Roman" w:eastAsia="Times New Roman" w:hAnsi="Times New Roman" w:cs="Times New Roman"/>
                <w:color w:val="000000"/>
                <w:sz w:val="24"/>
                <w:szCs w:val="24"/>
                <w:lang w:eastAsia="ru-RU"/>
              </w:rPr>
              <w:t>расширять представления о роли механизации в труде, о машинах и приборах – помощниках человека;</w:t>
            </w:r>
          </w:p>
        </w:tc>
      </w:tr>
      <w:tr w:rsidR="00C64D2A" w:rsidRPr="00C64D2A" w:rsidTr="002609F8">
        <w:tc>
          <w:tcPr>
            <w:tcW w:w="4536" w:type="dxa"/>
          </w:tcPr>
          <w:p w:rsidR="00C64D2A" w:rsidRPr="00C64D2A" w:rsidRDefault="00C64D2A" w:rsidP="002609F8">
            <w:pPr>
              <w:rPr>
                <w:rFonts w:ascii="Tahoma" w:eastAsia="Times New Roman" w:hAnsi="Tahoma" w:cs="Tahoma"/>
                <w:color w:val="000000"/>
                <w:sz w:val="24"/>
                <w:szCs w:val="24"/>
                <w:lang w:eastAsia="ru-RU"/>
              </w:rPr>
            </w:pPr>
            <w:r w:rsidRPr="002C0003">
              <w:rPr>
                <w:rFonts w:ascii="Times New Roman" w:eastAsia="Times New Roman" w:hAnsi="Times New Roman" w:cs="Times New Roman"/>
                <w:color w:val="000000"/>
                <w:sz w:val="24"/>
                <w:szCs w:val="24"/>
                <w:lang w:eastAsia="ru-RU"/>
              </w:rPr>
              <w:t>- формировать представления о различных сторонах трудовой деятельности детей средствами художественной литературы;</w:t>
            </w:r>
          </w:p>
        </w:tc>
        <w:tc>
          <w:tcPr>
            <w:tcW w:w="5387" w:type="dxa"/>
            <w:vMerge w:val="restart"/>
          </w:tcPr>
          <w:p w:rsidR="00C64D2A" w:rsidRPr="00C64D2A" w:rsidRDefault="00C64D2A" w:rsidP="002609F8">
            <w:pPr>
              <w:rPr>
                <w:rFonts w:ascii="Tahoma" w:eastAsia="Times New Roman" w:hAnsi="Tahoma" w:cs="Tahoma"/>
                <w:color w:val="000000"/>
                <w:sz w:val="24"/>
                <w:szCs w:val="24"/>
                <w:lang w:eastAsia="ru-RU"/>
              </w:rPr>
            </w:pPr>
            <w:r w:rsidRPr="002C0003">
              <w:rPr>
                <w:rFonts w:ascii="Times New Roman" w:eastAsia="Times New Roman" w:hAnsi="Times New Roman" w:cs="Times New Roman"/>
                <w:color w:val="000000"/>
                <w:sz w:val="24"/>
                <w:szCs w:val="24"/>
                <w:lang w:eastAsia="ru-RU"/>
              </w:rPr>
              <w:t>формировать представление о видах производственного труда (шитье, производство продуктов питания, строительство) и обслуживающего труда (медицина, торговля, образование), о связи результатов деятельности людей различных профессий.</w:t>
            </w:r>
          </w:p>
        </w:tc>
      </w:tr>
      <w:tr w:rsidR="00C64D2A" w:rsidRPr="00C64D2A" w:rsidTr="002609F8">
        <w:tc>
          <w:tcPr>
            <w:tcW w:w="4536" w:type="dxa"/>
          </w:tcPr>
          <w:p w:rsidR="00C64D2A" w:rsidRPr="00C64D2A" w:rsidRDefault="00C64D2A" w:rsidP="002609F8">
            <w:pPr>
              <w:rPr>
                <w:rFonts w:ascii="Tahoma" w:eastAsia="Times New Roman" w:hAnsi="Tahoma" w:cs="Tahoma"/>
                <w:color w:val="000000"/>
                <w:sz w:val="24"/>
                <w:szCs w:val="24"/>
                <w:lang w:eastAsia="ru-RU"/>
              </w:rPr>
            </w:pPr>
            <w:r w:rsidRPr="002C0003">
              <w:rPr>
                <w:rFonts w:ascii="Times New Roman" w:eastAsia="Times New Roman" w:hAnsi="Times New Roman" w:cs="Times New Roman"/>
                <w:color w:val="000000"/>
                <w:sz w:val="24"/>
                <w:szCs w:val="24"/>
                <w:lang w:eastAsia="ru-RU"/>
              </w:rPr>
              <w:t>- систематизировать знания о труде людей в разное время года;</w:t>
            </w:r>
          </w:p>
        </w:tc>
        <w:tc>
          <w:tcPr>
            <w:tcW w:w="5387" w:type="dxa"/>
            <w:vMerge/>
          </w:tcPr>
          <w:p w:rsidR="00C64D2A" w:rsidRPr="00C64D2A" w:rsidRDefault="00C64D2A" w:rsidP="002609F8">
            <w:pPr>
              <w:jc w:val="center"/>
              <w:rPr>
                <w:rFonts w:ascii="Times New Roman" w:eastAsia="Times New Roman" w:hAnsi="Times New Roman" w:cs="Times New Roman"/>
                <w:b/>
                <w:sz w:val="24"/>
                <w:szCs w:val="24"/>
                <w:lang w:eastAsia="ru-RU"/>
              </w:rPr>
            </w:pPr>
          </w:p>
        </w:tc>
      </w:tr>
      <w:tr w:rsidR="00C64D2A" w:rsidRPr="00C64D2A" w:rsidTr="002609F8">
        <w:tc>
          <w:tcPr>
            <w:tcW w:w="4536" w:type="dxa"/>
          </w:tcPr>
          <w:p w:rsidR="00C64D2A" w:rsidRPr="00C64D2A" w:rsidRDefault="00C64D2A" w:rsidP="002609F8">
            <w:pPr>
              <w:rPr>
                <w:rFonts w:ascii="Tahoma" w:eastAsia="Times New Roman" w:hAnsi="Tahoma" w:cs="Tahoma"/>
                <w:color w:val="000000"/>
                <w:sz w:val="24"/>
                <w:szCs w:val="24"/>
                <w:lang w:eastAsia="ru-RU"/>
              </w:rPr>
            </w:pPr>
            <w:r w:rsidRPr="002C0003">
              <w:rPr>
                <w:rFonts w:ascii="Times New Roman" w:eastAsia="Times New Roman" w:hAnsi="Times New Roman" w:cs="Times New Roman"/>
                <w:color w:val="000000"/>
                <w:sz w:val="24"/>
                <w:szCs w:val="24"/>
                <w:lang w:eastAsia="ru-RU"/>
              </w:rPr>
              <w:t>- знакомить с трудом людей рабочих профессий: повара, каменщика, плотника, слесаря, штукатура-маляра и т.д.</w:t>
            </w:r>
          </w:p>
        </w:tc>
        <w:tc>
          <w:tcPr>
            <w:tcW w:w="5387" w:type="dxa"/>
            <w:vMerge/>
          </w:tcPr>
          <w:p w:rsidR="00C64D2A" w:rsidRPr="00C64D2A" w:rsidRDefault="00C64D2A" w:rsidP="002609F8">
            <w:pPr>
              <w:jc w:val="center"/>
              <w:rPr>
                <w:rFonts w:ascii="Times New Roman" w:eastAsia="Times New Roman" w:hAnsi="Times New Roman" w:cs="Times New Roman"/>
                <w:b/>
                <w:sz w:val="24"/>
                <w:szCs w:val="24"/>
                <w:lang w:eastAsia="ru-RU"/>
              </w:rPr>
            </w:pPr>
          </w:p>
        </w:tc>
      </w:tr>
    </w:tbl>
    <w:p w:rsidR="002C0003" w:rsidRDefault="002C0003" w:rsidP="002609F8">
      <w:pPr>
        <w:spacing w:after="0" w:line="240" w:lineRule="auto"/>
        <w:rPr>
          <w:rFonts w:ascii="Times New Roman" w:eastAsia="Times New Roman" w:hAnsi="Times New Roman" w:cs="Times New Roman"/>
          <w:b/>
          <w:sz w:val="24"/>
          <w:szCs w:val="24"/>
          <w:lang w:eastAsia="ru-RU"/>
        </w:rPr>
      </w:pPr>
    </w:p>
    <w:p w:rsidR="002C0003" w:rsidRPr="009F38EE" w:rsidRDefault="009F38EE" w:rsidP="002609F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r w:rsidR="00131D81" w:rsidRPr="009F38EE">
        <w:rPr>
          <w:rFonts w:ascii="Times New Roman" w:eastAsia="Times New Roman" w:hAnsi="Times New Roman" w:cs="Times New Roman"/>
          <w:b/>
          <w:sz w:val="28"/>
          <w:szCs w:val="28"/>
          <w:lang w:eastAsia="ru-RU"/>
        </w:rPr>
        <w:t xml:space="preserve"> </w:t>
      </w:r>
      <w:r w:rsidR="00C64D2A" w:rsidRPr="009F38EE">
        <w:rPr>
          <w:rFonts w:ascii="Times New Roman" w:eastAsia="Times New Roman" w:hAnsi="Times New Roman" w:cs="Times New Roman"/>
          <w:b/>
          <w:sz w:val="28"/>
          <w:szCs w:val="28"/>
          <w:lang w:eastAsia="ru-RU"/>
        </w:rPr>
        <w:t>Тематический план</w:t>
      </w:r>
    </w:p>
    <w:tbl>
      <w:tblPr>
        <w:tblStyle w:val="ae"/>
        <w:tblW w:w="0" w:type="auto"/>
        <w:tblInd w:w="108" w:type="dxa"/>
        <w:tblLook w:val="04A0" w:firstRow="1" w:lastRow="0" w:firstColumn="1" w:lastColumn="0" w:noHBand="0" w:noVBand="1"/>
      </w:tblPr>
      <w:tblGrid>
        <w:gridCol w:w="1178"/>
        <w:gridCol w:w="6077"/>
        <w:gridCol w:w="2668"/>
      </w:tblGrid>
      <w:tr w:rsidR="00C64D2A" w:rsidTr="00C049D5">
        <w:tc>
          <w:tcPr>
            <w:tcW w:w="1178" w:type="dxa"/>
          </w:tcPr>
          <w:p w:rsidR="00C64D2A" w:rsidRPr="00131D81" w:rsidRDefault="00C64D2A" w:rsidP="002609F8">
            <w:pPr>
              <w:jc w:val="center"/>
              <w:rPr>
                <w:rFonts w:ascii="Times New Roman" w:eastAsia="Times New Roman" w:hAnsi="Times New Roman" w:cs="Times New Roman"/>
                <w:b/>
                <w:sz w:val="24"/>
                <w:szCs w:val="24"/>
                <w:lang w:eastAsia="ru-RU"/>
              </w:rPr>
            </w:pPr>
            <w:r w:rsidRPr="00131D81">
              <w:rPr>
                <w:rFonts w:ascii="Times New Roman" w:eastAsia="Times New Roman" w:hAnsi="Times New Roman" w:cs="Times New Roman"/>
                <w:b/>
                <w:sz w:val="24"/>
                <w:szCs w:val="24"/>
                <w:lang w:eastAsia="ru-RU"/>
              </w:rPr>
              <w:t>Дата</w:t>
            </w:r>
          </w:p>
        </w:tc>
        <w:tc>
          <w:tcPr>
            <w:tcW w:w="6077" w:type="dxa"/>
          </w:tcPr>
          <w:p w:rsidR="00C64D2A" w:rsidRPr="00131D81" w:rsidRDefault="00C64D2A" w:rsidP="002609F8">
            <w:pPr>
              <w:jc w:val="center"/>
              <w:rPr>
                <w:rFonts w:ascii="Times New Roman" w:eastAsia="Times New Roman" w:hAnsi="Times New Roman" w:cs="Times New Roman"/>
                <w:b/>
                <w:sz w:val="24"/>
                <w:szCs w:val="24"/>
                <w:lang w:eastAsia="ru-RU"/>
              </w:rPr>
            </w:pPr>
            <w:r w:rsidRPr="00131D81">
              <w:rPr>
                <w:rFonts w:ascii="Times New Roman" w:eastAsia="Times New Roman" w:hAnsi="Times New Roman" w:cs="Times New Roman"/>
                <w:b/>
                <w:sz w:val="24"/>
                <w:szCs w:val="24"/>
                <w:lang w:eastAsia="ru-RU"/>
              </w:rPr>
              <w:t>Содержание работы</w:t>
            </w:r>
          </w:p>
        </w:tc>
        <w:tc>
          <w:tcPr>
            <w:tcW w:w="2668" w:type="dxa"/>
          </w:tcPr>
          <w:p w:rsidR="00C64D2A" w:rsidRPr="00131D81" w:rsidRDefault="00C64D2A" w:rsidP="002609F8">
            <w:pPr>
              <w:jc w:val="center"/>
              <w:rPr>
                <w:rFonts w:ascii="Times New Roman" w:eastAsia="Times New Roman" w:hAnsi="Times New Roman" w:cs="Times New Roman"/>
                <w:b/>
                <w:sz w:val="24"/>
                <w:szCs w:val="24"/>
                <w:lang w:eastAsia="ru-RU"/>
              </w:rPr>
            </w:pPr>
            <w:r w:rsidRPr="00131D81">
              <w:rPr>
                <w:rFonts w:ascii="Times New Roman" w:eastAsia="Times New Roman" w:hAnsi="Times New Roman" w:cs="Times New Roman"/>
                <w:b/>
                <w:sz w:val="24"/>
                <w:szCs w:val="24"/>
                <w:lang w:eastAsia="ru-RU"/>
              </w:rPr>
              <w:t>Ответственный</w:t>
            </w:r>
          </w:p>
        </w:tc>
      </w:tr>
      <w:tr w:rsidR="00C64D2A" w:rsidRPr="00A1654B" w:rsidTr="00C049D5">
        <w:tc>
          <w:tcPr>
            <w:tcW w:w="1178" w:type="dxa"/>
          </w:tcPr>
          <w:p w:rsidR="00C64D2A" w:rsidRPr="00C64D2A" w:rsidRDefault="00C64D2A" w:rsidP="002609F8">
            <w:pPr>
              <w:jc w:val="center"/>
              <w:rPr>
                <w:rFonts w:ascii="Times New Roman" w:eastAsia="Times New Roman" w:hAnsi="Times New Roman" w:cs="Times New Roman"/>
                <w:color w:val="000000"/>
                <w:sz w:val="24"/>
                <w:szCs w:val="24"/>
                <w:lang w:eastAsia="ru-RU"/>
              </w:rPr>
            </w:pPr>
            <w:r w:rsidRPr="00131D81">
              <w:rPr>
                <w:rFonts w:ascii="Times New Roman" w:eastAsia="Times New Roman" w:hAnsi="Times New Roman" w:cs="Times New Roman"/>
                <w:color w:val="000000"/>
                <w:sz w:val="24"/>
                <w:szCs w:val="24"/>
                <w:lang w:eastAsia="ru-RU"/>
              </w:rPr>
              <w:t>С</w:t>
            </w:r>
            <w:r w:rsidRPr="00C64D2A">
              <w:rPr>
                <w:rFonts w:ascii="Times New Roman" w:eastAsia="Times New Roman" w:hAnsi="Times New Roman" w:cs="Times New Roman"/>
                <w:color w:val="000000"/>
                <w:sz w:val="24"/>
                <w:szCs w:val="24"/>
                <w:lang w:eastAsia="ru-RU"/>
              </w:rPr>
              <w:t>ентябрь</w:t>
            </w:r>
          </w:p>
          <w:p w:rsidR="00C64D2A" w:rsidRPr="00131D81" w:rsidRDefault="00C64D2A" w:rsidP="002609F8">
            <w:pPr>
              <w:rPr>
                <w:rFonts w:ascii="Times New Roman" w:eastAsia="Times New Roman" w:hAnsi="Times New Roman" w:cs="Times New Roman"/>
                <w:sz w:val="24"/>
                <w:szCs w:val="24"/>
                <w:lang w:eastAsia="ru-RU"/>
              </w:rPr>
            </w:pPr>
          </w:p>
        </w:tc>
        <w:tc>
          <w:tcPr>
            <w:tcW w:w="6077" w:type="dxa"/>
          </w:tcPr>
          <w:p w:rsidR="00C64D2A" w:rsidRPr="00131D81" w:rsidRDefault="00C64D2A" w:rsidP="002609F8">
            <w:pPr>
              <w:rPr>
                <w:rFonts w:ascii="Times New Roman" w:eastAsia="Times New Roman" w:hAnsi="Times New Roman" w:cs="Times New Roman"/>
                <w:color w:val="000000"/>
                <w:sz w:val="24"/>
                <w:szCs w:val="24"/>
                <w:lang w:eastAsia="ru-RU"/>
              </w:rPr>
            </w:pPr>
            <w:r w:rsidRPr="00C64D2A">
              <w:rPr>
                <w:rFonts w:ascii="Times New Roman" w:eastAsia="Times New Roman" w:hAnsi="Times New Roman" w:cs="Times New Roman"/>
                <w:color w:val="000000"/>
                <w:sz w:val="24"/>
                <w:szCs w:val="24"/>
                <w:lang w:eastAsia="ru-RU"/>
              </w:rPr>
              <w:t xml:space="preserve">Разработка плана мероприятий по проведению </w:t>
            </w:r>
            <w:proofErr w:type="spellStart"/>
            <w:r w:rsidRPr="00C64D2A">
              <w:rPr>
                <w:rFonts w:ascii="Times New Roman" w:eastAsia="Times New Roman" w:hAnsi="Times New Roman" w:cs="Times New Roman"/>
                <w:color w:val="000000"/>
                <w:sz w:val="24"/>
                <w:szCs w:val="24"/>
                <w:lang w:eastAsia="ru-RU"/>
              </w:rPr>
              <w:t>профориентационной</w:t>
            </w:r>
            <w:proofErr w:type="spellEnd"/>
            <w:r w:rsidRPr="00C64D2A">
              <w:rPr>
                <w:rFonts w:ascii="Times New Roman" w:eastAsia="Times New Roman" w:hAnsi="Times New Roman" w:cs="Times New Roman"/>
                <w:color w:val="000000"/>
                <w:sz w:val="24"/>
                <w:szCs w:val="24"/>
                <w:lang w:eastAsia="ru-RU"/>
              </w:rPr>
              <w:t xml:space="preserve"> работы с детьми</w:t>
            </w:r>
          </w:p>
        </w:tc>
        <w:tc>
          <w:tcPr>
            <w:tcW w:w="2668" w:type="dxa"/>
          </w:tcPr>
          <w:p w:rsidR="00C64D2A" w:rsidRPr="00131D81" w:rsidRDefault="00C64D2A" w:rsidP="002609F8">
            <w:pPr>
              <w:jc w:val="center"/>
              <w:rPr>
                <w:rFonts w:ascii="Times New Roman" w:eastAsia="Times New Roman" w:hAnsi="Times New Roman" w:cs="Times New Roman"/>
                <w:sz w:val="24"/>
                <w:szCs w:val="24"/>
                <w:lang w:eastAsia="ru-RU"/>
              </w:rPr>
            </w:pPr>
            <w:r w:rsidRPr="00131D81">
              <w:rPr>
                <w:rFonts w:ascii="Times New Roman" w:eastAsia="Times New Roman" w:hAnsi="Times New Roman" w:cs="Times New Roman"/>
                <w:sz w:val="24"/>
                <w:szCs w:val="24"/>
                <w:lang w:eastAsia="ru-RU"/>
              </w:rPr>
              <w:t>ЗЗ по ВМР</w:t>
            </w:r>
          </w:p>
        </w:tc>
      </w:tr>
      <w:tr w:rsidR="00C64D2A" w:rsidRPr="00A1654B" w:rsidTr="00C049D5">
        <w:tc>
          <w:tcPr>
            <w:tcW w:w="1178" w:type="dxa"/>
          </w:tcPr>
          <w:p w:rsidR="00C64D2A" w:rsidRPr="00131D81" w:rsidRDefault="00C64D2A" w:rsidP="002609F8">
            <w:pPr>
              <w:rPr>
                <w:rFonts w:ascii="Times New Roman" w:eastAsia="Times New Roman" w:hAnsi="Times New Roman" w:cs="Times New Roman"/>
                <w:sz w:val="24"/>
                <w:szCs w:val="24"/>
                <w:lang w:eastAsia="ru-RU"/>
              </w:rPr>
            </w:pPr>
            <w:r w:rsidRPr="00131D81">
              <w:rPr>
                <w:rFonts w:ascii="Times New Roman" w:eastAsia="Times New Roman" w:hAnsi="Times New Roman" w:cs="Times New Roman"/>
                <w:sz w:val="24"/>
                <w:szCs w:val="24"/>
                <w:lang w:eastAsia="ru-RU"/>
              </w:rPr>
              <w:t>Октябрь</w:t>
            </w:r>
          </w:p>
        </w:tc>
        <w:tc>
          <w:tcPr>
            <w:tcW w:w="6077" w:type="dxa"/>
          </w:tcPr>
          <w:p w:rsidR="00C64D2A" w:rsidRPr="00C64D2A" w:rsidRDefault="00C64D2A" w:rsidP="002609F8">
            <w:pPr>
              <w:rPr>
                <w:rFonts w:ascii="Times New Roman" w:eastAsia="Times New Roman" w:hAnsi="Times New Roman" w:cs="Times New Roman"/>
                <w:color w:val="000000"/>
                <w:sz w:val="24"/>
                <w:szCs w:val="24"/>
                <w:lang w:eastAsia="ru-RU"/>
              </w:rPr>
            </w:pPr>
            <w:r w:rsidRPr="00C64D2A">
              <w:rPr>
                <w:rFonts w:ascii="Times New Roman" w:eastAsia="Times New Roman" w:hAnsi="Times New Roman" w:cs="Times New Roman"/>
                <w:color w:val="000000"/>
                <w:sz w:val="24"/>
                <w:szCs w:val="24"/>
                <w:lang w:eastAsia="ru-RU"/>
              </w:rPr>
              <w:t>Экскурсии в Пожарную часть и в Центральную детскую библиотеку</w:t>
            </w:r>
          </w:p>
          <w:p w:rsidR="00C64D2A" w:rsidRPr="00131D81" w:rsidRDefault="00C64D2A" w:rsidP="002609F8">
            <w:pPr>
              <w:rPr>
                <w:rFonts w:ascii="Times New Roman" w:eastAsia="Times New Roman" w:hAnsi="Times New Roman" w:cs="Times New Roman"/>
                <w:b/>
                <w:sz w:val="24"/>
                <w:szCs w:val="24"/>
                <w:lang w:eastAsia="ru-RU"/>
              </w:rPr>
            </w:pPr>
          </w:p>
        </w:tc>
        <w:tc>
          <w:tcPr>
            <w:tcW w:w="2668" w:type="dxa"/>
          </w:tcPr>
          <w:p w:rsidR="00C64D2A" w:rsidRPr="00131D81" w:rsidRDefault="00C64D2A" w:rsidP="002609F8">
            <w:pPr>
              <w:jc w:val="center"/>
              <w:rPr>
                <w:rFonts w:ascii="Times New Roman" w:eastAsia="Times New Roman" w:hAnsi="Times New Roman" w:cs="Times New Roman"/>
                <w:color w:val="000000"/>
                <w:sz w:val="24"/>
                <w:szCs w:val="24"/>
                <w:lang w:eastAsia="ru-RU"/>
              </w:rPr>
            </w:pPr>
            <w:r w:rsidRPr="00131D81">
              <w:rPr>
                <w:rFonts w:ascii="Times New Roman" w:eastAsia="Times New Roman" w:hAnsi="Times New Roman" w:cs="Times New Roman"/>
                <w:color w:val="000000"/>
                <w:sz w:val="24"/>
                <w:szCs w:val="24"/>
                <w:lang w:eastAsia="ru-RU"/>
              </w:rPr>
              <w:t>С</w:t>
            </w:r>
            <w:r w:rsidRPr="00C64D2A">
              <w:rPr>
                <w:rFonts w:ascii="Times New Roman" w:eastAsia="Times New Roman" w:hAnsi="Times New Roman" w:cs="Times New Roman"/>
                <w:color w:val="000000"/>
                <w:sz w:val="24"/>
                <w:szCs w:val="24"/>
                <w:lang w:eastAsia="ru-RU"/>
              </w:rPr>
              <w:t>т</w:t>
            </w:r>
            <w:r w:rsidR="00A1654B" w:rsidRPr="00131D81">
              <w:rPr>
                <w:rFonts w:ascii="Times New Roman" w:eastAsia="Times New Roman" w:hAnsi="Times New Roman" w:cs="Times New Roman"/>
                <w:color w:val="000000"/>
                <w:sz w:val="24"/>
                <w:szCs w:val="24"/>
                <w:lang w:eastAsia="ru-RU"/>
              </w:rPr>
              <w:t>.</w:t>
            </w:r>
            <w:r w:rsidR="00C049D5">
              <w:rPr>
                <w:rFonts w:ascii="Times New Roman" w:eastAsia="Times New Roman" w:hAnsi="Times New Roman" w:cs="Times New Roman"/>
                <w:color w:val="000000"/>
                <w:sz w:val="24"/>
                <w:szCs w:val="24"/>
                <w:lang w:eastAsia="ru-RU"/>
              </w:rPr>
              <w:t xml:space="preserve"> </w:t>
            </w:r>
            <w:r w:rsidRPr="00C64D2A">
              <w:rPr>
                <w:rFonts w:ascii="Times New Roman" w:eastAsia="Times New Roman" w:hAnsi="Times New Roman" w:cs="Times New Roman"/>
                <w:color w:val="000000"/>
                <w:sz w:val="24"/>
                <w:szCs w:val="24"/>
                <w:lang w:eastAsia="ru-RU"/>
              </w:rPr>
              <w:t>воспитатель</w:t>
            </w:r>
          </w:p>
          <w:p w:rsidR="00C64D2A" w:rsidRPr="00131D81" w:rsidRDefault="00C64D2A" w:rsidP="002609F8">
            <w:pPr>
              <w:jc w:val="center"/>
              <w:rPr>
                <w:rFonts w:ascii="Times New Roman" w:eastAsia="Times New Roman" w:hAnsi="Times New Roman" w:cs="Times New Roman"/>
                <w:color w:val="000000"/>
                <w:sz w:val="24"/>
                <w:szCs w:val="24"/>
                <w:lang w:eastAsia="ru-RU"/>
              </w:rPr>
            </w:pPr>
            <w:r w:rsidRPr="00131D81">
              <w:rPr>
                <w:rFonts w:ascii="Times New Roman" w:eastAsia="Times New Roman" w:hAnsi="Times New Roman" w:cs="Times New Roman"/>
                <w:color w:val="000000"/>
                <w:sz w:val="24"/>
                <w:szCs w:val="24"/>
                <w:lang w:eastAsia="ru-RU"/>
              </w:rPr>
              <w:t>Воспитатели старших групп</w:t>
            </w:r>
          </w:p>
        </w:tc>
      </w:tr>
      <w:tr w:rsidR="00C64D2A" w:rsidRPr="00A1654B" w:rsidTr="00C049D5">
        <w:tc>
          <w:tcPr>
            <w:tcW w:w="1178" w:type="dxa"/>
          </w:tcPr>
          <w:p w:rsidR="00C64D2A" w:rsidRPr="00131D81" w:rsidRDefault="00C64D2A" w:rsidP="002609F8">
            <w:pPr>
              <w:rPr>
                <w:rFonts w:ascii="Times New Roman" w:eastAsia="Times New Roman" w:hAnsi="Times New Roman" w:cs="Times New Roman"/>
                <w:sz w:val="24"/>
                <w:szCs w:val="24"/>
                <w:lang w:eastAsia="ru-RU"/>
              </w:rPr>
            </w:pPr>
            <w:r w:rsidRPr="00131D81">
              <w:rPr>
                <w:rFonts w:ascii="Times New Roman" w:eastAsia="Times New Roman" w:hAnsi="Times New Roman" w:cs="Times New Roman"/>
                <w:sz w:val="24"/>
                <w:szCs w:val="24"/>
                <w:lang w:eastAsia="ru-RU"/>
              </w:rPr>
              <w:t>Ноябрь</w:t>
            </w:r>
          </w:p>
        </w:tc>
        <w:tc>
          <w:tcPr>
            <w:tcW w:w="6077" w:type="dxa"/>
          </w:tcPr>
          <w:p w:rsidR="00C64D2A" w:rsidRPr="00131D81" w:rsidRDefault="00C64D2A" w:rsidP="002609F8">
            <w:pPr>
              <w:rPr>
                <w:rFonts w:ascii="Times New Roman" w:eastAsia="Times New Roman" w:hAnsi="Times New Roman" w:cs="Times New Roman"/>
                <w:color w:val="000000"/>
                <w:sz w:val="24"/>
                <w:szCs w:val="24"/>
                <w:lang w:eastAsia="ru-RU"/>
              </w:rPr>
            </w:pPr>
            <w:r w:rsidRPr="00C64D2A">
              <w:rPr>
                <w:rFonts w:ascii="Times New Roman" w:eastAsia="Times New Roman" w:hAnsi="Times New Roman" w:cs="Times New Roman"/>
                <w:color w:val="000000"/>
                <w:sz w:val="24"/>
                <w:szCs w:val="24"/>
                <w:lang w:eastAsia="ru-RU"/>
              </w:rPr>
              <w:t>Экскурсии по детскому саду (знакомство с профессиями плотника, дворника, прачки, повара, логопеда, психолога и т.д.)</w:t>
            </w:r>
          </w:p>
        </w:tc>
        <w:tc>
          <w:tcPr>
            <w:tcW w:w="2668" w:type="dxa"/>
          </w:tcPr>
          <w:p w:rsidR="00C64D2A" w:rsidRPr="00131D81" w:rsidRDefault="00C64D2A" w:rsidP="002609F8">
            <w:pPr>
              <w:jc w:val="center"/>
              <w:rPr>
                <w:rFonts w:ascii="Times New Roman" w:eastAsia="Times New Roman" w:hAnsi="Times New Roman" w:cs="Times New Roman"/>
                <w:color w:val="000000"/>
                <w:sz w:val="24"/>
                <w:szCs w:val="24"/>
                <w:lang w:eastAsia="ru-RU"/>
              </w:rPr>
            </w:pPr>
            <w:r w:rsidRPr="00131D81">
              <w:rPr>
                <w:rFonts w:ascii="Times New Roman" w:eastAsia="Times New Roman" w:hAnsi="Times New Roman" w:cs="Times New Roman"/>
                <w:color w:val="000000"/>
                <w:sz w:val="24"/>
                <w:szCs w:val="24"/>
                <w:lang w:eastAsia="ru-RU"/>
              </w:rPr>
              <w:t>С</w:t>
            </w:r>
            <w:r w:rsidRPr="00C64D2A">
              <w:rPr>
                <w:rFonts w:ascii="Times New Roman" w:eastAsia="Times New Roman" w:hAnsi="Times New Roman" w:cs="Times New Roman"/>
                <w:color w:val="000000"/>
                <w:sz w:val="24"/>
                <w:szCs w:val="24"/>
                <w:lang w:eastAsia="ru-RU"/>
              </w:rPr>
              <w:t>т</w:t>
            </w:r>
            <w:r w:rsidR="00A1654B" w:rsidRPr="00131D81">
              <w:rPr>
                <w:rFonts w:ascii="Times New Roman" w:eastAsia="Times New Roman" w:hAnsi="Times New Roman" w:cs="Times New Roman"/>
                <w:color w:val="000000"/>
                <w:sz w:val="24"/>
                <w:szCs w:val="24"/>
                <w:lang w:eastAsia="ru-RU"/>
              </w:rPr>
              <w:t>.</w:t>
            </w:r>
            <w:r w:rsidR="00C049D5">
              <w:rPr>
                <w:rFonts w:ascii="Times New Roman" w:eastAsia="Times New Roman" w:hAnsi="Times New Roman" w:cs="Times New Roman"/>
                <w:color w:val="000000"/>
                <w:sz w:val="24"/>
                <w:szCs w:val="24"/>
                <w:lang w:eastAsia="ru-RU"/>
              </w:rPr>
              <w:t xml:space="preserve"> </w:t>
            </w:r>
            <w:r w:rsidRPr="00C64D2A">
              <w:rPr>
                <w:rFonts w:ascii="Times New Roman" w:eastAsia="Times New Roman" w:hAnsi="Times New Roman" w:cs="Times New Roman"/>
                <w:color w:val="000000"/>
                <w:sz w:val="24"/>
                <w:szCs w:val="24"/>
                <w:lang w:eastAsia="ru-RU"/>
              </w:rPr>
              <w:t>воспитатель</w:t>
            </w:r>
          </w:p>
          <w:p w:rsidR="00C64D2A" w:rsidRPr="00131D81" w:rsidRDefault="00C64D2A" w:rsidP="002609F8">
            <w:pPr>
              <w:jc w:val="center"/>
              <w:rPr>
                <w:rFonts w:ascii="Times New Roman" w:eastAsia="Times New Roman" w:hAnsi="Times New Roman" w:cs="Times New Roman"/>
                <w:color w:val="000000"/>
                <w:sz w:val="24"/>
                <w:szCs w:val="24"/>
                <w:lang w:eastAsia="ru-RU"/>
              </w:rPr>
            </w:pPr>
            <w:r w:rsidRPr="00131D81">
              <w:rPr>
                <w:rFonts w:ascii="Times New Roman" w:eastAsia="Times New Roman" w:hAnsi="Times New Roman" w:cs="Times New Roman"/>
                <w:color w:val="000000"/>
                <w:sz w:val="24"/>
                <w:szCs w:val="24"/>
                <w:lang w:eastAsia="ru-RU"/>
              </w:rPr>
              <w:t>Воспитатели старших групп</w:t>
            </w:r>
          </w:p>
        </w:tc>
      </w:tr>
      <w:tr w:rsidR="00C64D2A" w:rsidRPr="00A1654B" w:rsidTr="00C049D5">
        <w:tc>
          <w:tcPr>
            <w:tcW w:w="1178" w:type="dxa"/>
          </w:tcPr>
          <w:p w:rsidR="00C64D2A" w:rsidRPr="00131D81" w:rsidRDefault="00C64D2A" w:rsidP="002609F8">
            <w:pPr>
              <w:rPr>
                <w:rFonts w:ascii="Times New Roman" w:eastAsia="Times New Roman" w:hAnsi="Times New Roman" w:cs="Times New Roman"/>
                <w:sz w:val="24"/>
                <w:szCs w:val="24"/>
                <w:lang w:eastAsia="ru-RU"/>
              </w:rPr>
            </w:pPr>
            <w:r w:rsidRPr="00131D81">
              <w:rPr>
                <w:rFonts w:ascii="Times New Roman" w:eastAsia="Times New Roman" w:hAnsi="Times New Roman" w:cs="Times New Roman"/>
                <w:sz w:val="24"/>
                <w:szCs w:val="24"/>
                <w:lang w:eastAsia="ru-RU"/>
              </w:rPr>
              <w:t>Декабрь</w:t>
            </w:r>
          </w:p>
        </w:tc>
        <w:tc>
          <w:tcPr>
            <w:tcW w:w="6077" w:type="dxa"/>
          </w:tcPr>
          <w:p w:rsidR="00C64D2A" w:rsidRPr="00C64D2A" w:rsidRDefault="00C64D2A" w:rsidP="002609F8">
            <w:pPr>
              <w:rPr>
                <w:rFonts w:ascii="Times New Roman" w:eastAsia="Times New Roman" w:hAnsi="Times New Roman" w:cs="Times New Roman"/>
                <w:color w:val="000000"/>
                <w:sz w:val="24"/>
                <w:szCs w:val="24"/>
                <w:lang w:eastAsia="ru-RU"/>
              </w:rPr>
            </w:pPr>
            <w:r w:rsidRPr="00C64D2A">
              <w:rPr>
                <w:rFonts w:ascii="Times New Roman" w:eastAsia="Times New Roman" w:hAnsi="Times New Roman" w:cs="Times New Roman"/>
                <w:color w:val="000000"/>
                <w:sz w:val="24"/>
                <w:szCs w:val="24"/>
                <w:lang w:eastAsia="ru-RU"/>
              </w:rPr>
              <w:t xml:space="preserve">Экскурсии </w:t>
            </w:r>
            <w:r w:rsidR="004E04F5">
              <w:rPr>
                <w:rFonts w:ascii="Times New Roman" w:eastAsia="Times New Roman" w:hAnsi="Times New Roman" w:cs="Times New Roman"/>
                <w:color w:val="000000"/>
                <w:sz w:val="24"/>
                <w:szCs w:val="24"/>
                <w:lang w:eastAsia="ru-RU"/>
              </w:rPr>
              <w:t xml:space="preserve">в ветеринарную клинику </w:t>
            </w:r>
            <w:r w:rsidRPr="00C64D2A">
              <w:rPr>
                <w:rFonts w:ascii="Times New Roman" w:eastAsia="Times New Roman" w:hAnsi="Times New Roman" w:cs="Times New Roman"/>
                <w:color w:val="000000"/>
                <w:sz w:val="24"/>
                <w:szCs w:val="24"/>
                <w:lang w:eastAsia="ru-RU"/>
              </w:rPr>
              <w:t xml:space="preserve"> и в Школу искусств</w:t>
            </w:r>
          </w:p>
          <w:p w:rsidR="00C64D2A" w:rsidRPr="00131D81" w:rsidRDefault="00C64D2A" w:rsidP="002609F8">
            <w:pPr>
              <w:rPr>
                <w:rFonts w:ascii="Times New Roman" w:eastAsia="Times New Roman" w:hAnsi="Times New Roman" w:cs="Times New Roman"/>
                <w:b/>
                <w:sz w:val="24"/>
                <w:szCs w:val="24"/>
                <w:lang w:eastAsia="ru-RU"/>
              </w:rPr>
            </w:pPr>
          </w:p>
        </w:tc>
        <w:tc>
          <w:tcPr>
            <w:tcW w:w="2668" w:type="dxa"/>
          </w:tcPr>
          <w:p w:rsidR="00C64D2A" w:rsidRPr="00131D81" w:rsidRDefault="00C64D2A" w:rsidP="002609F8">
            <w:pPr>
              <w:rPr>
                <w:rFonts w:ascii="Times New Roman" w:eastAsia="Times New Roman" w:hAnsi="Times New Roman" w:cs="Times New Roman"/>
                <w:sz w:val="24"/>
                <w:szCs w:val="24"/>
                <w:lang w:eastAsia="ru-RU"/>
              </w:rPr>
            </w:pPr>
            <w:r w:rsidRPr="00131D81">
              <w:rPr>
                <w:rFonts w:ascii="Times New Roman" w:eastAsia="Times New Roman" w:hAnsi="Times New Roman" w:cs="Times New Roman"/>
                <w:sz w:val="24"/>
                <w:szCs w:val="24"/>
                <w:lang w:eastAsia="ru-RU"/>
              </w:rPr>
              <w:t>Ст</w:t>
            </w:r>
            <w:r w:rsidR="00A1654B" w:rsidRPr="00131D81">
              <w:rPr>
                <w:rFonts w:ascii="Times New Roman" w:eastAsia="Times New Roman" w:hAnsi="Times New Roman" w:cs="Times New Roman"/>
                <w:sz w:val="24"/>
                <w:szCs w:val="24"/>
                <w:lang w:eastAsia="ru-RU"/>
              </w:rPr>
              <w:t>.</w:t>
            </w:r>
            <w:r w:rsidR="00C049D5">
              <w:rPr>
                <w:rFonts w:ascii="Times New Roman" w:eastAsia="Times New Roman" w:hAnsi="Times New Roman" w:cs="Times New Roman"/>
                <w:sz w:val="24"/>
                <w:szCs w:val="24"/>
                <w:lang w:eastAsia="ru-RU"/>
              </w:rPr>
              <w:t xml:space="preserve"> </w:t>
            </w:r>
            <w:r w:rsidRPr="00131D81">
              <w:rPr>
                <w:rFonts w:ascii="Times New Roman" w:eastAsia="Times New Roman" w:hAnsi="Times New Roman" w:cs="Times New Roman"/>
                <w:sz w:val="24"/>
                <w:szCs w:val="24"/>
                <w:lang w:eastAsia="ru-RU"/>
              </w:rPr>
              <w:t>воспитатель</w:t>
            </w:r>
          </w:p>
          <w:p w:rsidR="00C64D2A" w:rsidRPr="00131D81" w:rsidRDefault="00A1654B" w:rsidP="002609F8">
            <w:pPr>
              <w:rPr>
                <w:rFonts w:ascii="Times New Roman" w:eastAsia="Times New Roman" w:hAnsi="Times New Roman" w:cs="Times New Roman"/>
                <w:sz w:val="24"/>
                <w:szCs w:val="24"/>
                <w:lang w:eastAsia="ru-RU"/>
              </w:rPr>
            </w:pPr>
            <w:r w:rsidRPr="00131D81">
              <w:rPr>
                <w:rFonts w:ascii="Times New Roman" w:eastAsia="Times New Roman" w:hAnsi="Times New Roman" w:cs="Times New Roman"/>
                <w:sz w:val="24"/>
                <w:szCs w:val="24"/>
                <w:lang w:eastAsia="ru-RU"/>
              </w:rPr>
              <w:t>Музыкальные руководители</w:t>
            </w:r>
          </w:p>
        </w:tc>
      </w:tr>
      <w:tr w:rsidR="00C64D2A" w:rsidRPr="00A1654B" w:rsidTr="00C049D5">
        <w:tc>
          <w:tcPr>
            <w:tcW w:w="1178" w:type="dxa"/>
          </w:tcPr>
          <w:p w:rsidR="00C64D2A" w:rsidRPr="00131D81" w:rsidRDefault="00C049D5" w:rsidP="002609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w:t>
            </w:r>
            <w:r w:rsidR="00C64D2A" w:rsidRPr="00131D81">
              <w:rPr>
                <w:rFonts w:ascii="Times New Roman" w:eastAsia="Times New Roman" w:hAnsi="Times New Roman" w:cs="Times New Roman"/>
                <w:sz w:val="24"/>
                <w:szCs w:val="24"/>
                <w:lang w:eastAsia="ru-RU"/>
              </w:rPr>
              <w:t>рь</w:t>
            </w:r>
          </w:p>
        </w:tc>
        <w:tc>
          <w:tcPr>
            <w:tcW w:w="6077" w:type="dxa"/>
          </w:tcPr>
          <w:p w:rsidR="00C64D2A" w:rsidRPr="00C64D2A" w:rsidRDefault="00C64D2A" w:rsidP="002609F8">
            <w:pPr>
              <w:rPr>
                <w:rFonts w:ascii="Times New Roman" w:eastAsia="Times New Roman" w:hAnsi="Times New Roman" w:cs="Times New Roman"/>
                <w:color w:val="000000"/>
                <w:sz w:val="24"/>
                <w:szCs w:val="24"/>
                <w:lang w:eastAsia="ru-RU"/>
              </w:rPr>
            </w:pPr>
            <w:r w:rsidRPr="00C64D2A">
              <w:rPr>
                <w:rFonts w:ascii="Times New Roman" w:eastAsia="Times New Roman" w:hAnsi="Times New Roman" w:cs="Times New Roman"/>
                <w:color w:val="000000"/>
                <w:sz w:val="24"/>
                <w:szCs w:val="24"/>
                <w:lang w:eastAsia="ru-RU"/>
              </w:rPr>
              <w:t>Конкурс чтецов «У каждой профессии запах особый…»</w:t>
            </w:r>
          </w:p>
          <w:p w:rsidR="00C64D2A" w:rsidRPr="00C64D2A" w:rsidRDefault="00C64D2A" w:rsidP="002609F8">
            <w:pPr>
              <w:rPr>
                <w:rFonts w:ascii="Times New Roman" w:eastAsia="Times New Roman" w:hAnsi="Times New Roman" w:cs="Times New Roman"/>
                <w:color w:val="000000"/>
                <w:sz w:val="24"/>
                <w:szCs w:val="24"/>
                <w:lang w:eastAsia="ru-RU"/>
              </w:rPr>
            </w:pPr>
            <w:r w:rsidRPr="00C64D2A">
              <w:rPr>
                <w:rFonts w:ascii="Times New Roman" w:eastAsia="Times New Roman" w:hAnsi="Times New Roman" w:cs="Times New Roman"/>
                <w:color w:val="000000"/>
                <w:sz w:val="24"/>
                <w:szCs w:val="24"/>
                <w:lang w:eastAsia="ru-RU"/>
              </w:rPr>
              <w:t xml:space="preserve">Встречи с работниками </w:t>
            </w:r>
            <w:r w:rsidRPr="00131D81">
              <w:rPr>
                <w:rFonts w:ascii="Times New Roman" w:eastAsia="Times New Roman" w:hAnsi="Times New Roman" w:cs="Times New Roman"/>
                <w:color w:val="000000"/>
                <w:sz w:val="24"/>
                <w:szCs w:val="24"/>
                <w:lang w:eastAsia="ru-RU"/>
              </w:rPr>
              <w:t xml:space="preserve">детской поликлиники и </w:t>
            </w:r>
            <w:r w:rsidR="00A1654B" w:rsidRPr="00131D81">
              <w:rPr>
                <w:rFonts w:ascii="Times New Roman" w:eastAsia="Times New Roman" w:hAnsi="Times New Roman" w:cs="Times New Roman"/>
                <w:color w:val="000000"/>
                <w:sz w:val="24"/>
                <w:szCs w:val="24"/>
                <w:lang w:eastAsia="ru-RU"/>
              </w:rPr>
              <w:t>ДЮЦ</w:t>
            </w:r>
          </w:p>
          <w:p w:rsidR="00C64D2A" w:rsidRPr="00131D81" w:rsidRDefault="00C64D2A" w:rsidP="002609F8">
            <w:pPr>
              <w:rPr>
                <w:rFonts w:ascii="Times New Roman" w:eastAsia="Times New Roman" w:hAnsi="Times New Roman" w:cs="Times New Roman"/>
                <w:b/>
                <w:sz w:val="24"/>
                <w:szCs w:val="24"/>
                <w:lang w:eastAsia="ru-RU"/>
              </w:rPr>
            </w:pPr>
          </w:p>
        </w:tc>
        <w:tc>
          <w:tcPr>
            <w:tcW w:w="2668" w:type="dxa"/>
          </w:tcPr>
          <w:p w:rsidR="00C64D2A" w:rsidRPr="00131D81" w:rsidRDefault="00C64D2A" w:rsidP="002609F8">
            <w:pPr>
              <w:rPr>
                <w:rFonts w:ascii="Times New Roman" w:eastAsia="Times New Roman" w:hAnsi="Times New Roman" w:cs="Times New Roman"/>
                <w:sz w:val="24"/>
                <w:szCs w:val="24"/>
                <w:lang w:eastAsia="ru-RU"/>
              </w:rPr>
            </w:pPr>
            <w:r w:rsidRPr="00131D81">
              <w:rPr>
                <w:rFonts w:ascii="Times New Roman" w:eastAsia="Times New Roman" w:hAnsi="Times New Roman" w:cs="Times New Roman"/>
                <w:sz w:val="24"/>
                <w:szCs w:val="24"/>
                <w:lang w:eastAsia="ru-RU"/>
              </w:rPr>
              <w:t>Воспитатели групп компенсирующей направленности</w:t>
            </w:r>
          </w:p>
          <w:p w:rsidR="00A1654B" w:rsidRPr="00131D81" w:rsidRDefault="00A1654B" w:rsidP="002609F8">
            <w:pPr>
              <w:rPr>
                <w:rFonts w:ascii="Times New Roman" w:eastAsia="Times New Roman" w:hAnsi="Times New Roman" w:cs="Times New Roman"/>
                <w:sz w:val="24"/>
                <w:szCs w:val="24"/>
                <w:lang w:eastAsia="ru-RU"/>
              </w:rPr>
            </w:pPr>
            <w:proofErr w:type="spellStart"/>
            <w:r w:rsidRPr="00131D81">
              <w:rPr>
                <w:rFonts w:ascii="Times New Roman" w:eastAsia="Times New Roman" w:hAnsi="Times New Roman" w:cs="Times New Roman"/>
                <w:sz w:val="24"/>
                <w:szCs w:val="24"/>
                <w:lang w:eastAsia="ru-RU"/>
              </w:rPr>
              <w:lastRenderedPageBreak/>
              <w:t>Вос</w:t>
            </w:r>
            <w:proofErr w:type="spellEnd"/>
            <w:r w:rsidR="00131D81" w:rsidRPr="00131D81">
              <w:rPr>
                <w:rFonts w:ascii="Times New Roman" w:eastAsia="Times New Roman" w:hAnsi="Times New Roman" w:cs="Times New Roman"/>
                <w:sz w:val="24"/>
                <w:szCs w:val="24"/>
                <w:lang w:eastAsia="ru-RU"/>
              </w:rPr>
              <w:t>.</w:t>
            </w:r>
            <w:r w:rsidRPr="00131D81">
              <w:rPr>
                <w:rFonts w:ascii="Times New Roman" w:eastAsia="Times New Roman" w:hAnsi="Times New Roman" w:cs="Times New Roman"/>
                <w:sz w:val="24"/>
                <w:szCs w:val="24"/>
                <w:lang w:eastAsia="ru-RU"/>
              </w:rPr>
              <w:t xml:space="preserve"> по ФИЗО</w:t>
            </w:r>
          </w:p>
        </w:tc>
      </w:tr>
      <w:tr w:rsidR="00C64D2A" w:rsidRPr="00A1654B" w:rsidTr="00C049D5">
        <w:tc>
          <w:tcPr>
            <w:tcW w:w="1178" w:type="dxa"/>
          </w:tcPr>
          <w:p w:rsidR="00C64D2A" w:rsidRPr="00131D81" w:rsidRDefault="00C64D2A" w:rsidP="002609F8">
            <w:pPr>
              <w:rPr>
                <w:rFonts w:ascii="Times New Roman" w:eastAsia="Times New Roman" w:hAnsi="Times New Roman" w:cs="Times New Roman"/>
                <w:sz w:val="24"/>
                <w:szCs w:val="24"/>
                <w:lang w:eastAsia="ru-RU"/>
              </w:rPr>
            </w:pPr>
            <w:r w:rsidRPr="00131D81">
              <w:rPr>
                <w:rFonts w:ascii="Times New Roman" w:eastAsia="Times New Roman" w:hAnsi="Times New Roman" w:cs="Times New Roman"/>
                <w:sz w:val="24"/>
                <w:szCs w:val="24"/>
                <w:lang w:eastAsia="ru-RU"/>
              </w:rPr>
              <w:lastRenderedPageBreak/>
              <w:t>Февраль</w:t>
            </w:r>
          </w:p>
        </w:tc>
        <w:tc>
          <w:tcPr>
            <w:tcW w:w="6077" w:type="dxa"/>
          </w:tcPr>
          <w:p w:rsidR="00A1654B" w:rsidRPr="00131D81" w:rsidRDefault="00A1654B" w:rsidP="002609F8">
            <w:pPr>
              <w:rPr>
                <w:rFonts w:ascii="Times New Roman" w:eastAsia="Times New Roman" w:hAnsi="Times New Roman" w:cs="Times New Roman"/>
                <w:color w:val="000000"/>
                <w:sz w:val="24"/>
                <w:szCs w:val="24"/>
                <w:lang w:eastAsia="ru-RU"/>
              </w:rPr>
            </w:pPr>
            <w:r w:rsidRPr="00A1654B">
              <w:rPr>
                <w:rFonts w:ascii="Times New Roman" w:eastAsia="Times New Roman" w:hAnsi="Times New Roman" w:cs="Times New Roman"/>
                <w:color w:val="000000"/>
                <w:sz w:val="24"/>
                <w:szCs w:val="24"/>
                <w:lang w:eastAsia="ru-RU"/>
              </w:rPr>
              <w:t>Конкурс рисунков «Мой папа на работе»</w:t>
            </w:r>
            <w:r w:rsidRPr="00131D81">
              <w:rPr>
                <w:rFonts w:ascii="Times New Roman" w:eastAsia="Times New Roman" w:hAnsi="Times New Roman" w:cs="Times New Roman"/>
                <w:color w:val="000000"/>
                <w:sz w:val="24"/>
                <w:szCs w:val="24"/>
                <w:lang w:eastAsia="ru-RU"/>
              </w:rPr>
              <w:t xml:space="preserve"> и ф</w:t>
            </w:r>
            <w:r w:rsidRPr="00A1654B">
              <w:rPr>
                <w:rFonts w:ascii="Times New Roman" w:eastAsia="Times New Roman" w:hAnsi="Times New Roman" w:cs="Times New Roman"/>
                <w:color w:val="000000"/>
                <w:sz w:val="24"/>
                <w:szCs w:val="24"/>
                <w:lang w:eastAsia="ru-RU"/>
              </w:rPr>
              <w:t>отовыставка «Я у папы на работе»</w:t>
            </w:r>
          </w:p>
          <w:p w:rsidR="00C64D2A" w:rsidRPr="00131D81" w:rsidRDefault="00A1654B" w:rsidP="004E04F5">
            <w:pPr>
              <w:rPr>
                <w:rFonts w:ascii="Times New Roman" w:eastAsia="Times New Roman" w:hAnsi="Times New Roman" w:cs="Times New Roman"/>
                <w:color w:val="000000"/>
                <w:sz w:val="24"/>
                <w:szCs w:val="24"/>
                <w:lang w:eastAsia="ru-RU"/>
              </w:rPr>
            </w:pPr>
            <w:r w:rsidRPr="00131D81">
              <w:rPr>
                <w:rFonts w:ascii="Times New Roman" w:eastAsia="Times New Roman" w:hAnsi="Times New Roman" w:cs="Times New Roman"/>
                <w:color w:val="000000"/>
                <w:sz w:val="24"/>
                <w:szCs w:val="24"/>
                <w:lang w:eastAsia="ru-RU"/>
              </w:rPr>
              <w:t>В</w:t>
            </w:r>
            <w:r w:rsidR="004E04F5">
              <w:rPr>
                <w:rFonts w:ascii="Times New Roman" w:eastAsia="Calibri" w:hAnsi="Times New Roman" w:cs="Times New Roman"/>
                <w:color w:val="000000"/>
                <w:sz w:val="24"/>
                <w:szCs w:val="24"/>
              </w:rPr>
              <w:t>стречи с сотрудниками ГИБДД г. Тулы</w:t>
            </w:r>
          </w:p>
        </w:tc>
        <w:tc>
          <w:tcPr>
            <w:tcW w:w="2668" w:type="dxa"/>
          </w:tcPr>
          <w:p w:rsidR="00C64D2A" w:rsidRPr="00131D81" w:rsidRDefault="00A1654B" w:rsidP="002609F8">
            <w:pPr>
              <w:rPr>
                <w:rFonts w:ascii="Times New Roman" w:eastAsia="Times New Roman" w:hAnsi="Times New Roman" w:cs="Times New Roman"/>
                <w:sz w:val="24"/>
                <w:szCs w:val="24"/>
                <w:lang w:eastAsia="ru-RU"/>
              </w:rPr>
            </w:pPr>
            <w:r w:rsidRPr="00131D81">
              <w:rPr>
                <w:rFonts w:ascii="Times New Roman" w:eastAsia="Times New Roman" w:hAnsi="Times New Roman" w:cs="Times New Roman"/>
                <w:sz w:val="24"/>
                <w:szCs w:val="24"/>
                <w:lang w:eastAsia="ru-RU"/>
              </w:rPr>
              <w:t xml:space="preserve">Воспитатель </w:t>
            </w:r>
            <w:proofErr w:type="gramStart"/>
            <w:r w:rsidRPr="00131D81">
              <w:rPr>
                <w:rFonts w:ascii="Times New Roman" w:eastAsia="Times New Roman" w:hAnsi="Times New Roman" w:cs="Times New Roman"/>
                <w:sz w:val="24"/>
                <w:szCs w:val="24"/>
                <w:lang w:eastAsia="ru-RU"/>
              </w:rPr>
              <w:t>по</w:t>
            </w:r>
            <w:proofErr w:type="gramEnd"/>
            <w:r w:rsidRPr="00131D81">
              <w:rPr>
                <w:rFonts w:ascii="Times New Roman" w:eastAsia="Times New Roman" w:hAnsi="Times New Roman" w:cs="Times New Roman"/>
                <w:sz w:val="24"/>
                <w:szCs w:val="24"/>
                <w:lang w:eastAsia="ru-RU"/>
              </w:rPr>
              <w:t xml:space="preserve"> ИЗО</w:t>
            </w:r>
          </w:p>
          <w:p w:rsidR="00A1654B" w:rsidRPr="00131D81" w:rsidRDefault="00A1654B" w:rsidP="002609F8">
            <w:pPr>
              <w:rPr>
                <w:rFonts w:ascii="Times New Roman" w:eastAsia="Times New Roman" w:hAnsi="Times New Roman" w:cs="Times New Roman"/>
                <w:sz w:val="24"/>
                <w:szCs w:val="24"/>
                <w:lang w:eastAsia="ru-RU"/>
              </w:rPr>
            </w:pPr>
            <w:r w:rsidRPr="00131D81">
              <w:rPr>
                <w:rFonts w:ascii="Times New Roman" w:eastAsia="Times New Roman" w:hAnsi="Times New Roman" w:cs="Times New Roman"/>
                <w:sz w:val="24"/>
                <w:szCs w:val="24"/>
                <w:lang w:eastAsia="ru-RU"/>
              </w:rPr>
              <w:t>Воспитатели ст</w:t>
            </w:r>
            <w:r w:rsidR="00131D81" w:rsidRPr="00131D81">
              <w:rPr>
                <w:rFonts w:ascii="Times New Roman" w:eastAsia="Times New Roman" w:hAnsi="Times New Roman" w:cs="Times New Roman"/>
                <w:sz w:val="24"/>
                <w:szCs w:val="24"/>
                <w:lang w:eastAsia="ru-RU"/>
              </w:rPr>
              <w:t>.</w:t>
            </w:r>
            <w:r w:rsidRPr="00131D81">
              <w:rPr>
                <w:rFonts w:ascii="Times New Roman" w:eastAsia="Times New Roman" w:hAnsi="Times New Roman" w:cs="Times New Roman"/>
                <w:sz w:val="24"/>
                <w:szCs w:val="24"/>
                <w:lang w:eastAsia="ru-RU"/>
              </w:rPr>
              <w:t xml:space="preserve"> групп</w:t>
            </w:r>
          </w:p>
        </w:tc>
      </w:tr>
      <w:tr w:rsidR="00C64D2A" w:rsidRPr="00A1654B" w:rsidTr="00C049D5">
        <w:tc>
          <w:tcPr>
            <w:tcW w:w="1178" w:type="dxa"/>
          </w:tcPr>
          <w:p w:rsidR="00C64D2A" w:rsidRPr="00131D81" w:rsidRDefault="00C64D2A" w:rsidP="002609F8">
            <w:pPr>
              <w:rPr>
                <w:rFonts w:ascii="Times New Roman" w:eastAsia="Times New Roman" w:hAnsi="Times New Roman" w:cs="Times New Roman"/>
                <w:sz w:val="24"/>
                <w:szCs w:val="24"/>
                <w:lang w:eastAsia="ru-RU"/>
              </w:rPr>
            </w:pPr>
            <w:r w:rsidRPr="00131D81">
              <w:rPr>
                <w:rFonts w:ascii="Times New Roman" w:eastAsia="Times New Roman" w:hAnsi="Times New Roman" w:cs="Times New Roman"/>
                <w:sz w:val="24"/>
                <w:szCs w:val="24"/>
                <w:lang w:eastAsia="ru-RU"/>
              </w:rPr>
              <w:t>Март</w:t>
            </w:r>
          </w:p>
        </w:tc>
        <w:tc>
          <w:tcPr>
            <w:tcW w:w="6077" w:type="dxa"/>
          </w:tcPr>
          <w:p w:rsidR="00A1654B" w:rsidRPr="00A1654B" w:rsidRDefault="00A1654B" w:rsidP="002609F8">
            <w:pPr>
              <w:pStyle w:val="a3"/>
              <w:spacing w:before="0" w:beforeAutospacing="0" w:after="0" w:afterAutospacing="0"/>
              <w:rPr>
                <w:color w:val="000000"/>
              </w:rPr>
            </w:pPr>
            <w:r w:rsidRPr="00131D81">
              <w:rPr>
                <w:color w:val="000000"/>
              </w:rPr>
              <w:t xml:space="preserve"> Конкурс рисунков «Моя мама на работе» и ф</w:t>
            </w:r>
            <w:r w:rsidRPr="00A1654B">
              <w:rPr>
                <w:color w:val="000000"/>
              </w:rPr>
              <w:t>отовыставка «Я у мамы на работе»</w:t>
            </w:r>
          </w:p>
          <w:p w:rsidR="00C64D2A" w:rsidRPr="00131D81" w:rsidRDefault="00A1654B" w:rsidP="002609F8">
            <w:pPr>
              <w:rPr>
                <w:rFonts w:ascii="Times New Roman" w:eastAsia="Times New Roman" w:hAnsi="Times New Roman" w:cs="Times New Roman"/>
                <w:color w:val="000000"/>
                <w:sz w:val="24"/>
                <w:szCs w:val="24"/>
                <w:lang w:eastAsia="ru-RU"/>
              </w:rPr>
            </w:pPr>
            <w:r w:rsidRPr="00A1654B">
              <w:rPr>
                <w:rFonts w:ascii="Times New Roman" w:eastAsia="Times New Roman" w:hAnsi="Times New Roman" w:cs="Times New Roman"/>
                <w:color w:val="000000"/>
                <w:sz w:val="24"/>
                <w:szCs w:val="24"/>
                <w:lang w:eastAsia="ru-RU"/>
              </w:rPr>
              <w:t>Встречи с СМИ</w:t>
            </w:r>
            <w:r w:rsidRPr="00131D81">
              <w:rPr>
                <w:rFonts w:ascii="Times New Roman" w:eastAsia="Times New Roman" w:hAnsi="Times New Roman" w:cs="Times New Roman"/>
                <w:color w:val="000000"/>
                <w:sz w:val="24"/>
                <w:szCs w:val="24"/>
                <w:lang w:eastAsia="ru-RU"/>
              </w:rPr>
              <w:t xml:space="preserve"> и ТВ</w:t>
            </w:r>
            <w:r w:rsidR="00131D81" w:rsidRPr="00131D81">
              <w:rPr>
                <w:rFonts w:ascii="Times New Roman" w:eastAsia="Times New Roman" w:hAnsi="Times New Roman" w:cs="Times New Roman"/>
                <w:color w:val="000000"/>
                <w:sz w:val="24"/>
                <w:szCs w:val="24"/>
                <w:lang w:eastAsia="ru-RU"/>
              </w:rPr>
              <w:t xml:space="preserve"> </w:t>
            </w:r>
          </w:p>
        </w:tc>
        <w:tc>
          <w:tcPr>
            <w:tcW w:w="2668" w:type="dxa"/>
          </w:tcPr>
          <w:p w:rsidR="00A1654B" w:rsidRPr="00131D81" w:rsidRDefault="00A1654B" w:rsidP="002609F8">
            <w:pPr>
              <w:rPr>
                <w:rFonts w:ascii="Times New Roman" w:eastAsia="Times New Roman" w:hAnsi="Times New Roman" w:cs="Times New Roman"/>
                <w:sz w:val="24"/>
                <w:szCs w:val="24"/>
                <w:lang w:eastAsia="ru-RU"/>
              </w:rPr>
            </w:pPr>
            <w:r w:rsidRPr="00131D81">
              <w:rPr>
                <w:rFonts w:ascii="Times New Roman" w:eastAsia="Times New Roman" w:hAnsi="Times New Roman" w:cs="Times New Roman"/>
                <w:sz w:val="24"/>
                <w:szCs w:val="24"/>
                <w:lang w:eastAsia="ru-RU"/>
              </w:rPr>
              <w:t>Воспитатель по ИЗО</w:t>
            </w:r>
          </w:p>
          <w:p w:rsidR="00C64D2A" w:rsidRPr="00131D81" w:rsidRDefault="00A1654B" w:rsidP="002609F8">
            <w:pPr>
              <w:rPr>
                <w:rFonts w:ascii="Times New Roman" w:eastAsia="Times New Roman" w:hAnsi="Times New Roman" w:cs="Times New Roman"/>
                <w:sz w:val="24"/>
                <w:szCs w:val="24"/>
                <w:lang w:eastAsia="ru-RU"/>
              </w:rPr>
            </w:pPr>
            <w:r w:rsidRPr="00131D81">
              <w:rPr>
                <w:rFonts w:ascii="Times New Roman" w:eastAsia="Times New Roman" w:hAnsi="Times New Roman" w:cs="Times New Roman"/>
                <w:sz w:val="24"/>
                <w:szCs w:val="24"/>
                <w:lang w:eastAsia="ru-RU"/>
              </w:rPr>
              <w:t>Ст. воспитатель</w:t>
            </w:r>
          </w:p>
        </w:tc>
      </w:tr>
      <w:tr w:rsidR="00C64D2A" w:rsidRPr="00A1654B" w:rsidTr="00C049D5">
        <w:tc>
          <w:tcPr>
            <w:tcW w:w="1178" w:type="dxa"/>
          </w:tcPr>
          <w:p w:rsidR="00C64D2A" w:rsidRPr="00131D81" w:rsidRDefault="00C64D2A" w:rsidP="002609F8">
            <w:pPr>
              <w:rPr>
                <w:rFonts w:ascii="Times New Roman" w:eastAsia="Times New Roman" w:hAnsi="Times New Roman" w:cs="Times New Roman"/>
                <w:sz w:val="24"/>
                <w:szCs w:val="24"/>
                <w:lang w:eastAsia="ru-RU"/>
              </w:rPr>
            </w:pPr>
            <w:r w:rsidRPr="00131D81">
              <w:rPr>
                <w:rFonts w:ascii="Times New Roman" w:eastAsia="Times New Roman" w:hAnsi="Times New Roman" w:cs="Times New Roman"/>
                <w:sz w:val="24"/>
                <w:szCs w:val="24"/>
                <w:lang w:eastAsia="ru-RU"/>
              </w:rPr>
              <w:t>Апрель</w:t>
            </w:r>
          </w:p>
        </w:tc>
        <w:tc>
          <w:tcPr>
            <w:tcW w:w="6077" w:type="dxa"/>
          </w:tcPr>
          <w:p w:rsidR="00C64D2A" w:rsidRPr="00131D81" w:rsidRDefault="00A1654B" w:rsidP="002609F8">
            <w:pPr>
              <w:rPr>
                <w:rFonts w:ascii="Times New Roman" w:eastAsia="Times New Roman" w:hAnsi="Times New Roman" w:cs="Times New Roman"/>
                <w:color w:val="000000"/>
                <w:sz w:val="24"/>
                <w:szCs w:val="24"/>
                <w:lang w:eastAsia="ru-RU"/>
              </w:rPr>
            </w:pPr>
            <w:r w:rsidRPr="00A1654B">
              <w:rPr>
                <w:rFonts w:ascii="Times New Roman" w:eastAsia="Times New Roman" w:hAnsi="Times New Roman" w:cs="Times New Roman"/>
                <w:color w:val="000000"/>
                <w:sz w:val="24"/>
                <w:szCs w:val="24"/>
                <w:lang w:eastAsia="ru-RU"/>
              </w:rPr>
              <w:t>Экскурсии в продуктовый и цветочный магазины, в парикмахерскую, в мастерскую по ремонту обуви</w:t>
            </w:r>
          </w:p>
        </w:tc>
        <w:tc>
          <w:tcPr>
            <w:tcW w:w="2668" w:type="dxa"/>
          </w:tcPr>
          <w:p w:rsidR="00C64D2A" w:rsidRPr="00131D81" w:rsidRDefault="00A1654B" w:rsidP="002609F8">
            <w:pPr>
              <w:rPr>
                <w:rFonts w:ascii="Times New Roman" w:eastAsia="Times New Roman" w:hAnsi="Times New Roman" w:cs="Times New Roman"/>
                <w:sz w:val="24"/>
                <w:szCs w:val="24"/>
                <w:lang w:eastAsia="ru-RU"/>
              </w:rPr>
            </w:pPr>
            <w:r w:rsidRPr="00131D81">
              <w:rPr>
                <w:rFonts w:ascii="Times New Roman" w:eastAsia="Times New Roman" w:hAnsi="Times New Roman" w:cs="Times New Roman"/>
                <w:sz w:val="24"/>
                <w:szCs w:val="24"/>
                <w:lang w:eastAsia="ru-RU"/>
              </w:rPr>
              <w:t>Воспитатели старших групп</w:t>
            </w:r>
          </w:p>
        </w:tc>
      </w:tr>
      <w:tr w:rsidR="00C64D2A" w:rsidRPr="00A1654B" w:rsidTr="00C049D5">
        <w:tc>
          <w:tcPr>
            <w:tcW w:w="1178" w:type="dxa"/>
          </w:tcPr>
          <w:p w:rsidR="00C64D2A" w:rsidRPr="00131D81" w:rsidRDefault="00C64D2A" w:rsidP="002609F8">
            <w:pPr>
              <w:rPr>
                <w:rFonts w:ascii="Times New Roman" w:eastAsia="Times New Roman" w:hAnsi="Times New Roman" w:cs="Times New Roman"/>
                <w:sz w:val="24"/>
                <w:szCs w:val="24"/>
                <w:lang w:eastAsia="ru-RU"/>
              </w:rPr>
            </w:pPr>
            <w:r w:rsidRPr="00131D81">
              <w:rPr>
                <w:rFonts w:ascii="Times New Roman" w:eastAsia="Times New Roman" w:hAnsi="Times New Roman" w:cs="Times New Roman"/>
                <w:sz w:val="24"/>
                <w:szCs w:val="24"/>
                <w:lang w:eastAsia="ru-RU"/>
              </w:rPr>
              <w:t>Май</w:t>
            </w:r>
          </w:p>
        </w:tc>
        <w:tc>
          <w:tcPr>
            <w:tcW w:w="6077" w:type="dxa"/>
          </w:tcPr>
          <w:p w:rsidR="00C64D2A" w:rsidRPr="00131D81" w:rsidRDefault="00A1654B" w:rsidP="002609F8">
            <w:pPr>
              <w:rPr>
                <w:rFonts w:ascii="Times New Roman" w:eastAsia="Times New Roman" w:hAnsi="Times New Roman" w:cs="Times New Roman"/>
                <w:b/>
                <w:sz w:val="24"/>
                <w:szCs w:val="24"/>
                <w:lang w:eastAsia="ru-RU"/>
              </w:rPr>
            </w:pPr>
            <w:r w:rsidRPr="00131D81">
              <w:rPr>
                <w:rFonts w:ascii="Times New Roman" w:eastAsia="Times New Roman" w:hAnsi="Times New Roman" w:cs="Times New Roman"/>
                <w:b/>
                <w:sz w:val="24"/>
                <w:szCs w:val="24"/>
                <w:lang w:eastAsia="ru-RU"/>
              </w:rPr>
              <w:t>Мониторинг</w:t>
            </w:r>
          </w:p>
        </w:tc>
        <w:tc>
          <w:tcPr>
            <w:tcW w:w="2668" w:type="dxa"/>
          </w:tcPr>
          <w:p w:rsidR="00C64D2A" w:rsidRPr="00131D81" w:rsidRDefault="00A1654B" w:rsidP="002609F8">
            <w:pPr>
              <w:rPr>
                <w:rFonts w:ascii="Times New Roman" w:eastAsia="Times New Roman" w:hAnsi="Times New Roman" w:cs="Times New Roman"/>
                <w:sz w:val="24"/>
                <w:szCs w:val="24"/>
                <w:lang w:eastAsia="ru-RU"/>
              </w:rPr>
            </w:pPr>
            <w:r w:rsidRPr="00131D81">
              <w:rPr>
                <w:rFonts w:ascii="Times New Roman" w:eastAsia="Times New Roman" w:hAnsi="Times New Roman" w:cs="Times New Roman"/>
                <w:sz w:val="24"/>
                <w:szCs w:val="24"/>
                <w:lang w:eastAsia="ru-RU"/>
              </w:rPr>
              <w:t>Ст.</w:t>
            </w:r>
            <w:r w:rsidR="00C049D5">
              <w:rPr>
                <w:rFonts w:ascii="Times New Roman" w:eastAsia="Times New Roman" w:hAnsi="Times New Roman" w:cs="Times New Roman"/>
                <w:sz w:val="24"/>
                <w:szCs w:val="24"/>
                <w:lang w:eastAsia="ru-RU"/>
              </w:rPr>
              <w:t xml:space="preserve"> </w:t>
            </w:r>
            <w:r w:rsidRPr="00131D81">
              <w:rPr>
                <w:rFonts w:ascii="Times New Roman" w:eastAsia="Times New Roman" w:hAnsi="Times New Roman" w:cs="Times New Roman"/>
                <w:sz w:val="24"/>
                <w:szCs w:val="24"/>
                <w:lang w:eastAsia="ru-RU"/>
              </w:rPr>
              <w:t>воспитатель</w:t>
            </w:r>
          </w:p>
        </w:tc>
      </w:tr>
      <w:tr w:rsidR="00A1654B" w:rsidTr="00C049D5">
        <w:tc>
          <w:tcPr>
            <w:tcW w:w="9923" w:type="dxa"/>
            <w:gridSpan w:val="3"/>
          </w:tcPr>
          <w:p w:rsidR="00A1654B" w:rsidRPr="00A1654B" w:rsidRDefault="00A1654B" w:rsidP="002609F8">
            <w:pPr>
              <w:jc w:val="center"/>
              <w:rPr>
                <w:rFonts w:ascii="Times New Roman" w:eastAsia="Times New Roman" w:hAnsi="Times New Roman" w:cs="Times New Roman"/>
                <w:color w:val="000000"/>
                <w:sz w:val="24"/>
                <w:szCs w:val="24"/>
                <w:lang w:eastAsia="ru-RU"/>
              </w:rPr>
            </w:pPr>
            <w:r w:rsidRPr="00131D81">
              <w:rPr>
                <w:rFonts w:ascii="Times New Roman" w:eastAsia="Times New Roman" w:hAnsi="Times New Roman" w:cs="Times New Roman"/>
                <w:color w:val="000000"/>
                <w:sz w:val="24"/>
                <w:szCs w:val="24"/>
                <w:lang w:eastAsia="ru-RU"/>
              </w:rPr>
              <w:t>В те</w:t>
            </w:r>
            <w:r w:rsidRPr="00A1654B">
              <w:rPr>
                <w:rFonts w:ascii="Times New Roman" w:eastAsia="Times New Roman" w:hAnsi="Times New Roman" w:cs="Times New Roman"/>
                <w:color w:val="000000"/>
                <w:sz w:val="24"/>
                <w:szCs w:val="24"/>
                <w:lang w:eastAsia="ru-RU"/>
              </w:rPr>
              <w:t>чение года</w:t>
            </w:r>
          </w:p>
          <w:p w:rsidR="00A1654B" w:rsidRPr="00131D81" w:rsidRDefault="00A1654B" w:rsidP="002609F8">
            <w:pPr>
              <w:rPr>
                <w:rFonts w:ascii="Times New Roman" w:eastAsia="Times New Roman" w:hAnsi="Times New Roman" w:cs="Times New Roman"/>
                <w:color w:val="000000"/>
                <w:sz w:val="24"/>
                <w:szCs w:val="24"/>
                <w:lang w:eastAsia="ru-RU"/>
              </w:rPr>
            </w:pPr>
            <w:r w:rsidRPr="00A1654B">
              <w:rPr>
                <w:rFonts w:ascii="Times New Roman" w:eastAsia="Times New Roman" w:hAnsi="Times New Roman" w:cs="Times New Roman"/>
                <w:color w:val="000000"/>
                <w:sz w:val="24"/>
                <w:szCs w:val="24"/>
                <w:lang w:eastAsia="ru-RU"/>
              </w:rPr>
              <w:t xml:space="preserve">Обновление и дополнение сюжетно-ролевых и литературных центров, дидактических игр; беседы, чтение художественной литературы, рассматривание иллюстраций, картин, фото- </w:t>
            </w:r>
            <w:r w:rsidR="00131D81" w:rsidRPr="00131D81">
              <w:rPr>
                <w:rFonts w:ascii="Times New Roman" w:eastAsia="Times New Roman" w:hAnsi="Times New Roman" w:cs="Times New Roman"/>
                <w:color w:val="000000"/>
                <w:sz w:val="24"/>
                <w:szCs w:val="24"/>
                <w:lang w:eastAsia="ru-RU"/>
              </w:rPr>
              <w:t xml:space="preserve">и </w:t>
            </w:r>
            <w:proofErr w:type="spellStart"/>
            <w:r w:rsidR="00131D81" w:rsidRPr="00131D81">
              <w:rPr>
                <w:rFonts w:ascii="Times New Roman" w:eastAsia="Times New Roman" w:hAnsi="Times New Roman" w:cs="Times New Roman"/>
                <w:color w:val="000000"/>
                <w:sz w:val="24"/>
                <w:szCs w:val="24"/>
                <w:lang w:eastAsia="ru-RU"/>
              </w:rPr>
              <w:t>видеопрезентаций</w:t>
            </w:r>
            <w:proofErr w:type="spellEnd"/>
            <w:r w:rsidR="00131D81" w:rsidRPr="00131D81">
              <w:rPr>
                <w:rFonts w:ascii="Times New Roman" w:eastAsia="Times New Roman" w:hAnsi="Times New Roman" w:cs="Times New Roman"/>
                <w:color w:val="000000"/>
                <w:sz w:val="24"/>
                <w:szCs w:val="24"/>
                <w:lang w:eastAsia="ru-RU"/>
              </w:rPr>
              <w:t>, фильмов на Н</w:t>
            </w:r>
            <w:r w:rsidRPr="00A1654B">
              <w:rPr>
                <w:rFonts w:ascii="Times New Roman" w:eastAsia="Times New Roman" w:hAnsi="Times New Roman" w:cs="Times New Roman"/>
                <w:color w:val="000000"/>
                <w:sz w:val="24"/>
                <w:szCs w:val="24"/>
                <w:lang w:eastAsia="ru-RU"/>
              </w:rPr>
              <w:t>ОД и в режимных моментах на соответствующую тематику.</w:t>
            </w:r>
          </w:p>
        </w:tc>
      </w:tr>
    </w:tbl>
    <w:p w:rsidR="00EB5719" w:rsidRPr="00EB5719" w:rsidRDefault="00EB5719" w:rsidP="002609F8">
      <w:pPr>
        <w:spacing w:after="0" w:line="240" w:lineRule="auto"/>
        <w:jc w:val="both"/>
        <w:rPr>
          <w:rFonts w:ascii="Times New Roman" w:eastAsia="Calibri" w:hAnsi="Times New Roman" w:cs="Times New Roman"/>
          <w:b/>
          <w:sz w:val="28"/>
          <w:szCs w:val="28"/>
        </w:rPr>
      </w:pPr>
    </w:p>
    <w:p w:rsidR="00EB5719" w:rsidRPr="00EB5719" w:rsidRDefault="00EB5719" w:rsidP="002609F8">
      <w:pPr>
        <w:spacing w:after="0" w:line="240" w:lineRule="auto"/>
        <w:jc w:val="both"/>
        <w:rPr>
          <w:rFonts w:ascii="Times New Roman" w:eastAsia="Times New Roman" w:hAnsi="Times New Roman" w:cs="Times New Roman"/>
          <w:b/>
          <w:sz w:val="32"/>
          <w:szCs w:val="24"/>
          <w:lang w:eastAsia="ru-RU"/>
        </w:rPr>
      </w:pPr>
      <w:r w:rsidRPr="00EB5719">
        <w:rPr>
          <w:rFonts w:ascii="Times New Roman" w:eastAsia="Times New Roman" w:hAnsi="Times New Roman" w:cs="Times New Roman"/>
          <w:sz w:val="28"/>
          <w:lang w:eastAsia="ru-RU"/>
        </w:rPr>
        <w:t>Ранняя профориентация будет эффективна при условии наличия выстроенной системы работы, разработанного перспективного плана, соответствующего методического и наглядного материала.</w:t>
      </w:r>
    </w:p>
    <w:p w:rsidR="00EB5719" w:rsidRPr="00EB5719" w:rsidRDefault="00EB5719" w:rsidP="002609F8">
      <w:pPr>
        <w:spacing w:after="0" w:line="240" w:lineRule="auto"/>
        <w:jc w:val="both"/>
        <w:rPr>
          <w:rFonts w:ascii="Times New Roman" w:eastAsia="Times New Roman" w:hAnsi="Times New Roman" w:cs="Times New Roman"/>
          <w:b/>
          <w:sz w:val="28"/>
          <w:szCs w:val="24"/>
          <w:lang w:eastAsia="ru-RU"/>
        </w:rPr>
      </w:pPr>
      <w:r w:rsidRPr="00EB5719">
        <w:rPr>
          <w:rFonts w:ascii="Times New Roman" w:eastAsia="Times New Roman" w:hAnsi="Times New Roman" w:cs="Times New Roman"/>
          <w:sz w:val="28"/>
          <w:szCs w:val="24"/>
          <w:lang w:eastAsia="ru-RU"/>
        </w:rPr>
        <w:t>Программа реализуется путем проведения</w:t>
      </w:r>
      <w:r w:rsidR="00131D81">
        <w:rPr>
          <w:rFonts w:ascii="Times New Roman" w:eastAsia="Times New Roman" w:hAnsi="Times New Roman" w:cs="Times New Roman"/>
          <w:sz w:val="28"/>
          <w:szCs w:val="24"/>
          <w:lang w:eastAsia="ru-RU"/>
        </w:rPr>
        <w:t xml:space="preserve"> конкурсов, экскурсий,</w:t>
      </w:r>
      <w:r w:rsidRPr="00EB5719">
        <w:rPr>
          <w:rFonts w:ascii="Times New Roman" w:eastAsia="Times New Roman" w:hAnsi="Times New Roman" w:cs="Times New Roman"/>
          <w:sz w:val="28"/>
          <w:szCs w:val="24"/>
          <w:lang w:eastAsia="ru-RU"/>
        </w:rPr>
        <w:t xml:space="preserve"> игр в режимных моментах в течение дня через совместную с педагогом и самостоятельную деятельность детей.</w:t>
      </w:r>
      <w:r w:rsidR="00131D81">
        <w:rPr>
          <w:rFonts w:ascii="Times New Roman" w:eastAsia="Times New Roman" w:hAnsi="Times New Roman" w:cs="Times New Roman"/>
          <w:sz w:val="28"/>
          <w:szCs w:val="24"/>
          <w:lang w:eastAsia="ru-RU"/>
        </w:rPr>
        <w:t xml:space="preserve"> Также задачи по ранней профориентации могут частично решаться в рамках образовательной деятельности по формированию целостной картины мира и по безопасности.</w:t>
      </w:r>
    </w:p>
    <w:p w:rsidR="00EB5719" w:rsidRPr="00EB5719" w:rsidRDefault="00EB5719" w:rsidP="002609F8">
      <w:pPr>
        <w:spacing w:after="0" w:line="240" w:lineRule="auto"/>
        <w:jc w:val="center"/>
        <w:rPr>
          <w:rFonts w:ascii="Times New Roman" w:eastAsia="Calibri" w:hAnsi="Times New Roman" w:cs="Times New Roman"/>
          <w:b/>
          <w:sz w:val="28"/>
          <w:szCs w:val="24"/>
        </w:rPr>
      </w:pPr>
    </w:p>
    <w:p w:rsidR="00BA6372" w:rsidRPr="00221148" w:rsidRDefault="00EB5719" w:rsidP="002609F8">
      <w:pPr>
        <w:spacing w:after="0" w:line="240" w:lineRule="auto"/>
        <w:jc w:val="center"/>
        <w:rPr>
          <w:rFonts w:ascii="Times New Roman" w:eastAsia="Calibri" w:hAnsi="Times New Roman" w:cs="Times New Roman"/>
          <w:b/>
          <w:sz w:val="28"/>
          <w:szCs w:val="24"/>
        </w:rPr>
      </w:pPr>
      <w:r w:rsidRPr="00221148">
        <w:rPr>
          <w:rFonts w:ascii="Times New Roman" w:eastAsia="Calibri" w:hAnsi="Times New Roman" w:cs="Times New Roman"/>
          <w:b/>
          <w:sz w:val="28"/>
          <w:szCs w:val="24"/>
        </w:rPr>
        <w:t>Расписание занятий</w:t>
      </w:r>
    </w:p>
    <w:tbl>
      <w:tblPr>
        <w:tblStyle w:val="23"/>
        <w:tblW w:w="0" w:type="auto"/>
        <w:tblInd w:w="108" w:type="dxa"/>
        <w:tblLayout w:type="fixed"/>
        <w:tblLook w:val="04A0" w:firstRow="1" w:lastRow="0" w:firstColumn="1" w:lastColumn="0" w:noHBand="0" w:noVBand="1"/>
      </w:tblPr>
      <w:tblGrid>
        <w:gridCol w:w="4536"/>
        <w:gridCol w:w="1843"/>
        <w:gridCol w:w="1559"/>
        <w:gridCol w:w="1985"/>
      </w:tblGrid>
      <w:tr w:rsidR="00EB5719" w:rsidRPr="00EB5719" w:rsidTr="002609F8">
        <w:tc>
          <w:tcPr>
            <w:tcW w:w="4536" w:type="dxa"/>
          </w:tcPr>
          <w:p w:rsidR="00EB5719" w:rsidRPr="00EB5719" w:rsidRDefault="00EB5719" w:rsidP="002609F8">
            <w:pPr>
              <w:rPr>
                <w:rFonts w:ascii="Times New Roman" w:eastAsia="Calibri" w:hAnsi="Times New Roman" w:cs="Times New Roman"/>
                <w:b/>
                <w:sz w:val="24"/>
                <w:szCs w:val="24"/>
              </w:rPr>
            </w:pPr>
            <w:r w:rsidRPr="00EB5719">
              <w:rPr>
                <w:rFonts w:ascii="Times New Roman" w:eastAsia="Calibri" w:hAnsi="Times New Roman" w:cs="Times New Roman"/>
                <w:b/>
                <w:sz w:val="24"/>
                <w:szCs w:val="24"/>
              </w:rPr>
              <w:t>Возраст</w:t>
            </w:r>
          </w:p>
        </w:tc>
        <w:tc>
          <w:tcPr>
            <w:tcW w:w="1843" w:type="dxa"/>
          </w:tcPr>
          <w:p w:rsidR="00EB5719" w:rsidRPr="00EB5719" w:rsidRDefault="00EB5719" w:rsidP="002609F8">
            <w:pPr>
              <w:rPr>
                <w:rFonts w:ascii="Times New Roman" w:eastAsia="Calibri" w:hAnsi="Times New Roman" w:cs="Times New Roman"/>
                <w:b/>
                <w:sz w:val="24"/>
                <w:szCs w:val="24"/>
              </w:rPr>
            </w:pPr>
            <w:r w:rsidRPr="00EB5719">
              <w:rPr>
                <w:rFonts w:ascii="Times New Roman" w:eastAsia="Calibri" w:hAnsi="Times New Roman" w:cs="Times New Roman"/>
                <w:b/>
                <w:sz w:val="24"/>
                <w:szCs w:val="24"/>
              </w:rPr>
              <w:t>Продолжительность (мин)</w:t>
            </w:r>
          </w:p>
        </w:tc>
        <w:tc>
          <w:tcPr>
            <w:tcW w:w="1559" w:type="dxa"/>
          </w:tcPr>
          <w:p w:rsidR="00EB5719" w:rsidRPr="00EB5719" w:rsidRDefault="00EB5719" w:rsidP="002609F8">
            <w:pPr>
              <w:rPr>
                <w:rFonts w:ascii="Times New Roman" w:eastAsia="Calibri" w:hAnsi="Times New Roman" w:cs="Times New Roman"/>
                <w:b/>
                <w:sz w:val="24"/>
                <w:szCs w:val="24"/>
              </w:rPr>
            </w:pPr>
            <w:r w:rsidRPr="00EB5719">
              <w:rPr>
                <w:rFonts w:ascii="Times New Roman" w:eastAsia="Calibri" w:hAnsi="Times New Roman" w:cs="Times New Roman"/>
                <w:b/>
                <w:sz w:val="24"/>
                <w:szCs w:val="24"/>
              </w:rPr>
              <w:t>Время проведения</w:t>
            </w:r>
          </w:p>
        </w:tc>
        <w:tc>
          <w:tcPr>
            <w:tcW w:w="1985" w:type="dxa"/>
          </w:tcPr>
          <w:p w:rsidR="00EB5719" w:rsidRPr="00EB5719" w:rsidRDefault="00EB5719" w:rsidP="002609F8">
            <w:pPr>
              <w:rPr>
                <w:rFonts w:ascii="Times New Roman" w:eastAsia="Calibri" w:hAnsi="Times New Roman" w:cs="Times New Roman"/>
                <w:b/>
                <w:sz w:val="24"/>
                <w:szCs w:val="24"/>
              </w:rPr>
            </w:pPr>
            <w:r w:rsidRPr="00EB5719">
              <w:rPr>
                <w:rFonts w:ascii="Times New Roman" w:eastAsia="Calibri" w:hAnsi="Times New Roman" w:cs="Times New Roman"/>
                <w:b/>
                <w:sz w:val="24"/>
                <w:szCs w:val="24"/>
              </w:rPr>
              <w:t>День недели</w:t>
            </w:r>
          </w:p>
        </w:tc>
      </w:tr>
      <w:tr w:rsidR="00EB5719" w:rsidRPr="00EB5719" w:rsidTr="002609F8">
        <w:tc>
          <w:tcPr>
            <w:tcW w:w="4536" w:type="dxa"/>
          </w:tcPr>
          <w:p w:rsidR="00EB5719" w:rsidRPr="00EB5719" w:rsidRDefault="00BA6372" w:rsidP="002609F8">
            <w:pPr>
              <w:rPr>
                <w:rFonts w:ascii="Times New Roman" w:eastAsia="Calibri" w:hAnsi="Times New Roman" w:cs="Times New Roman"/>
                <w:sz w:val="24"/>
                <w:szCs w:val="24"/>
              </w:rPr>
            </w:pPr>
            <w:r>
              <w:rPr>
                <w:rFonts w:ascii="Times New Roman" w:eastAsia="Calibri" w:hAnsi="Times New Roman" w:cs="Times New Roman"/>
                <w:sz w:val="24"/>
                <w:szCs w:val="24"/>
              </w:rPr>
              <w:t xml:space="preserve">5-6 лет </w:t>
            </w:r>
            <w:r w:rsidR="00EB5719" w:rsidRPr="00EB5719">
              <w:rPr>
                <w:rFonts w:ascii="Times New Roman" w:eastAsia="Calibri" w:hAnsi="Times New Roman" w:cs="Times New Roman"/>
                <w:sz w:val="24"/>
                <w:szCs w:val="24"/>
              </w:rPr>
              <w:t>(старшая группа)</w:t>
            </w:r>
          </w:p>
        </w:tc>
        <w:tc>
          <w:tcPr>
            <w:tcW w:w="1843" w:type="dxa"/>
          </w:tcPr>
          <w:p w:rsidR="00EB5719" w:rsidRPr="00EB5719" w:rsidRDefault="00EB5719" w:rsidP="002609F8">
            <w:pPr>
              <w:jc w:val="center"/>
              <w:rPr>
                <w:rFonts w:ascii="Times New Roman" w:eastAsia="Calibri" w:hAnsi="Times New Roman" w:cs="Times New Roman"/>
                <w:sz w:val="24"/>
                <w:szCs w:val="24"/>
              </w:rPr>
            </w:pPr>
            <w:r w:rsidRPr="00EB5719">
              <w:rPr>
                <w:rFonts w:ascii="Times New Roman" w:eastAsia="Calibri" w:hAnsi="Times New Roman" w:cs="Times New Roman"/>
                <w:sz w:val="24"/>
                <w:szCs w:val="24"/>
              </w:rPr>
              <w:t>25</w:t>
            </w:r>
          </w:p>
        </w:tc>
        <w:tc>
          <w:tcPr>
            <w:tcW w:w="1559" w:type="dxa"/>
          </w:tcPr>
          <w:p w:rsidR="00EB5719" w:rsidRPr="00EB5719" w:rsidRDefault="00EB5719" w:rsidP="002609F8">
            <w:pPr>
              <w:jc w:val="center"/>
              <w:rPr>
                <w:rFonts w:ascii="Times New Roman" w:eastAsia="Calibri" w:hAnsi="Times New Roman" w:cs="Times New Roman"/>
                <w:sz w:val="24"/>
                <w:szCs w:val="24"/>
              </w:rPr>
            </w:pPr>
            <w:r w:rsidRPr="00EB5719">
              <w:rPr>
                <w:rFonts w:ascii="Times New Roman" w:eastAsia="Calibri" w:hAnsi="Times New Roman" w:cs="Times New Roman"/>
                <w:sz w:val="24"/>
                <w:szCs w:val="24"/>
              </w:rPr>
              <w:t>15.40 – 16.05</w:t>
            </w:r>
          </w:p>
        </w:tc>
        <w:tc>
          <w:tcPr>
            <w:tcW w:w="1985" w:type="dxa"/>
          </w:tcPr>
          <w:p w:rsidR="00EB5719" w:rsidRPr="00EB5719" w:rsidRDefault="00EB5719" w:rsidP="002609F8">
            <w:pPr>
              <w:jc w:val="center"/>
              <w:rPr>
                <w:rFonts w:ascii="Times New Roman" w:eastAsia="Calibri" w:hAnsi="Times New Roman" w:cs="Times New Roman"/>
                <w:sz w:val="24"/>
                <w:szCs w:val="24"/>
              </w:rPr>
            </w:pPr>
            <w:r w:rsidRPr="00EB5719">
              <w:rPr>
                <w:rFonts w:ascii="Times New Roman" w:eastAsia="Calibri" w:hAnsi="Times New Roman" w:cs="Times New Roman"/>
                <w:sz w:val="24"/>
                <w:szCs w:val="24"/>
              </w:rPr>
              <w:t>Четверг</w:t>
            </w:r>
          </w:p>
        </w:tc>
      </w:tr>
      <w:tr w:rsidR="00EB5719" w:rsidRPr="00EB5719" w:rsidTr="002609F8">
        <w:tc>
          <w:tcPr>
            <w:tcW w:w="4536" w:type="dxa"/>
          </w:tcPr>
          <w:p w:rsidR="00EB5719" w:rsidRPr="00EB5719" w:rsidRDefault="00EB5719" w:rsidP="002609F8">
            <w:pPr>
              <w:rPr>
                <w:rFonts w:ascii="Times New Roman" w:eastAsia="Calibri" w:hAnsi="Times New Roman" w:cs="Times New Roman"/>
                <w:sz w:val="24"/>
                <w:szCs w:val="24"/>
              </w:rPr>
            </w:pPr>
            <w:r w:rsidRPr="00EB5719">
              <w:rPr>
                <w:rFonts w:ascii="Times New Roman" w:eastAsia="Calibri" w:hAnsi="Times New Roman" w:cs="Times New Roman"/>
                <w:sz w:val="24"/>
                <w:szCs w:val="24"/>
              </w:rPr>
              <w:t>6-7лет (подготовительная группа)</w:t>
            </w:r>
          </w:p>
        </w:tc>
        <w:tc>
          <w:tcPr>
            <w:tcW w:w="1843" w:type="dxa"/>
          </w:tcPr>
          <w:p w:rsidR="00EB5719" w:rsidRPr="00EB5719" w:rsidRDefault="00EB5719" w:rsidP="002609F8">
            <w:pPr>
              <w:jc w:val="center"/>
              <w:rPr>
                <w:rFonts w:ascii="Times New Roman" w:eastAsia="Calibri" w:hAnsi="Times New Roman" w:cs="Times New Roman"/>
                <w:sz w:val="24"/>
                <w:szCs w:val="24"/>
              </w:rPr>
            </w:pPr>
            <w:r w:rsidRPr="00EB5719">
              <w:rPr>
                <w:rFonts w:ascii="Times New Roman" w:eastAsia="Calibri" w:hAnsi="Times New Roman" w:cs="Times New Roman"/>
                <w:sz w:val="24"/>
                <w:szCs w:val="24"/>
              </w:rPr>
              <w:t>30</w:t>
            </w:r>
          </w:p>
        </w:tc>
        <w:tc>
          <w:tcPr>
            <w:tcW w:w="1559" w:type="dxa"/>
          </w:tcPr>
          <w:p w:rsidR="00EB5719" w:rsidRPr="00EB5719" w:rsidRDefault="00EB5719" w:rsidP="002609F8">
            <w:pPr>
              <w:jc w:val="center"/>
              <w:rPr>
                <w:rFonts w:ascii="Times New Roman" w:eastAsia="Calibri" w:hAnsi="Times New Roman" w:cs="Times New Roman"/>
                <w:sz w:val="24"/>
                <w:szCs w:val="24"/>
              </w:rPr>
            </w:pPr>
            <w:r w:rsidRPr="00EB5719">
              <w:rPr>
                <w:rFonts w:ascii="Times New Roman" w:eastAsia="Calibri" w:hAnsi="Times New Roman" w:cs="Times New Roman"/>
                <w:sz w:val="24"/>
                <w:szCs w:val="24"/>
              </w:rPr>
              <w:t>15.40 – 16.10</w:t>
            </w:r>
          </w:p>
        </w:tc>
        <w:tc>
          <w:tcPr>
            <w:tcW w:w="1985" w:type="dxa"/>
          </w:tcPr>
          <w:p w:rsidR="00EB5719" w:rsidRPr="00EB5719" w:rsidRDefault="00EB5719" w:rsidP="002609F8">
            <w:pPr>
              <w:jc w:val="center"/>
              <w:rPr>
                <w:rFonts w:ascii="Times New Roman" w:eastAsia="Calibri" w:hAnsi="Times New Roman" w:cs="Times New Roman"/>
                <w:sz w:val="24"/>
                <w:szCs w:val="24"/>
              </w:rPr>
            </w:pPr>
            <w:r w:rsidRPr="00EB5719">
              <w:rPr>
                <w:rFonts w:ascii="Times New Roman" w:eastAsia="Calibri" w:hAnsi="Times New Roman" w:cs="Times New Roman"/>
                <w:sz w:val="24"/>
                <w:szCs w:val="24"/>
              </w:rPr>
              <w:t>Пятница</w:t>
            </w:r>
          </w:p>
        </w:tc>
      </w:tr>
    </w:tbl>
    <w:p w:rsidR="00131D81" w:rsidRDefault="00131D81" w:rsidP="002609F8">
      <w:pPr>
        <w:spacing w:after="0" w:line="240" w:lineRule="auto"/>
        <w:jc w:val="both"/>
        <w:rPr>
          <w:rFonts w:ascii="Times New Roman" w:eastAsia="Calibri" w:hAnsi="Times New Roman" w:cs="Times New Roman"/>
          <w:sz w:val="28"/>
          <w:szCs w:val="24"/>
        </w:rPr>
      </w:pPr>
    </w:p>
    <w:p w:rsidR="00EB5719" w:rsidRPr="00EB5719" w:rsidRDefault="00EB5719" w:rsidP="00AD46F8">
      <w:pPr>
        <w:spacing w:after="0" w:line="240" w:lineRule="auto"/>
        <w:jc w:val="both"/>
        <w:rPr>
          <w:rFonts w:ascii="Times New Roman" w:eastAsia="Calibri" w:hAnsi="Times New Roman" w:cs="Times New Roman"/>
          <w:sz w:val="28"/>
          <w:szCs w:val="24"/>
        </w:rPr>
      </w:pPr>
      <w:r w:rsidRPr="00EB5719">
        <w:rPr>
          <w:rFonts w:ascii="Times New Roman" w:eastAsia="Calibri" w:hAnsi="Times New Roman" w:cs="Times New Roman"/>
          <w:sz w:val="28"/>
          <w:szCs w:val="24"/>
        </w:rPr>
        <w:t>Программа не может реализовываться взамен или в рамках основной образовательной деятельности за счет времени, отведенного на реализацию основных образовательных программ дошкольного образования (прогулки, дневного сна, основных занятий, игр).  Количество и длительность занятий, регламентируется СанПиН 2.4.1.3049-13.</w:t>
      </w:r>
    </w:p>
    <w:p w:rsidR="00EB5719" w:rsidRDefault="00EB5719" w:rsidP="00AD46F8">
      <w:pPr>
        <w:spacing w:after="0" w:line="240" w:lineRule="auto"/>
        <w:jc w:val="both"/>
        <w:rPr>
          <w:rFonts w:ascii="Times New Roman" w:eastAsia="Calibri" w:hAnsi="Times New Roman" w:cs="Times New Roman"/>
          <w:sz w:val="28"/>
          <w:szCs w:val="24"/>
        </w:rPr>
      </w:pPr>
      <w:r w:rsidRPr="00EB5719">
        <w:rPr>
          <w:rFonts w:ascii="Times New Roman" w:eastAsia="Calibri" w:hAnsi="Times New Roman" w:cs="Times New Roman"/>
          <w:sz w:val="28"/>
          <w:szCs w:val="24"/>
        </w:rPr>
        <w:t>Организация совместной деятельности осуществляется во вторую половину дня 1 раз в месяц (старшая группа), 2 раза в месяц (подготовительная группа) с подгруппой 10 детей</w:t>
      </w:r>
      <w:r w:rsidR="00131D81">
        <w:rPr>
          <w:rFonts w:ascii="Times New Roman" w:eastAsia="Calibri" w:hAnsi="Times New Roman" w:cs="Times New Roman"/>
          <w:sz w:val="28"/>
          <w:szCs w:val="24"/>
        </w:rPr>
        <w:t>.</w:t>
      </w:r>
    </w:p>
    <w:p w:rsidR="006B460C" w:rsidRPr="006B460C" w:rsidRDefault="006B460C" w:rsidP="00AD46F8">
      <w:pPr>
        <w:spacing w:after="0" w:line="240" w:lineRule="auto"/>
        <w:contextualSpacing/>
        <w:rPr>
          <w:rFonts w:ascii="Times New Roman" w:eastAsia="Calibri" w:hAnsi="Times New Roman" w:cs="Times New Roman"/>
          <w:b/>
          <w:bCs/>
          <w:sz w:val="28"/>
          <w:szCs w:val="28"/>
        </w:rPr>
      </w:pPr>
    </w:p>
    <w:p w:rsidR="00820A43" w:rsidRPr="00DB6B65" w:rsidRDefault="006B460C" w:rsidP="00AD46F8">
      <w:pPr>
        <w:pStyle w:val="ac"/>
        <w:numPr>
          <w:ilvl w:val="1"/>
          <w:numId w:val="42"/>
        </w:numPr>
        <w:spacing w:after="0" w:line="240" w:lineRule="auto"/>
        <w:ind w:left="0" w:firstLine="0"/>
        <w:jc w:val="center"/>
        <w:rPr>
          <w:rFonts w:ascii="Times New Roman" w:eastAsia="Calibri" w:hAnsi="Times New Roman" w:cs="Times New Roman"/>
          <w:b/>
          <w:bCs/>
          <w:sz w:val="28"/>
          <w:szCs w:val="28"/>
        </w:rPr>
      </w:pPr>
      <w:r w:rsidRPr="00DB6B65">
        <w:rPr>
          <w:rFonts w:ascii="Times New Roman" w:eastAsia="Calibri" w:hAnsi="Times New Roman" w:cs="Times New Roman"/>
          <w:b/>
          <w:bCs/>
          <w:sz w:val="28"/>
          <w:szCs w:val="28"/>
        </w:rPr>
        <w:t>Модель организации совместной деятельности с детьми в образовательном процессе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1843"/>
        <w:gridCol w:w="2268"/>
        <w:gridCol w:w="1559"/>
      </w:tblGrid>
      <w:tr w:rsidR="004E24C3" w:rsidRPr="00820A43" w:rsidTr="0026543E">
        <w:trPr>
          <w:cantSplit/>
          <w:trHeight w:val="1134"/>
        </w:trPr>
        <w:tc>
          <w:tcPr>
            <w:tcW w:w="851" w:type="dxa"/>
            <w:shd w:val="clear" w:color="auto" w:fill="auto"/>
            <w:textDirection w:val="btLr"/>
            <w:vAlign w:val="center"/>
          </w:tcPr>
          <w:p w:rsidR="006B460C" w:rsidRPr="00E07284" w:rsidRDefault="006B460C" w:rsidP="002609F8">
            <w:pPr>
              <w:spacing w:after="0" w:line="240" w:lineRule="auto"/>
              <w:ind w:right="113"/>
              <w:jc w:val="center"/>
              <w:rPr>
                <w:rFonts w:ascii="Times New Roman" w:eastAsia="Times New Roman" w:hAnsi="Times New Roman" w:cs="Times New Roman"/>
                <w:b/>
                <w:sz w:val="20"/>
                <w:szCs w:val="20"/>
                <w:lang w:eastAsia="ru-RU"/>
              </w:rPr>
            </w:pPr>
            <w:r w:rsidRPr="00E07284">
              <w:rPr>
                <w:rFonts w:ascii="Times New Roman" w:eastAsia="Times New Roman" w:hAnsi="Times New Roman" w:cs="Times New Roman"/>
                <w:b/>
                <w:sz w:val="20"/>
                <w:szCs w:val="20"/>
                <w:lang w:eastAsia="ru-RU"/>
              </w:rPr>
              <w:t>Этапы совместной деятельности</w:t>
            </w:r>
          </w:p>
        </w:tc>
        <w:tc>
          <w:tcPr>
            <w:tcW w:w="3402" w:type="dxa"/>
            <w:shd w:val="clear" w:color="auto" w:fill="auto"/>
            <w:vAlign w:val="center"/>
          </w:tcPr>
          <w:p w:rsidR="006B460C" w:rsidRPr="00E07284" w:rsidRDefault="006B460C" w:rsidP="002609F8">
            <w:pPr>
              <w:spacing w:after="0" w:line="240" w:lineRule="auto"/>
              <w:jc w:val="center"/>
              <w:rPr>
                <w:rFonts w:ascii="Times New Roman" w:eastAsia="Times New Roman" w:hAnsi="Times New Roman" w:cs="Times New Roman"/>
                <w:b/>
                <w:sz w:val="20"/>
                <w:szCs w:val="20"/>
                <w:lang w:eastAsia="ru-RU"/>
              </w:rPr>
            </w:pPr>
            <w:r w:rsidRPr="00E07284">
              <w:rPr>
                <w:rFonts w:ascii="Times New Roman" w:eastAsia="Times New Roman" w:hAnsi="Times New Roman" w:cs="Times New Roman"/>
                <w:b/>
                <w:sz w:val="20"/>
                <w:szCs w:val="20"/>
                <w:lang w:eastAsia="ru-RU"/>
              </w:rPr>
              <w:t>Содержание деятельности</w:t>
            </w:r>
          </w:p>
        </w:tc>
        <w:tc>
          <w:tcPr>
            <w:tcW w:w="1843" w:type="dxa"/>
            <w:shd w:val="clear" w:color="auto" w:fill="auto"/>
            <w:vAlign w:val="center"/>
          </w:tcPr>
          <w:p w:rsidR="006B460C" w:rsidRPr="00E07284" w:rsidRDefault="006B460C" w:rsidP="002609F8">
            <w:pPr>
              <w:spacing w:after="0" w:line="240" w:lineRule="auto"/>
              <w:jc w:val="center"/>
              <w:rPr>
                <w:rFonts w:ascii="Times New Roman" w:eastAsia="Times New Roman" w:hAnsi="Times New Roman" w:cs="Times New Roman"/>
                <w:b/>
                <w:sz w:val="20"/>
                <w:szCs w:val="20"/>
                <w:lang w:eastAsia="ru-RU"/>
              </w:rPr>
            </w:pPr>
            <w:r w:rsidRPr="00E07284">
              <w:rPr>
                <w:rFonts w:ascii="Times New Roman" w:eastAsia="Times New Roman" w:hAnsi="Times New Roman" w:cs="Times New Roman"/>
                <w:b/>
                <w:sz w:val="20"/>
                <w:szCs w:val="20"/>
                <w:lang w:eastAsia="ru-RU"/>
              </w:rPr>
              <w:t>Деятельность педагога</w:t>
            </w:r>
          </w:p>
        </w:tc>
        <w:tc>
          <w:tcPr>
            <w:tcW w:w="2268" w:type="dxa"/>
            <w:shd w:val="clear" w:color="auto" w:fill="auto"/>
            <w:vAlign w:val="center"/>
          </w:tcPr>
          <w:p w:rsidR="00820A43" w:rsidRPr="00E07284" w:rsidRDefault="006B460C" w:rsidP="002609F8">
            <w:pPr>
              <w:spacing w:after="0" w:line="240" w:lineRule="auto"/>
              <w:jc w:val="center"/>
              <w:rPr>
                <w:rFonts w:ascii="Times New Roman" w:eastAsia="Times New Roman" w:hAnsi="Times New Roman" w:cs="Times New Roman"/>
                <w:b/>
                <w:sz w:val="20"/>
                <w:szCs w:val="20"/>
                <w:lang w:eastAsia="ru-RU"/>
              </w:rPr>
            </w:pPr>
            <w:r w:rsidRPr="00E07284">
              <w:rPr>
                <w:rFonts w:ascii="Times New Roman" w:eastAsia="Times New Roman" w:hAnsi="Times New Roman" w:cs="Times New Roman"/>
                <w:b/>
                <w:sz w:val="20"/>
                <w:szCs w:val="20"/>
                <w:lang w:eastAsia="ru-RU"/>
              </w:rPr>
              <w:t>Деятельность детей, выполнение которой приведет к достижению запланированных результатов</w:t>
            </w:r>
          </w:p>
        </w:tc>
        <w:tc>
          <w:tcPr>
            <w:tcW w:w="1559" w:type="dxa"/>
            <w:shd w:val="clear" w:color="auto" w:fill="auto"/>
            <w:vAlign w:val="center"/>
          </w:tcPr>
          <w:p w:rsidR="006B460C" w:rsidRPr="00E07284" w:rsidRDefault="006B460C" w:rsidP="002609F8">
            <w:pPr>
              <w:spacing w:after="0" w:line="240" w:lineRule="auto"/>
              <w:jc w:val="center"/>
              <w:rPr>
                <w:rFonts w:ascii="Times New Roman" w:eastAsia="Times New Roman" w:hAnsi="Times New Roman" w:cs="Times New Roman"/>
                <w:b/>
                <w:sz w:val="20"/>
                <w:szCs w:val="20"/>
                <w:lang w:eastAsia="ru-RU"/>
              </w:rPr>
            </w:pPr>
            <w:r w:rsidRPr="00E07284">
              <w:rPr>
                <w:rFonts w:ascii="Times New Roman" w:eastAsia="Times New Roman" w:hAnsi="Times New Roman" w:cs="Times New Roman"/>
                <w:b/>
                <w:sz w:val="20"/>
                <w:szCs w:val="20"/>
                <w:lang w:eastAsia="ru-RU"/>
              </w:rPr>
              <w:t>Планируемый результат</w:t>
            </w:r>
          </w:p>
        </w:tc>
      </w:tr>
      <w:tr w:rsidR="004E24C3" w:rsidRPr="00820A43" w:rsidTr="0026543E">
        <w:trPr>
          <w:cantSplit/>
          <w:trHeight w:val="1134"/>
        </w:trPr>
        <w:tc>
          <w:tcPr>
            <w:tcW w:w="851" w:type="dxa"/>
            <w:shd w:val="clear" w:color="auto" w:fill="auto"/>
            <w:textDirection w:val="btLr"/>
          </w:tcPr>
          <w:p w:rsidR="006B460C" w:rsidRPr="006B460C" w:rsidRDefault="006B460C" w:rsidP="002609F8">
            <w:pPr>
              <w:spacing w:after="0" w:line="240" w:lineRule="auto"/>
              <w:ind w:right="113"/>
              <w:jc w:val="center"/>
              <w:rPr>
                <w:rFonts w:ascii="Times New Roman" w:eastAsia="Times New Roman" w:hAnsi="Times New Roman" w:cs="Times New Roman"/>
                <w:b/>
                <w:lang w:eastAsia="ru-RU"/>
              </w:rPr>
            </w:pPr>
            <w:r w:rsidRPr="006B460C">
              <w:rPr>
                <w:rFonts w:ascii="Times New Roman" w:eastAsia="Times New Roman" w:hAnsi="Times New Roman" w:cs="Times New Roman"/>
                <w:b/>
                <w:lang w:eastAsia="ru-RU"/>
              </w:rPr>
              <w:lastRenderedPageBreak/>
              <w:t>Целевой этап</w:t>
            </w:r>
          </w:p>
        </w:tc>
        <w:tc>
          <w:tcPr>
            <w:tcW w:w="3402" w:type="dxa"/>
            <w:shd w:val="clear" w:color="auto" w:fill="auto"/>
          </w:tcPr>
          <w:p w:rsidR="006B460C" w:rsidRPr="006B460C" w:rsidRDefault="006B460C" w:rsidP="002609F8">
            <w:pPr>
              <w:spacing w:after="0" w:line="240" w:lineRule="auto"/>
              <w:rPr>
                <w:rFonts w:ascii="Times New Roman" w:eastAsia="Times New Roman" w:hAnsi="Times New Roman" w:cs="Times New Roman"/>
                <w:bCs/>
                <w:lang w:eastAsia="ru-RU"/>
              </w:rPr>
            </w:pPr>
            <w:r w:rsidRPr="006B460C">
              <w:rPr>
                <w:rFonts w:ascii="Times New Roman" w:eastAsia="Times New Roman" w:hAnsi="Times New Roman" w:cs="Times New Roman"/>
                <w:bCs/>
                <w:lang w:eastAsia="ru-RU"/>
              </w:rPr>
              <w:t xml:space="preserve">Чтение стихотворений, пословиц, </w:t>
            </w:r>
            <w:proofErr w:type="spellStart"/>
            <w:r w:rsidRPr="006B460C">
              <w:rPr>
                <w:rFonts w:ascii="Times New Roman" w:eastAsia="Times New Roman" w:hAnsi="Times New Roman" w:cs="Times New Roman"/>
                <w:bCs/>
                <w:lang w:eastAsia="ru-RU"/>
              </w:rPr>
              <w:t>потешек</w:t>
            </w:r>
            <w:proofErr w:type="spellEnd"/>
            <w:r w:rsidRPr="00820A43">
              <w:rPr>
                <w:rFonts w:ascii="Times New Roman" w:eastAsia="Times New Roman" w:hAnsi="Times New Roman" w:cs="Times New Roman"/>
                <w:bCs/>
                <w:lang w:eastAsia="ru-RU"/>
              </w:rPr>
              <w:t xml:space="preserve"> о труде взрослых</w:t>
            </w:r>
            <w:r w:rsidRPr="006B460C">
              <w:rPr>
                <w:rFonts w:ascii="Times New Roman" w:eastAsia="Times New Roman" w:hAnsi="Times New Roman" w:cs="Times New Roman"/>
                <w:bCs/>
                <w:lang w:eastAsia="ru-RU"/>
              </w:rPr>
              <w:t>.</w:t>
            </w:r>
          </w:p>
          <w:p w:rsidR="006B460C" w:rsidRPr="006B460C" w:rsidRDefault="006B460C" w:rsidP="002609F8">
            <w:pPr>
              <w:spacing w:after="0" w:line="240" w:lineRule="auto"/>
              <w:rPr>
                <w:rFonts w:ascii="Times New Roman" w:eastAsia="Times New Roman" w:hAnsi="Times New Roman" w:cs="Times New Roman"/>
                <w:bCs/>
                <w:lang w:eastAsia="ru-RU"/>
              </w:rPr>
            </w:pPr>
            <w:r w:rsidRPr="006B460C">
              <w:rPr>
                <w:rFonts w:ascii="Times New Roman" w:eastAsia="Times New Roman" w:hAnsi="Times New Roman" w:cs="Times New Roman"/>
                <w:bCs/>
                <w:lang w:eastAsia="ru-RU"/>
              </w:rPr>
              <w:t>Отгадывание загадок</w:t>
            </w:r>
            <w:r w:rsidRPr="00820A43">
              <w:rPr>
                <w:rFonts w:ascii="Times New Roman" w:eastAsia="Times New Roman" w:hAnsi="Times New Roman" w:cs="Times New Roman"/>
                <w:bCs/>
                <w:lang w:eastAsia="ru-RU"/>
              </w:rPr>
              <w:t xml:space="preserve"> о</w:t>
            </w:r>
            <w:r w:rsidR="004E24C3" w:rsidRPr="00820A43">
              <w:rPr>
                <w:rFonts w:ascii="Times New Roman" w:eastAsia="Times New Roman" w:hAnsi="Times New Roman" w:cs="Times New Roman"/>
                <w:bCs/>
                <w:lang w:eastAsia="ru-RU"/>
              </w:rPr>
              <w:t>б атрибутах к профессиям людей.</w:t>
            </w:r>
          </w:p>
          <w:p w:rsidR="006B460C" w:rsidRPr="006B460C" w:rsidRDefault="006B460C" w:rsidP="002609F8">
            <w:pPr>
              <w:spacing w:after="0" w:line="240" w:lineRule="auto"/>
              <w:rPr>
                <w:rFonts w:ascii="Times New Roman" w:eastAsia="Times New Roman" w:hAnsi="Times New Roman" w:cs="Times New Roman"/>
                <w:bCs/>
                <w:lang w:eastAsia="ru-RU"/>
              </w:rPr>
            </w:pPr>
            <w:r w:rsidRPr="006B460C">
              <w:rPr>
                <w:rFonts w:ascii="Times New Roman" w:eastAsia="Times New Roman" w:hAnsi="Times New Roman" w:cs="Times New Roman"/>
                <w:bCs/>
                <w:lang w:eastAsia="ru-RU"/>
              </w:rPr>
              <w:t>Решение проблемных ситуаций.</w:t>
            </w:r>
          </w:p>
          <w:p w:rsidR="006B460C" w:rsidRPr="006B460C" w:rsidRDefault="006B460C" w:rsidP="002609F8">
            <w:pPr>
              <w:spacing w:after="0" w:line="240" w:lineRule="auto"/>
              <w:rPr>
                <w:rFonts w:ascii="Times New Roman" w:eastAsia="Times New Roman" w:hAnsi="Times New Roman" w:cs="Times New Roman"/>
                <w:bCs/>
                <w:lang w:eastAsia="ru-RU"/>
              </w:rPr>
            </w:pPr>
            <w:r w:rsidRPr="006B460C">
              <w:rPr>
                <w:rFonts w:ascii="Times New Roman" w:eastAsia="Times New Roman" w:hAnsi="Times New Roman" w:cs="Times New Roman"/>
                <w:bCs/>
                <w:lang w:eastAsia="ru-RU"/>
              </w:rPr>
              <w:t>Постановка целей.</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bCs/>
                <w:lang w:eastAsia="ru-RU"/>
              </w:rPr>
              <w:t>Нахождение путей решения.</w:t>
            </w:r>
          </w:p>
        </w:tc>
        <w:tc>
          <w:tcPr>
            <w:tcW w:w="1843" w:type="dxa"/>
            <w:shd w:val="clear" w:color="auto" w:fill="auto"/>
          </w:tcPr>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Читает стихотворение, задаёт вопросы.</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Предлагает проблемные ситуации.</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Помогает поставить цели.</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Направляет деятельность детей.</w:t>
            </w:r>
          </w:p>
        </w:tc>
        <w:tc>
          <w:tcPr>
            <w:tcW w:w="2268" w:type="dxa"/>
            <w:shd w:val="clear" w:color="auto" w:fill="auto"/>
          </w:tcPr>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Слушают, отвечают на вопросы. Сосредотачивают внимание.</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Решают проблемы.</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Ставят цели.</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Находят решения.</w:t>
            </w:r>
          </w:p>
        </w:tc>
        <w:tc>
          <w:tcPr>
            <w:tcW w:w="1559" w:type="dxa"/>
            <w:shd w:val="clear" w:color="auto" w:fill="auto"/>
          </w:tcPr>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Дети настроены на работу.</w:t>
            </w:r>
          </w:p>
        </w:tc>
      </w:tr>
      <w:tr w:rsidR="004E24C3" w:rsidRPr="00820A43" w:rsidTr="0026543E">
        <w:trPr>
          <w:cantSplit/>
          <w:trHeight w:val="1134"/>
        </w:trPr>
        <w:tc>
          <w:tcPr>
            <w:tcW w:w="851" w:type="dxa"/>
            <w:shd w:val="clear" w:color="auto" w:fill="auto"/>
            <w:textDirection w:val="btLr"/>
          </w:tcPr>
          <w:p w:rsidR="006B460C" w:rsidRPr="006B460C" w:rsidRDefault="006B460C" w:rsidP="002609F8">
            <w:pPr>
              <w:spacing w:after="0" w:line="240" w:lineRule="auto"/>
              <w:ind w:right="113"/>
              <w:jc w:val="center"/>
              <w:rPr>
                <w:rFonts w:ascii="Times New Roman" w:eastAsia="Times New Roman" w:hAnsi="Times New Roman" w:cs="Times New Roman"/>
                <w:b/>
                <w:lang w:eastAsia="ru-RU"/>
              </w:rPr>
            </w:pPr>
            <w:r w:rsidRPr="006B460C">
              <w:rPr>
                <w:rFonts w:ascii="Times New Roman" w:eastAsia="Times New Roman" w:hAnsi="Times New Roman" w:cs="Times New Roman"/>
                <w:b/>
                <w:lang w:eastAsia="ru-RU"/>
              </w:rPr>
              <w:t>Организационный</w:t>
            </w:r>
          </w:p>
          <w:p w:rsidR="006B460C" w:rsidRPr="006B460C" w:rsidRDefault="006B460C" w:rsidP="002609F8">
            <w:pPr>
              <w:spacing w:after="0" w:line="240" w:lineRule="auto"/>
              <w:ind w:right="113"/>
              <w:jc w:val="center"/>
              <w:rPr>
                <w:rFonts w:ascii="Times New Roman" w:eastAsia="Times New Roman" w:hAnsi="Times New Roman" w:cs="Times New Roman"/>
                <w:b/>
                <w:lang w:eastAsia="ru-RU"/>
              </w:rPr>
            </w:pPr>
          </w:p>
          <w:p w:rsidR="006B460C" w:rsidRPr="006B460C" w:rsidRDefault="006B460C" w:rsidP="002609F8">
            <w:pPr>
              <w:spacing w:after="0" w:line="240" w:lineRule="auto"/>
              <w:ind w:right="113"/>
              <w:jc w:val="center"/>
              <w:rPr>
                <w:rFonts w:ascii="Times New Roman" w:eastAsia="Times New Roman" w:hAnsi="Times New Roman" w:cs="Times New Roman"/>
                <w:b/>
                <w:lang w:eastAsia="ru-RU"/>
              </w:rPr>
            </w:pPr>
          </w:p>
          <w:p w:rsidR="006B460C" w:rsidRPr="006B460C" w:rsidRDefault="006B460C" w:rsidP="002609F8">
            <w:pPr>
              <w:spacing w:after="0" w:line="240" w:lineRule="auto"/>
              <w:ind w:right="113"/>
              <w:jc w:val="center"/>
              <w:rPr>
                <w:rFonts w:ascii="Times New Roman" w:eastAsia="Times New Roman" w:hAnsi="Times New Roman" w:cs="Times New Roman"/>
                <w:b/>
                <w:lang w:eastAsia="ru-RU"/>
              </w:rPr>
            </w:pPr>
          </w:p>
          <w:p w:rsidR="006B460C" w:rsidRPr="006B460C" w:rsidRDefault="006B460C" w:rsidP="002609F8">
            <w:pPr>
              <w:spacing w:after="0" w:line="240" w:lineRule="auto"/>
              <w:ind w:right="113"/>
              <w:jc w:val="center"/>
              <w:rPr>
                <w:rFonts w:ascii="Times New Roman" w:eastAsia="Times New Roman" w:hAnsi="Times New Roman" w:cs="Times New Roman"/>
                <w:b/>
                <w:lang w:eastAsia="ru-RU"/>
              </w:rPr>
            </w:pPr>
          </w:p>
          <w:p w:rsidR="006B460C" w:rsidRPr="006B460C" w:rsidRDefault="006B460C" w:rsidP="002609F8">
            <w:pPr>
              <w:spacing w:after="0" w:line="240" w:lineRule="auto"/>
              <w:ind w:right="113"/>
              <w:jc w:val="center"/>
              <w:rPr>
                <w:rFonts w:ascii="Times New Roman" w:eastAsia="Times New Roman" w:hAnsi="Times New Roman" w:cs="Times New Roman"/>
                <w:b/>
                <w:lang w:eastAsia="ru-RU"/>
              </w:rPr>
            </w:pPr>
          </w:p>
          <w:p w:rsidR="006B460C" w:rsidRPr="006B460C" w:rsidRDefault="006B460C" w:rsidP="002609F8">
            <w:pPr>
              <w:spacing w:after="0" w:line="240" w:lineRule="auto"/>
              <w:ind w:right="113"/>
              <w:jc w:val="center"/>
              <w:rPr>
                <w:rFonts w:ascii="Times New Roman" w:eastAsia="Times New Roman" w:hAnsi="Times New Roman" w:cs="Times New Roman"/>
                <w:b/>
                <w:lang w:eastAsia="ru-RU"/>
              </w:rPr>
            </w:pPr>
          </w:p>
          <w:p w:rsidR="006B460C" w:rsidRPr="006B460C" w:rsidRDefault="006B460C" w:rsidP="002609F8">
            <w:pPr>
              <w:spacing w:after="0" w:line="240" w:lineRule="auto"/>
              <w:ind w:right="113"/>
              <w:jc w:val="center"/>
              <w:rPr>
                <w:rFonts w:ascii="Times New Roman" w:eastAsia="Times New Roman" w:hAnsi="Times New Roman" w:cs="Times New Roman"/>
                <w:b/>
                <w:lang w:eastAsia="ru-RU"/>
              </w:rPr>
            </w:pPr>
          </w:p>
        </w:tc>
        <w:tc>
          <w:tcPr>
            <w:tcW w:w="3402" w:type="dxa"/>
            <w:shd w:val="clear" w:color="auto" w:fill="auto"/>
          </w:tcPr>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Закрепление норм и правил поведения.</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Демонстрация игрового оборудования</w:t>
            </w:r>
            <w:r w:rsidR="004E24C3" w:rsidRPr="00820A43">
              <w:rPr>
                <w:rFonts w:ascii="Times New Roman" w:eastAsia="Times New Roman" w:hAnsi="Times New Roman" w:cs="Times New Roman"/>
                <w:lang w:eastAsia="ru-RU"/>
              </w:rPr>
              <w:t xml:space="preserve"> и атрибутов к разным профессиям</w:t>
            </w:r>
            <w:r w:rsidRPr="006B460C">
              <w:rPr>
                <w:rFonts w:ascii="Times New Roman" w:eastAsia="Times New Roman" w:hAnsi="Times New Roman" w:cs="Times New Roman"/>
                <w:lang w:eastAsia="ru-RU"/>
              </w:rPr>
              <w:t>.</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Объяснение правил игры.</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Выполнение заданий.</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Игровая деятельность</w:t>
            </w:r>
            <w:r w:rsidR="004E24C3" w:rsidRPr="00820A43">
              <w:rPr>
                <w:rFonts w:ascii="Times New Roman" w:eastAsia="Times New Roman" w:hAnsi="Times New Roman" w:cs="Times New Roman"/>
                <w:lang w:eastAsia="ru-RU"/>
              </w:rPr>
              <w:t xml:space="preserve"> в игровых зонах (Магазин, </w:t>
            </w:r>
            <w:r w:rsidR="00820A43" w:rsidRPr="00820A43">
              <w:rPr>
                <w:rFonts w:ascii="Times New Roman" w:eastAsia="Times New Roman" w:hAnsi="Times New Roman" w:cs="Times New Roman"/>
                <w:lang w:eastAsia="ru-RU"/>
              </w:rPr>
              <w:t xml:space="preserve">Ателье, </w:t>
            </w:r>
            <w:r w:rsidR="004E24C3" w:rsidRPr="00820A43">
              <w:rPr>
                <w:rFonts w:ascii="Times New Roman" w:eastAsia="Times New Roman" w:hAnsi="Times New Roman" w:cs="Times New Roman"/>
                <w:lang w:eastAsia="ru-RU"/>
              </w:rPr>
              <w:t>Парикмахерская, Школа, Детский сад и др.)</w:t>
            </w:r>
            <w:r w:rsidRPr="006B460C">
              <w:rPr>
                <w:rFonts w:ascii="Times New Roman" w:eastAsia="Times New Roman" w:hAnsi="Times New Roman" w:cs="Times New Roman"/>
                <w:lang w:eastAsia="ru-RU"/>
              </w:rPr>
              <w:t>.</w:t>
            </w:r>
          </w:p>
        </w:tc>
        <w:tc>
          <w:tcPr>
            <w:tcW w:w="1843" w:type="dxa"/>
            <w:shd w:val="clear" w:color="auto" w:fill="auto"/>
          </w:tcPr>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 xml:space="preserve">Вовлекает в совместную деятельность, объясняет. </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Создаёт проблемную ситуацию;</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Предоставляет возможность для сотрудничества детей.</w:t>
            </w:r>
          </w:p>
        </w:tc>
        <w:tc>
          <w:tcPr>
            <w:tcW w:w="2268" w:type="dxa"/>
            <w:shd w:val="clear" w:color="auto" w:fill="auto"/>
          </w:tcPr>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Самостоятельно выбирают себе партнёров, договариваются друг с другом, помогают друг другу.</w:t>
            </w:r>
          </w:p>
        </w:tc>
        <w:tc>
          <w:tcPr>
            <w:tcW w:w="1559" w:type="dxa"/>
            <w:shd w:val="clear" w:color="auto" w:fill="auto"/>
          </w:tcPr>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Определены участники.</w:t>
            </w:r>
          </w:p>
        </w:tc>
      </w:tr>
      <w:tr w:rsidR="004E24C3" w:rsidRPr="00820A43" w:rsidTr="0026543E">
        <w:trPr>
          <w:cantSplit/>
          <w:trHeight w:val="1134"/>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6B460C" w:rsidRPr="006B460C" w:rsidRDefault="006B460C" w:rsidP="002609F8">
            <w:pPr>
              <w:spacing w:after="0" w:line="240" w:lineRule="auto"/>
              <w:ind w:right="113"/>
              <w:jc w:val="center"/>
              <w:rPr>
                <w:rFonts w:ascii="Times New Roman" w:eastAsia="Times New Roman" w:hAnsi="Times New Roman" w:cs="Times New Roman"/>
                <w:b/>
                <w:lang w:eastAsia="ru-RU"/>
              </w:rPr>
            </w:pPr>
            <w:r w:rsidRPr="006B460C">
              <w:rPr>
                <w:rFonts w:ascii="Times New Roman" w:eastAsia="Times New Roman" w:hAnsi="Times New Roman" w:cs="Times New Roman"/>
                <w:b/>
                <w:lang w:eastAsia="ru-RU"/>
              </w:rPr>
              <w:t>Содержательный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Практическа</w:t>
            </w:r>
            <w:r w:rsidR="004E24C3" w:rsidRPr="00820A43">
              <w:rPr>
                <w:rFonts w:ascii="Times New Roman" w:eastAsia="Times New Roman" w:hAnsi="Times New Roman" w:cs="Times New Roman"/>
                <w:lang w:eastAsia="ru-RU"/>
              </w:rPr>
              <w:t>я продуктивная деятельность</w:t>
            </w:r>
            <w:r w:rsidRPr="006B460C">
              <w:rPr>
                <w:rFonts w:ascii="Times New Roman" w:eastAsia="Times New Roman" w:hAnsi="Times New Roman" w:cs="Times New Roman"/>
                <w:lang w:eastAsia="ru-RU"/>
              </w:rPr>
              <w:t xml:space="preserve"> по достижению целей.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 xml:space="preserve">Направляет, стимулирует интерес. </w:t>
            </w:r>
          </w:p>
          <w:p w:rsidR="006B460C" w:rsidRPr="006B460C" w:rsidRDefault="004E24C3" w:rsidP="002609F8">
            <w:pPr>
              <w:spacing w:after="0" w:line="240" w:lineRule="auto"/>
              <w:rPr>
                <w:rFonts w:ascii="Times New Roman" w:eastAsia="Times New Roman" w:hAnsi="Times New Roman" w:cs="Times New Roman"/>
                <w:lang w:eastAsia="ru-RU"/>
              </w:rPr>
            </w:pPr>
            <w:r w:rsidRPr="00820A43">
              <w:rPr>
                <w:rFonts w:ascii="Times New Roman" w:eastAsia="Times New Roman" w:hAnsi="Times New Roman" w:cs="Times New Roman"/>
                <w:lang w:eastAsia="ru-RU"/>
              </w:rPr>
              <w:t>Интересуется ходом игры.</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Согл</w:t>
            </w:r>
            <w:r w:rsidR="004E24C3" w:rsidRPr="00820A43">
              <w:rPr>
                <w:rFonts w:ascii="Times New Roman" w:eastAsia="Times New Roman" w:hAnsi="Times New Roman" w:cs="Times New Roman"/>
                <w:lang w:eastAsia="ru-RU"/>
              </w:rPr>
              <w:t xml:space="preserve">асовывает с детьми действия, </w:t>
            </w:r>
            <w:r w:rsidRPr="006B460C">
              <w:rPr>
                <w:rFonts w:ascii="Times New Roman" w:eastAsia="Times New Roman" w:hAnsi="Times New Roman" w:cs="Times New Roman"/>
                <w:lang w:eastAsia="ru-RU"/>
              </w:rPr>
              <w:t>п</w:t>
            </w:r>
            <w:r w:rsidR="004E24C3" w:rsidRPr="00820A43">
              <w:rPr>
                <w:rFonts w:ascii="Times New Roman" w:eastAsia="Times New Roman" w:hAnsi="Times New Roman" w:cs="Times New Roman"/>
                <w:lang w:eastAsia="ru-RU"/>
              </w:rPr>
              <w:t>оследовательность. Поддерживает познавательный интерес детей.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 xml:space="preserve">Сосредотачивают внимание. </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Выполняют правила в соответствии с содержанием деятельности. Демонстрируют познавательную активность.</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 xml:space="preserve"> Решают проблемную ситуацию. Осуществляют взаимоконтроль. Осваивают последовательность действий. </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Проявляют заботу друг о друге.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 xml:space="preserve">Участие детей в практической деятельности в соответствии с правилами. </w:t>
            </w:r>
          </w:p>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Установление сотрудничества друг с другом.</w:t>
            </w:r>
          </w:p>
          <w:p w:rsidR="006B460C" w:rsidRPr="006B460C" w:rsidRDefault="006B460C" w:rsidP="002609F8">
            <w:pPr>
              <w:spacing w:after="0" w:line="240" w:lineRule="auto"/>
              <w:rPr>
                <w:rFonts w:ascii="Times New Roman" w:eastAsia="Times New Roman" w:hAnsi="Times New Roman" w:cs="Times New Roman"/>
                <w:lang w:eastAsia="ru-RU"/>
              </w:rPr>
            </w:pPr>
          </w:p>
        </w:tc>
      </w:tr>
      <w:tr w:rsidR="004E24C3" w:rsidRPr="00820A43" w:rsidTr="0026543E">
        <w:trPr>
          <w:cantSplit/>
          <w:trHeight w:val="1134"/>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6B460C" w:rsidRPr="006B460C" w:rsidRDefault="006B460C" w:rsidP="002609F8">
            <w:pPr>
              <w:spacing w:after="0" w:line="240" w:lineRule="auto"/>
              <w:ind w:right="113"/>
              <w:jc w:val="center"/>
              <w:rPr>
                <w:rFonts w:ascii="Times New Roman" w:eastAsia="Times New Roman" w:hAnsi="Times New Roman" w:cs="Times New Roman"/>
                <w:b/>
                <w:lang w:eastAsia="ru-RU"/>
              </w:rPr>
            </w:pPr>
            <w:r w:rsidRPr="006B460C">
              <w:rPr>
                <w:rFonts w:ascii="Times New Roman" w:eastAsia="Times New Roman" w:hAnsi="Times New Roman" w:cs="Times New Roman"/>
                <w:b/>
                <w:lang w:eastAsia="ru-RU"/>
              </w:rPr>
              <w:t>Рефлексия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Обсуждение совместной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Задаёт вопросы, поощряет детей к высказыванию.</w:t>
            </w:r>
          </w:p>
          <w:p w:rsidR="006B460C" w:rsidRPr="006B460C" w:rsidRDefault="006B460C" w:rsidP="002609F8">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Делятся впечатлениями, выражают эмоции, отвечают на вопросы.</w:t>
            </w:r>
          </w:p>
          <w:p w:rsidR="006B460C" w:rsidRPr="006B460C" w:rsidRDefault="006B460C" w:rsidP="002609F8">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460C" w:rsidRPr="006B460C" w:rsidRDefault="006B460C" w:rsidP="002609F8">
            <w:pPr>
              <w:spacing w:after="0" w:line="240" w:lineRule="auto"/>
              <w:rPr>
                <w:rFonts w:ascii="Times New Roman" w:eastAsia="Times New Roman" w:hAnsi="Times New Roman" w:cs="Times New Roman"/>
                <w:lang w:eastAsia="ru-RU"/>
              </w:rPr>
            </w:pPr>
            <w:r w:rsidRPr="006B460C">
              <w:rPr>
                <w:rFonts w:ascii="Times New Roman" w:eastAsia="Times New Roman" w:hAnsi="Times New Roman" w:cs="Times New Roman"/>
                <w:lang w:eastAsia="ru-RU"/>
              </w:rPr>
              <w:t xml:space="preserve">Положительное эмоциональное состояние. </w:t>
            </w:r>
          </w:p>
          <w:p w:rsidR="006B460C" w:rsidRPr="006B460C" w:rsidRDefault="00E07284" w:rsidP="002609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6B460C" w:rsidRPr="006B460C">
              <w:rPr>
                <w:rFonts w:ascii="Times New Roman" w:eastAsia="Times New Roman" w:hAnsi="Times New Roman" w:cs="Times New Roman"/>
                <w:lang w:eastAsia="ru-RU"/>
              </w:rPr>
              <w:t>ознавательн</w:t>
            </w:r>
            <w:r>
              <w:rPr>
                <w:rFonts w:ascii="Times New Roman" w:eastAsia="Times New Roman" w:hAnsi="Times New Roman" w:cs="Times New Roman"/>
                <w:lang w:eastAsia="ru-RU"/>
              </w:rPr>
              <w:t>ый</w:t>
            </w:r>
            <w:r w:rsidR="006B460C" w:rsidRPr="006B460C">
              <w:rPr>
                <w:rFonts w:ascii="Times New Roman" w:eastAsia="Times New Roman" w:hAnsi="Times New Roman" w:cs="Times New Roman"/>
                <w:lang w:eastAsia="ru-RU"/>
              </w:rPr>
              <w:t xml:space="preserve"> интерес</w:t>
            </w:r>
            <w:r>
              <w:rPr>
                <w:rFonts w:ascii="Times New Roman" w:eastAsia="Times New Roman" w:hAnsi="Times New Roman" w:cs="Times New Roman"/>
                <w:lang w:eastAsia="ru-RU"/>
              </w:rPr>
              <w:t xml:space="preserve"> и перспективы детей</w:t>
            </w:r>
            <w:r w:rsidR="006B460C" w:rsidRPr="006B460C">
              <w:rPr>
                <w:rFonts w:ascii="Times New Roman" w:eastAsia="Times New Roman" w:hAnsi="Times New Roman" w:cs="Times New Roman"/>
                <w:lang w:eastAsia="ru-RU"/>
              </w:rPr>
              <w:t xml:space="preserve">  </w:t>
            </w:r>
          </w:p>
        </w:tc>
      </w:tr>
    </w:tbl>
    <w:p w:rsidR="00E07284" w:rsidRDefault="00E07284" w:rsidP="002609F8">
      <w:pPr>
        <w:pStyle w:val="ac"/>
        <w:tabs>
          <w:tab w:val="left" w:pos="0"/>
        </w:tabs>
        <w:spacing w:after="0" w:line="240" w:lineRule="auto"/>
        <w:ind w:left="0"/>
        <w:rPr>
          <w:rFonts w:ascii="Times New Roman" w:eastAsia="Times New Roman" w:hAnsi="Times New Roman" w:cs="Times New Roman"/>
          <w:b/>
          <w:sz w:val="28"/>
          <w:szCs w:val="28"/>
          <w:lang w:eastAsia="ru-RU"/>
        </w:rPr>
      </w:pPr>
    </w:p>
    <w:p w:rsidR="00820A43" w:rsidRPr="00AD46F8" w:rsidRDefault="00901C7B" w:rsidP="00AD46F8">
      <w:pPr>
        <w:pStyle w:val="ac"/>
        <w:numPr>
          <w:ilvl w:val="1"/>
          <w:numId w:val="42"/>
        </w:numPr>
        <w:tabs>
          <w:tab w:val="left" w:pos="0"/>
        </w:tabs>
        <w:spacing w:after="0" w:line="240" w:lineRule="auto"/>
        <w:jc w:val="center"/>
        <w:rPr>
          <w:rFonts w:ascii="Times New Roman" w:eastAsia="Times New Roman" w:hAnsi="Times New Roman" w:cs="Times New Roman"/>
          <w:b/>
          <w:sz w:val="28"/>
          <w:szCs w:val="28"/>
          <w:lang w:eastAsia="ru-RU"/>
        </w:rPr>
      </w:pPr>
      <w:r w:rsidRPr="00AD46F8">
        <w:rPr>
          <w:rFonts w:ascii="Times New Roman" w:eastAsia="Times New Roman" w:hAnsi="Times New Roman" w:cs="Times New Roman"/>
          <w:b/>
          <w:sz w:val="28"/>
          <w:szCs w:val="28"/>
          <w:lang w:eastAsia="ru-RU"/>
        </w:rPr>
        <w:t>Обеспечение образовательной деятельности авторскими учебными и учебно-методическими пособиями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2268"/>
      </w:tblGrid>
      <w:tr w:rsidR="00EB5719" w:rsidRPr="00901C7B" w:rsidTr="0026543E">
        <w:tc>
          <w:tcPr>
            <w:tcW w:w="7655" w:type="dxa"/>
          </w:tcPr>
          <w:p w:rsidR="00EB5719" w:rsidRPr="00A965B6" w:rsidRDefault="00EB5719" w:rsidP="002609F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965B6">
              <w:rPr>
                <w:rFonts w:ascii="Times New Roman" w:eastAsia="Calibri" w:hAnsi="Times New Roman" w:cs="Times New Roman"/>
                <w:b/>
                <w:sz w:val="24"/>
                <w:szCs w:val="24"/>
              </w:rPr>
              <w:t>Автор, название, год издания учебного, учебно-методического издания и (или) наименование электронного образовательного, информационного ресурса (группы электронных образовательных, информационных ресурсов)</w:t>
            </w:r>
          </w:p>
        </w:tc>
        <w:tc>
          <w:tcPr>
            <w:tcW w:w="2268" w:type="dxa"/>
          </w:tcPr>
          <w:p w:rsidR="00EB5719" w:rsidRPr="00A965B6" w:rsidRDefault="00EB5719" w:rsidP="002609F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965B6">
              <w:rPr>
                <w:rFonts w:ascii="Times New Roman" w:eastAsia="Calibri" w:hAnsi="Times New Roman" w:cs="Times New Roman"/>
                <w:b/>
                <w:sz w:val="24"/>
                <w:szCs w:val="24"/>
              </w:rPr>
              <w:t xml:space="preserve">Вид образовательного и информационного ресурса </w:t>
            </w:r>
            <w:r w:rsidRPr="00A965B6">
              <w:rPr>
                <w:rFonts w:ascii="Times New Roman" w:eastAsia="Calibri" w:hAnsi="Times New Roman" w:cs="Times New Roman"/>
                <w:b/>
                <w:sz w:val="24"/>
                <w:szCs w:val="24"/>
              </w:rPr>
              <w:lastRenderedPageBreak/>
              <w:t>(печатный/электронный)</w:t>
            </w:r>
          </w:p>
        </w:tc>
      </w:tr>
      <w:tr w:rsidR="00EB5719" w:rsidRPr="00901C7B" w:rsidTr="0026543E">
        <w:tc>
          <w:tcPr>
            <w:tcW w:w="7655" w:type="dxa"/>
          </w:tcPr>
          <w:p w:rsidR="00EB5719" w:rsidRPr="008E66AC" w:rsidRDefault="00EB5719" w:rsidP="00756BD7">
            <w:pPr>
              <w:widowControl w:val="0"/>
              <w:numPr>
                <w:ilvl w:val="0"/>
                <w:numId w:val="5"/>
              </w:numPr>
              <w:tabs>
                <w:tab w:val="left" w:pos="317"/>
              </w:tabs>
              <w:autoSpaceDE w:val="0"/>
              <w:autoSpaceDN w:val="0"/>
              <w:adjustRightInd w:val="0"/>
              <w:spacing w:after="0" w:line="240" w:lineRule="auto"/>
              <w:ind w:left="0" w:firstLine="0"/>
              <w:rPr>
                <w:rFonts w:ascii="Times New Roman" w:eastAsia="Calibri" w:hAnsi="Times New Roman" w:cs="Times New Roman"/>
                <w:b/>
                <w:sz w:val="24"/>
                <w:szCs w:val="24"/>
              </w:rPr>
            </w:pPr>
            <w:r w:rsidRPr="008E66AC">
              <w:rPr>
                <w:rFonts w:ascii="Times New Roman" w:eastAsia="Calibri" w:hAnsi="Times New Roman" w:cs="Times New Roman"/>
                <w:sz w:val="24"/>
                <w:szCs w:val="24"/>
              </w:rPr>
              <w:lastRenderedPageBreak/>
              <w:t>Введение дошкольников в мир профессий: Учебно-методическое пособие / В.П. Кондрашов. — Балашов</w:t>
            </w:r>
            <w:r w:rsidR="006B460C">
              <w:rPr>
                <w:rFonts w:ascii="Times New Roman" w:eastAsia="Calibri" w:hAnsi="Times New Roman" w:cs="Times New Roman"/>
                <w:sz w:val="24"/>
                <w:szCs w:val="24"/>
              </w:rPr>
              <w:t xml:space="preserve">: Изд-во "Николаев", 2004. — 52 </w:t>
            </w:r>
            <w:r w:rsidRPr="008E66AC">
              <w:rPr>
                <w:rFonts w:ascii="Times New Roman" w:eastAsia="Calibri" w:hAnsi="Times New Roman" w:cs="Times New Roman"/>
                <w:sz w:val="24"/>
                <w:szCs w:val="24"/>
              </w:rPr>
              <w:t>с.</w:t>
            </w:r>
          </w:p>
        </w:tc>
        <w:tc>
          <w:tcPr>
            <w:tcW w:w="2268" w:type="dxa"/>
          </w:tcPr>
          <w:p w:rsidR="00EB5719" w:rsidRPr="008E66AC" w:rsidRDefault="00EB5719" w:rsidP="002609F8">
            <w:pPr>
              <w:widowControl w:val="0"/>
              <w:autoSpaceDE w:val="0"/>
              <w:autoSpaceDN w:val="0"/>
              <w:adjustRightInd w:val="0"/>
              <w:spacing w:after="0" w:line="240" w:lineRule="auto"/>
              <w:rPr>
                <w:rFonts w:ascii="Times New Roman" w:eastAsia="Calibri" w:hAnsi="Times New Roman" w:cs="Times New Roman"/>
                <w:sz w:val="24"/>
                <w:szCs w:val="24"/>
              </w:rPr>
            </w:pPr>
            <w:r w:rsidRPr="008E66AC">
              <w:rPr>
                <w:rFonts w:ascii="Times New Roman" w:eastAsia="Calibri" w:hAnsi="Times New Roman" w:cs="Times New Roman"/>
                <w:sz w:val="24"/>
                <w:szCs w:val="24"/>
              </w:rPr>
              <w:t>электронный</w:t>
            </w:r>
          </w:p>
        </w:tc>
      </w:tr>
      <w:tr w:rsidR="00EB5719" w:rsidRPr="00901C7B" w:rsidTr="0026543E">
        <w:tc>
          <w:tcPr>
            <w:tcW w:w="7655" w:type="dxa"/>
          </w:tcPr>
          <w:p w:rsidR="00EB5719" w:rsidRPr="008E66AC" w:rsidRDefault="00EB5719" w:rsidP="00756BD7">
            <w:pPr>
              <w:numPr>
                <w:ilvl w:val="0"/>
                <w:numId w:val="5"/>
              </w:numPr>
              <w:tabs>
                <w:tab w:val="left" w:pos="317"/>
              </w:tabs>
              <w:spacing w:after="0" w:line="240" w:lineRule="auto"/>
              <w:ind w:left="0" w:firstLine="0"/>
              <w:rPr>
                <w:rFonts w:ascii="Times New Roman" w:eastAsia="Calibri" w:hAnsi="Times New Roman" w:cs="Times New Roman"/>
                <w:sz w:val="24"/>
                <w:szCs w:val="24"/>
              </w:rPr>
            </w:pPr>
            <w:proofErr w:type="spellStart"/>
            <w:r w:rsidRPr="008E66AC">
              <w:rPr>
                <w:rFonts w:ascii="Times New Roman" w:eastAsia="Calibri" w:hAnsi="Times New Roman" w:cs="Times New Roman"/>
                <w:sz w:val="24"/>
                <w:szCs w:val="24"/>
              </w:rPr>
              <w:t>Н.З.Жаренкова</w:t>
            </w:r>
            <w:proofErr w:type="spellEnd"/>
            <w:r w:rsidRPr="008E66AC">
              <w:rPr>
                <w:rFonts w:ascii="Times New Roman" w:eastAsia="Calibri" w:hAnsi="Times New Roman" w:cs="Times New Roman"/>
                <w:sz w:val="24"/>
                <w:szCs w:val="24"/>
              </w:rPr>
              <w:t xml:space="preserve">, </w:t>
            </w:r>
            <w:proofErr w:type="spellStart"/>
            <w:r w:rsidRPr="008E66AC">
              <w:rPr>
                <w:rFonts w:ascii="Times New Roman" w:eastAsia="Calibri" w:hAnsi="Times New Roman" w:cs="Times New Roman"/>
                <w:sz w:val="24"/>
                <w:szCs w:val="24"/>
              </w:rPr>
              <w:t>О.В.Муртазина</w:t>
            </w:r>
            <w:proofErr w:type="spellEnd"/>
            <w:r w:rsidRPr="008E66AC">
              <w:rPr>
                <w:rFonts w:ascii="Times New Roman" w:eastAsia="Calibri" w:hAnsi="Times New Roman" w:cs="Times New Roman"/>
                <w:sz w:val="24"/>
                <w:szCs w:val="24"/>
              </w:rPr>
              <w:t xml:space="preserve"> «Знакомимся с профессиями», «Детство – Пресс», 2014 г.</w:t>
            </w:r>
          </w:p>
        </w:tc>
        <w:tc>
          <w:tcPr>
            <w:tcW w:w="2268" w:type="dxa"/>
          </w:tcPr>
          <w:p w:rsidR="00EB5719" w:rsidRPr="008E66AC" w:rsidRDefault="00820A43" w:rsidP="002609F8">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печатный</w:t>
            </w:r>
          </w:p>
        </w:tc>
      </w:tr>
      <w:tr w:rsidR="00EB5719" w:rsidRPr="00901C7B" w:rsidTr="0026543E">
        <w:tc>
          <w:tcPr>
            <w:tcW w:w="7655" w:type="dxa"/>
          </w:tcPr>
          <w:p w:rsidR="00EB5719" w:rsidRPr="008E66AC" w:rsidRDefault="00EB5719" w:rsidP="00756BD7">
            <w:pPr>
              <w:numPr>
                <w:ilvl w:val="0"/>
                <w:numId w:val="5"/>
              </w:numPr>
              <w:tabs>
                <w:tab w:val="left" w:pos="317"/>
              </w:tabs>
              <w:spacing w:after="0" w:line="240" w:lineRule="auto"/>
              <w:ind w:left="0" w:firstLine="0"/>
              <w:rPr>
                <w:rFonts w:ascii="Times New Roman" w:eastAsia="Calibri" w:hAnsi="Times New Roman" w:cs="Times New Roman"/>
                <w:sz w:val="24"/>
                <w:szCs w:val="24"/>
              </w:rPr>
            </w:pPr>
            <w:proofErr w:type="spellStart"/>
            <w:r w:rsidRPr="008E66AC">
              <w:rPr>
                <w:rFonts w:ascii="Times New Roman" w:eastAsia="Calibri" w:hAnsi="Times New Roman" w:cs="Times New Roman"/>
                <w:sz w:val="24"/>
                <w:szCs w:val="24"/>
              </w:rPr>
              <w:t>С.В.Игна</w:t>
            </w:r>
            <w:r w:rsidR="00A965B6">
              <w:rPr>
                <w:rFonts w:ascii="Times New Roman" w:eastAsia="Calibri" w:hAnsi="Times New Roman" w:cs="Times New Roman"/>
                <w:sz w:val="24"/>
                <w:szCs w:val="24"/>
              </w:rPr>
              <w:t>това</w:t>
            </w:r>
            <w:proofErr w:type="spellEnd"/>
            <w:r w:rsidR="00A965B6">
              <w:rPr>
                <w:rFonts w:ascii="Times New Roman" w:eastAsia="Calibri" w:hAnsi="Times New Roman" w:cs="Times New Roman"/>
                <w:sz w:val="24"/>
                <w:szCs w:val="24"/>
              </w:rPr>
              <w:t xml:space="preserve"> «Знакомимся с профессиями»</w:t>
            </w:r>
            <w:r w:rsidRPr="008E66AC">
              <w:rPr>
                <w:rFonts w:ascii="Times New Roman" w:eastAsia="Calibri" w:hAnsi="Times New Roman" w:cs="Times New Roman"/>
                <w:sz w:val="24"/>
                <w:szCs w:val="24"/>
              </w:rPr>
              <w:t>, «</w:t>
            </w:r>
            <w:proofErr w:type="spellStart"/>
            <w:r w:rsidRPr="008E66AC">
              <w:rPr>
                <w:rFonts w:ascii="Times New Roman" w:eastAsia="Calibri" w:hAnsi="Times New Roman" w:cs="Times New Roman"/>
                <w:sz w:val="24"/>
                <w:szCs w:val="24"/>
              </w:rPr>
              <w:t>Ювента</w:t>
            </w:r>
            <w:proofErr w:type="spellEnd"/>
            <w:r w:rsidRPr="008E66AC">
              <w:rPr>
                <w:rFonts w:ascii="Times New Roman" w:eastAsia="Calibri" w:hAnsi="Times New Roman" w:cs="Times New Roman"/>
                <w:sz w:val="24"/>
                <w:szCs w:val="24"/>
              </w:rPr>
              <w:t>», 2013.</w:t>
            </w:r>
          </w:p>
        </w:tc>
        <w:tc>
          <w:tcPr>
            <w:tcW w:w="2268" w:type="dxa"/>
          </w:tcPr>
          <w:p w:rsidR="00EB5719" w:rsidRPr="008E66AC" w:rsidRDefault="00820A43" w:rsidP="002609F8">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печатный</w:t>
            </w:r>
          </w:p>
        </w:tc>
      </w:tr>
      <w:tr w:rsidR="00EB5719" w:rsidRPr="00901C7B" w:rsidTr="0026543E">
        <w:tc>
          <w:tcPr>
            <w:tcW w:w="7655" w:type="dxa"/>
          </w:tcPr>
          <w:p w:rsidR="00EB5719" w:rsidRPr="008E66AC" w:rsidRDefault="00EB5719" w:rsidP="00756BD7">
            <w:pPr>
              <w:widowControl w:val="0"/>
              <w:numPr>
                <w:ilvl w:val="0"/>
                <w:numId w:val="5"/>
              </w:numPr>
              <w:tabs>
                <w:tab w:val="left" w:pos="317"/>
              </w:tabs>
              <w:autoSpaceDE w:val="0"/>
              <w:autoSpaceDN w:val="0"/>
              <w:adjustRightInd w:val="0"/>
              <w:spacing w:after="0" w:line="240" w:lineRule="auto"/>
              <w:ind w:left="0" w:firstLine="0"/>
              <w:rPr>
                <w:rFonts w:ascii="Times New Roman" w:eastAsia="Calibri" w:hAnsi="Times New Roman" w:cs="Times New Roman"/>
                <w:sz w:val="24"/>
                <w:szCs w:val="24"/>
              </w:rPr>
            </w:pPr>
            <w:r w:rsidRPr="008E66AC">
              <w:rPr>
                <w:rFonts w:ascii="Times New Roman" w:eastAsia="Calibri" w:hAnsi="Times New Roman" w:cs="Times New Roman"/>
                <w:sz w:val="24"/>
                <w:szCs w:val="24"/>
              </w:rPr>
              <w:t xml:space="preserve">«Кем быть?» Серия демонстрационных картин с методическими рекомендациями педагогу дошкольного образовательного учреждения / Н.В. </w:t>
            </w:r>
            <w:proofErr w:type="spellStart"/>
            <w:r w:rsidRPr="008E66AC">
              <w:rPr>
                <w:rFonts w:ascii="Times New Roman" w:eastAsia="Calibri" w:hAnsi="Times New Roman" w:cs="Times New Roman"/>
                <w:sz w:val="24"/>
                <w:szCs w:val="24"/>
              </w:rPr>
              <w:t>Нищева</w:t>
            </w:r>
            <w:proofErr w:type="spellEnd"/>
            <w:r w:rsidRPr="008E66AC">
              <w:rPr>
                <w:rFonts w:ascii="Times New Roman" w:eastAsia="Calibri" w:hAnsi="Times New Roman" w:cs="Times New Roman"/>
                <w:sz w:val="24"/>
                <w:szCs w:val="24"/>
              </w:rPr>
              <w:t xml:space="preserve"> – </w:t>
            </w:r>
            <w:proofErr w:type="spellStart"/>
            <w:r w:rsidRPr="008E66AC">
              <w:rPr>
                <w:rFonts w:ascii="Times New Roman" w:eastAsia="Calibri" w:hAnsi="Times New Roman" w:cs="Times New Roman"/>
                <w:sz w:val="24"/>
                <w:szCs w:val="24"/>
              </w:rPr>
              <w:t>Спб</w:t>
            </w:r>
            <w:proofErr w:type="spellEnd"/>
            <w:r w:rsidRPr="008E66AC">
              <w:rPr>
                <w:rFonts w:ascii="Times New Roman" w:eastAsia="Calibri" w:hAnsi="Times New Roman" w:cs="Times New Roman"/>
                <w:sz w:val="24"/>
                <w:szCs w:val="24"/>
              </w:rPr>
              <w:t>.: Детство-пресс, 2005.</w:t>
            </w:r>
          </w:p>
        </w:tc>
        <w:tc>
          <w:tcPr>
            <w:tcW w:w="2268" w:type="dxa"/>
          </w:tcPr>
          <w:p w:rsidR="00EB5719" w:rsidRPr="008E66AC" w:rsidRDefault="00EB5719" w:rsidP="002609F8">
            <w:pPr>
              <w:widowControl w:val="0"/>
              <w:autoSpaceDE w:val="0"/>
              <w:autoSpaceDN w:val="0"/>
              <w:adjustRightInd w:val="0"/>
              <w:spacing w:after="0" w:line="240" w:lineRule="auto"/>
              <w:rPr>
                <w:rFonts w:ascii="Times New Roman" w:eastAsia="Calibri" w:hAnsi="Times New Roman" w:cs="Times New Roman"/>
                <w:sz w:val="24"/>
                <w:szCs w:val="24"/>
              </w:rPr>
            </w:pPr>
            <w:r w:rsidRPr="008E66AC">
              <w:rPr>
                <w:rFonts w:ascii="Times New Roman" w:eastAsia="Calibri" w:hAnsi="Times New Roman" w:cs="Times New Roman"/>
                <w:sz w:val="24"/>
                <w:szCs w:val="24"/>
              </w:rPr>
              <w:t>электронный</w:t>
            </w:r>
          </w:p>
        </w:tc>
      </w:tr>
      <w:tr w:rsidR="00EB5719" w:rsidRPr="00901C7B" w:rsidTr="0026543E">
        <w:tc>
          <w:tcPr>
            <w:tcW w:w="7655" w:type="dxa"/>
          </w:tcPr>
          <w:p w:rsidR="00EB5719" w:rsidRPr="008E66AC" w:rsidRDefault="00EB5719" w:rsidP="00756BD7">
            <w:pPr>
              <w:numPr>
                <w:ilvl w:val="0"/>
                <w:numId w:val="5"/>
              </w:numPr>
              <w:tabs>
                <w:tab w:val="left" w:pos="317"/>
              </w:tabs>
              <w:spacing w:after="0" w:line="240" w:lineRule="auto"/>
              <w:ind w:left="0" w:firstLine="0"/>
              <w:outlineLvl w:val="0"/>
              <w:rPr>
                <w:rFonts w:ascii="Times New Roman" w:eastAsia="Times New Roman" w:hAnsi="Times New Roman" w:cs="Times New Roman"/>
                <w:sz w:val="24"/>
                <w:szCs w:val="24"/>
                <w:lang w:eastAsia="ru-RU"/>
              </w:rPr>
            </w:pPr>
            <w:proofErr w:type="spellStart"/>
            <w:r w:rsidRPr="008E66AC">
              <w:rPr>
                <w:rFonts w:ascii="Times New Roman" w:eastAsia="Times New Roman" w:hAnsi="Times New Roman" w:cs="Times New Roman"/>
                <w:bCs/>
                <w:kern w:val="36"/>
                <w:sz w:val="24"/>
                <w:szCs w:val="24"/>
                <w:lang w:eastAsia="ru-RU"/>
              </w:rPr>
              <w:t>Кнушевицкая</w:t>
            </w:r>
            <w:proofErr w:type="spellEnd"/>
            <w:r w:rsidRPr="008E66AC">
              <w:rPr>
                <w:rFonts w:ascii="Times New Roman" w:eastAsia="Times New Roman" w:hAnsi="Times New Roman" w:cs="Times New Roman"/>
                <w:bCs/>
                <w:kern w:val="36"/>
                <w:sz w:val="24"/>
                <w:szCs w:val="24"/>
                <w:lang w:eastAsia="ru-RU"/>
              </w:rPr>
              <w:t xml:space="preserve"> Н.А. Стихи и речевые упражнения по теме Профессии. – М.: </w:t>
            </w:r>
            <w:r w:rsidRPr="008E66AC">
              <w:rPr>
                <w:rFonts w:ascii="Times New Roman" w:eastAsia="Times New Roman" w:hAnsi="Times New Roman" w:cs="Times New Roman"/>
                <w:sz w:val="24"/>
                <w:szCs w:val="24"/>
                <w:lang w:eastAsia="ru-RU"/>
              </w:rPr>
              <w:t>2010.</w:t>
            </w:r>
          </w:p>
        </w:tc>
        <w:tc>
          <w:tcPr>
            <w:tcW w:w="2268" w:type="dxa"/>
          </w:tcPr>
          <w:p w:rsidR="00EB5719" w:rsidRPr="008E66AC" w:rsidRDefault="00EB5719" w:rsidP="002609F8">
            <w:pPr>
              <w:widowControl w:val="0"/>
              <w:autoSpaceDE w:val="0"/>
              <w:autoSpaceDN w:val="0"/>
              <w:adjustRightInd w:val="0"/>
              <w:spacing w:after="0" w:line="240" w:lineRule="auto"/>
              <w:rPr>
                <w:rFonts w:ascii="Times New Roman" w:eastAsia="Calibri" w:hAnsi="Times New Roman" w:cs="Times New Roman"/>
                <w:sz w:val="24"/>
                <w:szCs w:val="24"/>
              </w:rPr>
            </w:pPr>
            <w:r w:rsidRPr="008E66AC">
              <w:rPr>
                <w:rFonts w:ascii="Times New Roman" w:eastAsia="Calibri" w:hAnsi="Times New Roman" w:cs="Times New Roman"/>
                <w:sz w:val="24"/>
                <w:szCs w:val="24"/>
              </w:rPr>
              <w:t>электронный</w:t>
            </w:r>
          </w:p>
        </w:tc>
      </w:tr>
      <w:tr w:rsidR="00EB5719" w:rsidRPr="00901C7B" w:rsidTr="0026543E">
        <w:tc>
          <w:tcPr>
            <w:tcW w:w="7655" w:type="dxa"/>
          </w:tcPr>
          <w:p w:rsidR="00EB5719" w:rsidRPr="008E66AC" w:rsidRDefault="00EB5719" w:rsidP="00756BD7">
            <w:pPr>
              <w:numPr>
                <w:ilvl w:val="0"/>
                <w:numId w:val="5"/>
              </w:numPr>
              <w:tabs>
                <w:tab w:val="left" w:pos="317"/>
              </w:tabs>
              <w:spacing w:after="0" w:line="240" w:lineRule="auto"/>
              <w:ind w:left="0" w:firstLine="0"/>
              <w:outlineLvl w:val="0"/>
              <w:rPr>
                <w:rFonts w:ascii="Times New Roman" w:eastAsia="Times New Roman" w:hAnsi="Times New Roman" w:cs="Times New Roman"/>
                <w:bCs/>
                <w:sz w:val="24"/>
                <w:szCs w:val="24"/>
                <w:lang w:eastAsia="ru-RU"/>
              </w:rPr>
            </w:pPr>
            <w:r w:rsidRPr="008E66AC">
              <w:rPr>
                <w:rFonts w:ascii="Times New Roman" w:eastAsia="Times New Roman" w:hAnsi="Times New Roman" w:cs="Times New Roman"/>
                <w:bCs/>
                <w:sz w:val="24"/>
                <w:szCs w:val="24"/>
                <w:lang w:eastAsia="ru-RU"/>
              </w:rPr>
              <w:t xml:space="preserve">Шорыгина Т.А. Трудовые сказки. Беседы </w:t>
            </w:r>
            <w:r w:rsidR="00B659BC">
              <w:rPr>
                <w:rFonts w:ascii="Times New Roman" w:eastAsia="Times New Roman" w:hAnsi="Times New Roman" w:cs="Times New Roman"/>
                <w:bCs/>
                <w:sz w:val="24"/>
                <w:szCs w:val="24"/>
                <w:lang w:eastAsia="ru-RU"/>
              </w:rPr>
              <w:t>с детьми о труде и профессиях</w:t>
            </w:r>
            <w:r w:rsidR="00A965B6">
              <w:rPr>
                <w:rFonts w:ascii="Times New Roman" w:eastAsia="Times New Roman" w:hAnsi="Times New Roman" w:cs="Times New Roman"/>
                <w:bCs/>
                <w:sz w:val="24"/>
                <w:szCs w:val="24"/>
                <w:lang w:eastAsia="ru-RU"/>
              </w:rPr>
              <w:t>-</w:t>
            </w:r>
            <w:r w:rsidRPr="008E66AC">
              <w:rPr>
                <w:rFonts w:ascii="Times New Roman" w:eastAsia="Times New Roman" w:hAnsi="Times New Roman" w:cs="Times New Roman"/>
                <w:bCs/>
                <w:sz w:val="24"/>
                <w:szCs w:val="24"/>
                <w:lang w:eastAsia="ru-RU"/>
              </w:rPr>
              <w:t>M.: ТЦ Сфера, 2014. — 80 с.</w:t>
            </w:r>
          </w:p>
        </w:tc>
        <w:tc>
          <w:tcPr>
            <w:tcW w:w="2268" w:type="dxa"/>
          </w:tcPr>
          <w:p w:rsidR="00EB5719" w:rsidRPr="008E66AC" w:rsidRDefault="00EB5719" w:rsidP="002609F8">
            <w:pPr>
              <w:widowControl w:val="0"/>
              <w:autoSpaceDE w:val="0"/>
              <w:autoSpaceDN w:val="0"/>
              <w:adjustRightInd w:val="0"/>
              <w:spacing w:after="0" w:line="240" w:lineRule="auto"/>
              <w:rPr>
                <w:rFonts w:ascii="Times New Roman" w:eastAsia="Calibri" w:hAnsi="Times New Roman" w:cs="Times New Roman"/>
                <w:sz w:val="24"/>
                <w:szCs w:val="24"/>
              </w:rPr>
            </w:pPr>
            <w:r w:rsidRPr="008E66AC">
              <w:rPr>
                <w:rFonts w:ascii="Times New Roman" w:eastAsia="Calibri" w:hAnsi="Times New Roman" w:cs="Times New Roman"/>
                <w:sz w:val="24"/>
                <w:szCs w:val="24"/>
              </w:rPr>
              <w:t>электронный</w:t>
            </w:r>
          </w:p>
        </w:tc>
      </w:tr>
      <w:tr w:rsidR="00EB5719" w:rsidRPr="00901C7B" w:rsidTr="0026543E">
        <w:tc>
          <w:tcPr>
            <w:tcW w:w="7655" w:type="dxa"/>
          </w:tcPr>
          <w:p w:rsidR="00EB5719" w:rsidRPr="008E66AC" w:rsidRDefault="00EB5719" w:rsidP="00756BD7">
            <w:pPr>
              <w:numPr>
                <w:ilvl w:val="0"/>
                <w:numId w:val="5"/>
              </w:numPr>
              <w:tabs>
                <w:tab w:val="left" w:pos="317"/>
              </w:tabs>
              <w:spacing w:after="0" w:line="240" w:lineRule="auto"/>
              <w:ind w:left="0" w:firstLine="0"/>
              <w:outlineLvl w:val="0"/>
              <w:rPr>
                <w:rFonts w:ascii="Times New Roman" w:eastAsia="Times New Roman" w:hAnsi="Times New Roman" w:cs="Times New Roman"/>
                <w:bCs/>
                <w:sz w:val="24"/>
                <w:szCs w:val="24"/>
                <w:lang w:eastAsia="ru-RU"/>
              </w:rPr>
            </w:pPr>
            <w:proofErr w:type="spellStart"/>
            <w:r w:rsidRPr="008E66AC">
              <w:rPr>
                <w:rFonts w:ascii="Times New Roman" w:eastAsia="Times New Roman" w:hAnsi="Times New Roman" w:cs="Times New Roman"/>
                <w:bCs/>
                <w:sz w:val="24"/>
                <w:szCs w:val="24"/>
                <w:lang w:eastAsia="ru-RU"/>
              </w:rPr>
              <w:t>Ефанова</w:t>
            </w:r>
            <w:proofErr w:type="spellEnd"/>
            <w:r w:rsidRPr="008E66AC">
              <w:rPr>
                <w:rFonts w:ascii="Times New Roman" w:eastAsia="Times New Roman" w:hAnsi="Times New Roman" w:cs="Times New Roman"/>
                <w:bCs/>
                <w:sz w:val="24"/>
                <w:szCs w:val="24"/>
                <w:lang w:eastAsia="ru-RU"/>
              </w:rPr>
              <w:t xml:space="preserve"> З.А. Трудовое обучение. Нестандартные занятия. Подготовительная группа. - Волгоград: Корифей, 2010. — 99 с.</w:t>
            </w:r>
          </w:p>
        </w:tc>
        <w:tc>
          <w:tcPr>
            <w:tcW w:w="2268" w:type="dxa"/>
          </w:tcPr>
          <w:p w:rsidR="00EB5719" w:rsidRPr="008E66AC" w:rsidRDefault="00EB5719" w:rsidP="002609F8">
            <w:pPr>
              <w:widowControl w:val="0"/>
              <w:autoSpaceDE w:val="0"/>
              <w:autoSpaceDN w:val="0"/>
              <w:adjustRightInd w:val="0"/>
              <w:spacing w:after="0" w:line="240" w:lineRule="auto"/>
              <w:rPr>
                <w:rFonts w:ascii="Times New Roman" w:eastAsia="Calibri" w:hAnsi="Times New Roman" w:cs="Times New Roman"/>
                <w:sz w:val="24"/>
                <w:szCs w:val="24"/>
              </w:rPr>
            </w:pPr>
            <w:r w:rsidRPr="008E66AC">
              <w:rPr>
                <w:rFonts w:ascii="Times New Roman" w:eastAsia="Calibri" w:hAnsi="Times New Roman" w:cs="Times New Roman"/>
                <w:sz w:val="24"/>
                <w:szCs w:val="24"/>
              </w:rPr>
              <w:t>электронный</w:t>
            </w:r>
          </w:p>
        </w:tc>
      </w:tr>
      <w:tr w:rsidR="00EB5719" w:rsidRPr="00901C7B" w:rsidTr="0026543E">
        <w:tc>
          <w:tcPr>
            <w:tcW w:w="7655" w:type="dxa"/>
          </w:tcPr>
          <w:p w:rsidR="00EB5719" w:rsidRPr="008E66AC" w:rsidRDefault="00EB5719" w:rsidP="00756BD7">
            <w:pPr>
              <w:numPr>
                <w:ilvl w:val="0"/>
                <w:numId w:val="5"/>
              </w:numPr>
              <w:tabs>
                <w:tab w:val="left" w:pos="317"/>
              </w:tabs>
              <w:spacing w:after="0" w:line="240" w:lineRule="auto"/>
              <w:ind w:left="0" w:firstLine="0"/>
              <w:outlineLvl w:val="0"/>
              <w:rPr>
                <w:rFonts w:ascii="Times New Roman" w:eastAsia="Times New Roman" w:hAnsi="Times New Roman" w:cs="Times New Roman"/>
                <w:bCs/>
                <w:sz w:val="24"/>
                <w:szCs w:val="24"/>
                <w:lang w:eastAsia="ru-RU"/>
              </w:rPr>
            </w:pPr>
            <w:r w:rsidRPr="008E66AC">
              <w:rPr>
                <w:rFonts w:ascii="Times New Roman" w:eastAsia="Times New Roman" w:hAnsi="Times New Roman" w:cs="Times New Roman"/>
                <w:bCs/>
                <w:sz w:val="24"/>
                <w:szCs w:val="24"/>
                <w:lang w:eastAsia="ru-RU"/>
              </w:rPr>
              <w:t>Кондрашов В.П. Введение дошкольников в мир профессий Учебно-методическое пособие. — Балашов: «Николаев», 2004. - 52 с.</w:t>
            </w:r>
          </w:p>
        </w:tc>
        <w:tc>
          <w:tcPr>
            <w:tcW w:w="2268" w:type="dxa"/>
          </w:tcPr>
          <w:p w:rsidR="00EB5719" w:rsidRPr="008E66AC" w:rsidRDefault="00EB5719" w:rsidP="002609F8">
            <w:pPr>
              <w:widowControl w:val="0"/>
              <w:autoSpaceDE w:val="0"/>
              <w:autoSpaceDN w:val="0"/>
              <w:adjustRightInd w:val="0"/>
              <w:spacing w:after="0" w:line="240" w:lineRule="auto"/>
              <w:rPr>
                <w:rFonts w:ascii="Times New Roman" w:eastAsia="Calibri" w:hAnsi="Times New Roman" w:cs="Times New Roman"/>
                <w:sz w:val="24"/>
                <w:szCs w:val="24"/>
              </w:rPr>
            </w:pPr>
            <w:r w:rsidRPr="008E66AC">
              <w:rPr>
                <w:rFonts w:ascii="Times New Roman" w:eastAsia="Calibri" w:hAnsi="Times New Roman" w:cs="Times New Roman"/>
                <w:sz w:val="24"/>
                <w:szCs w:val="24"/>
              </w:rPr>
              <w:t>электронный</w:t>
            </w:r>
          </w:p>
        </w:tc>
      </w:tr>
      <w:tr w:rsidR="00EB5719" w:rsidRPr="00901C7B" w:rsidTr="0026543E">
        <w:tc>
          <w:tcPr>
            <w:tcW w:w="7655" w:type="dxa"/>
          </w:tcPr>
          <w:p w:rsidR="00EB5719" w:rsidRPr="008E66AC" w:rsidRDefault="00EB5719" w:rsidP="00756BD7">
            <w:pPr>
              <w:numPr>
                <w:ilvl w:val="0"/>
                <w:numId w:val="5"/>
              </w:numPr>
              <w:tabs>
                <w:tab w:val="left" w:pos="317"/>
              </w:tabs>
              <w:spacing w:after="0" w:line="240" w:lineRule="auto"/>
              <w:ind w:left="0" w:firstLine="0"/>
              <w:outlineLvl w:val="0"/>
              <w:rPr>
                <w:rFonts w:ascii="Times New Roman" w:eastAsia="Times New Roman" w:hAnsi="Times New Roman" w:cs="Times New Roman"/>
                <w:bCs/>
                <w:sz w:val="24"/>
                <w:szCs w:val="24"/>
                <w:lang w:eastAsia="ru-RU"/>
              </w:rPr>
            </w:pPr>
            <w:r w:rsidRPr="008E66AC">
              <w:rPr>
                <w:rFonts w:ascii="Times New Roman" w:eastAsia="Times New Roman" w:hAnsi="Times New Roman" w:cs="Times New Roman"/>
                <w:bCs/>
                <w:sz w:val="24"/>
                <w:szCs w:val="24"/>
                <w:lang w:eastAsia="ru-RU"/>
              </w:rPr>
              <w:t xml:space="preserve">Данилова Е.А. Профессии </w:t>
            </w:r>
          </w:p>
          <w:p w:rsidR="00EB5719" w:rsidRPr="008E66AC" w:rsidRDefault="00EB5719" w:rsidP="00756BD7">
            <w:pPr>
              <w:widowControl w:val="0"/>
              <w:tabs>
                <w:tab w:val="left" w:pos="317"/>
              </w:tabs>
              <w:autoSpaceDE w:val="0"/>
              <w:autoSpaceDN w:val="0"/>
              <w:adjustRightInd w:val="0"/>
              <w:spacing w:after="0" w:line="240" w:lineRule="auto"/>
              <w:rPr>
                <w:rFonts w:ascii="Times New Roman" w:eastAsia="Calibri" w:hAnsi="Times New Roman" w:cs="Times New Roman"/>
                <w:sz w:val="24"/>
                <w:szCs w:val="24"/>
              </w:rPr>
            </w:pPr>
            <w:r w:rsidRPr="008E66AC">
              <w:rPr>
                <w:rFonts w:ascii="Times New Roman" w:eastAsia="Calibri" w:hAnsi="Times New Roman" w:cs="Times New Roman"/>
                <w:sz w:val="24"/>
                <w:szCs w:val="24"/>
              </w:rPr>
              <w:t>М.: РОСМЭН-ПРЕСС. - 2003. - 20 с.</w:t>
            </w:r>
          </w:p>
        </w:tc>
        <w:tc>
          <w:tcPr>
            <w:tcW w:w="2268" w:type="dxa"/>
          </w:tcPr>
          <w:p w:rsidR="00EB5719" w:rsidRPr="008E66AC" w:rsidRDefault="00EB5719" w:rsidP="002609F8">
            <w:pPr>
              <w:widowControl w:val="0"/>
              <w:autoSpaceDE w:val="0"/>
              <w:autoSpaceDN w:val="0"/>
              <w:adjustRightInd w:val="0"/>
              <w:spacing w:after="0" w:line="240" w:lineRule="auto"/>
              <w:rPr>
                <w:rFonts w:ascii="Times New Roman" w:eastAsia="Calibri" w:hAnsi="Times New Roman" w:cs="Times New Roman"/>
                <w:sz w:val="24"/>
                <w:szCs w:val="24"/>
              </w:rPr>
            </w:pPr>
            <w:r w:rsidRPr="008E66AC">
              <w:rPr>
                <w:rFonts w:ascii="Times New Roman" w:eastAsia="Calibri" w:hAnsi="Times New Roman" w:cs="Times New Roman"/>
                <w:sz w:val="24"/>
                <w:szCs w:val="24"/>
              </w:rPr>
              <w:t>электронный</w:t>
            </w:r>
          </w:p>
        </w:tc>
      </w:tr>
      <w:tr w:rsidR="00EB5719" w:rsidRPr="00901C7B" w:rsidTr="0026543E">
        <w:tc>
          <w:tcPr>
            <w:tcW w:w="7655" w:type="dxa"/>
          </w:tcPr>
          <w:p w:rsidR="00EB5719" w:rsidRPr="008E66AC" w:rsidRDefault="00EB5719" w:rsidP="00756BD7">
            <w:pPr>
              <w:numPr>
                <w:ilvl w:val="0"/>
                <w:numId w:val="5"/>
              </w:numPr>
              <w:tabs>
                <w:tab w:val="left" w:pos="317"/>
              </w:tabs>
              <w:spacing w:after="0" w:line="240" w:lineRule="auto"/>
              <w:ind w:left="0" w:firstLine="0"/>
              <w:outlineLvl w:val="0"/>
              <w:rPr>
                <w:rFonts w:ascii="Times New Roman" w:eastAsia="Times New Roman" w:hAnsi="Times New Roman" w:cs="Times New Roman"/>
                <w:bCs/>
                <w:sz w:val="24"/>
                <w:szCs w:val="24"/>
                <w:lang w:eastAsia="ru-RU"/>
              </w:rPr>
            </w:pPr>
            <w:r w:rsidRPr="008E66AC">
              <w:rPr>
                <w:rFonts w:ascii="Times New Roman" w:eastAsia="Times New Roman" w:hAnsi="Times New Roman" w:cs="Times New Roman"/>
                <w:bCs/>
                <w:sz w:val="24"/>
                <w:szCs w:val="24"/>
                <w:lang w:eastAsia="ru-RU"/>
              </w:rPr>
              <w:t>Карпова И.В. Кем быть? Пекарь. - 2-е издание. — М.: Фома, 2014. — 32 с.</w:t>
            </w:r>
          </w:p>
        </w:tc>
        <w:tc>
          <w:tcPr>
            <w:tcW w:w="2268" w:type="dxa"/>
          </w:tcPr>
          <w:p w:rsidR="00EB5719" w:rsidRPr="008E66AC" w:rsidRDefault="00EB5719" w:rsidP="002609F8">
            <w:pPr>
              <w:widowControl w:val="0"/>
              <w:autoSpaceDE w:val="0"/>
              <w:autoSpaceDN w:val="0"/>
              <w:adjustRightInd w:val="0"/>
              <w:spacing w:after="0" w:line="240" w:lineRule="auto"/>
              <w:rPr>
                <w:rFonts w:ascii="Times New Roman" w:eastAsia="Calibri" w:hAnsi="Times New Roman" w:cs="Times New Roman"/>
                <w:sz w:val="24"/>
                <w:szCs w:val="24"/>
              </w:rPr>
            </w:pPr>
            <w:r w:rsidRPr="008E66AC">
              <w:rPr>
                <w:rFonts w:ascii="Times New Roman" w:eastAsia="Calibri" w:hAnsi="Times New Roman" w:cs="Times New Roman"/>
                <w:sz w:val="24"/>
                <w:szCs w:val="24"/>
              </w:rPr>
              <w:t>электронный</w:t>
            </w:r>
          </w:p>
        </w:tc>
      </w:tr>
      <w:tr w:rsidR="00EB5719" w:rsidRPr="00901C7B" w:rsidTr="0026543E">
        <w:tc>
          <w:tcPr>
            <w:tcW w:w="7655" w:type="dxa"/>
          </w:tcPr>
          <w:p w:rsidR="00EB5719" w:rsidRPr="008E66AC" w:rsidRDefault="00EB5719" w:rsidP="00756BD7">
            <w:pPr>
              <w:numPr>
                <w:ilvl w:val="0"/>
                <w:numId w:val="5"/>
              </w:numPr>
              <w:tabs>
                <w:tab w:val="left" w:pos="317"/>
              </w:tabs>
              <w:spacing w:after="0" w:line="240" w:lineRule="auto"/>
              <w:ind w:left="0" w:firstLine="0"/>
              <w:outlineLvl w:val="0"/>
              <w:rPr>
                <w:rFonts w:ascii="Times New Roman" w:eastAsia="Times New Roman" w:hAnsi="Times New Roman" w:cs="Times New Roman"/>
                <w:bCs/>
                <w:sz w:val="24"/>
                <w:szCs w:val="24"/>
                <w:lang w:eastAsia="ru-RU"/>
              </w:rPr>
            </w:pPr>
            <w:r w:rsidRPr="008E66AC">
              <w:rPr>
                <w:rFonts w:ascii="Times New Roman" w:eastAsia="Times New Roman" w:hAnsi="Times New Roman" w:cs="Times New Roman"/>
                <w:bCs/>
                <w:sz w:val="24"/>
                <w:szCs w:val="24"/>
                <w:lang w:eastAsia="ru-RU"/>
              </w:rPr>
              <w:t>Борисенко М.Г., Лукина Н.А. Кем быть? От 2 до 7 лет СПб</w:t>
            </w:r>
            <w:proofErr w:type="gramStart"/>
            <w:r w:rsidRPr="008E66AC">
              <w:rPr>
                <w:rFonts w:ascii="Times New Roman" w:eastAsia="Times New Roman" w:hAnsi="Times New Roman" w:cs="Times New Roman"/>
                <w:bCs/>
                <w:sz w:val="24"/>
                <w:szCs w:val="24"/>
                <w:lang w:eastAsia="ru-RU"/>
              </w:rPr>
              <w:t xml:space="preserve">.: </w:t>
            </w:r>
            <w:proofErr w:type="gramEnd"/>
            <w:r w:rsidRPr="008E66AC">
              <w:rPr>
                <w:rFonts w:ascii="Times New Roman" w:eastAsia="Times New Roman" w:hAnsi="Times New Roman" w:cs="Times New Roman"/>
                <w:bCs/>
                <w:sz w:val="24"/>
                <w:szCs w:val="24"/>
                <w:lang w:eastAsia="ru-RU"/>
              </w:rPr>
              <w:t>Паритет, 2006. — 54 с.</w:t>
            </w:r>
          </w:p>
        </w:tc>
        <w:tc>
          <w:tcPr>
            <w:tcW w:w="2268" w:type="dxa"/>
          </w:tcPr>
          <w:p w:rsidR="00EB5719" w:rsidRPr="008E66AC" w:rsidRDefault="00EB5719" w:rsidP="002609F8">
            <w:pPr>
              <w:widowControl w:val="0"/>
              <w:autoSpaceDE w:val="0"/>
              <w:autoSpaceDN w:val="0"/>
              <w:adjustRightInd w:val="0"/>
              <w:spacing w:after="0" w:line="240" w:lineRule="auto"/>
              <w:rPr>
                <w:rFonts w:ascii="Times New Roman" w:eastAsia="Calibri" w:hAnsi="Times New Roman" w:cs="Times New Roman"/>
                <w:sz w:val="24"/>
                <w:szCs w:val="24"/>
              </w:rPr>
            </w:pPr>
            <w:r w:rsidRPr="008E66AC">
              <w:rPr>
                <w:rFonts w:ascii="Times New Roman" w:eastAsia="Calibri" w:hAnsi="Times New Roman" w:cs="Times New Roman"/>
                <w:sz w:val="24"/>
                <w:szCs w:val="24"/>
              </w:rPr>
              <w:t>электронный</w:t>
            </w:r>
          </w:p>
        </w:tc>
      </w:tr>
      <w:tr w:rsidR="00EB5719" w:rsidRPr="00901C7B" w:rsidTr="0026543E">
        <w:tc>
          <w:tcPr>
            <w:tcW w:w="7655" w:type="dxa"/>
          </w:tcPr>
          <w:p w:rsidR="00EB5719" w:rsidRPr="008E66AC" w:rsidRDefault="00EB5719" w:rsidP="00756BD7">
            <w:pPr>
              <w:numPr>
                <w:ilvl w:val="0"/>
                <w:numId w:val="5"/>
              </w:numPr>
              <w:tabs>
                <w:tab w:val="left" w:pos="317"/>
              </w:tabs>
              <w:spacing w:after="0" w:line="240" w:lineRule="auto"/>
              <w:ind w:left="0" w:firstLine="0"/>
              <w:outlineLvl w:val="0"/>
              <w:rPr>
                <w:rFonts w:ascii="Times New Roman" w:eastAsia="Times New Roman" w:hAnsi="Times New Roman" w:cs="Times New Roman"/>
                <w:bCs/>
                <w:sz w:val="24"/>
                <w:szCs w:val="24"/>
                <w:lang w:eastAsia="ru-RU"/>
              </w:rPr>
            </w:pPr>
            <w:r w:rsidRPr="008E66AC">
              <w:rPr>
                <w:rFonts w:ascii="Times New Roman" w:eastAsia="Times New Roman" w:hAnsi="Times New Roman" w:cs="Times New Roman"/>
                <w:bCs/>
                <w:sz w:val="24"/>
                <w:szCs w:val="24"/>
                <w:lang w:eastAsia="ru-RU"/>
              </w:rPr>
              <w:t xml:space="preserve">Карпова И.В. Портной. - М.: </w:t>
            </w:r>
            <w:proofErr w:type="spellStart"/>
            <w:r w:rsidRPr="008E66AC">
              <w:rPr>
                <w:rFonts w:ascii="Times New Roman" w:eastAsia="Times New Roman" w:hAnsi="Times New Roman" w:cs="Times New Roman"/>
                <w:bCs/>
                <w:sz w:val="24"/>
                <w:szCs w:val="24"/>
                <w:lang w:eastAsia="ru-RU"/>
              </w:rPr>
              <w:t>Никея</w:t>
            </w:r>
            <w:proofErr w:type="spellEnd"/>
            <w:r w:rsidRPr="008E66AC">
              <w:rPr>
                <w:rFonts w:ascii="Times New Roman" w:eastAsia="Times New Roman" w:hAnsi="Times New Roman" w:cs="Times New Roman"/>
                <w:bCs/>
                <w:sz w:val="24"/>
                <w:szCs w:val="24"/>
                <w:lang w:eastAsia="ru-RU"/>
              </w:rPr>
              <w:t>, 2012. – 32 с.</w:t>
            </w:r>
          </w:p>
        </w:tc>
        <w:tc>
          <w:tcPr>
            <w:tcW w:w="2268" w:type="dxa"/>
          </w:tcPr>
          <w:p w:rsidR="00EB5719" w:rsidRPr="008E66AC" w:rsidRDefault="00EB5719" w:rsidP="002609F8">
            <w:pPr>
              <w:widowControl w:val="0"/>
              <w:autoSpaceDE w:val="0"/>
              <w:autoSpaceDN w:val="0"/>
              <w:adjustRightInd w:val="0"/>
              <w:spacing w:after="0" w:line="240" w:lineRule="auto"/>
              <w:rPr>
                <w:rFonts w:ascii="Times New Roman" w:eastAsia="Calibri" w:hAnsi="Times New Roman" w:cs="Times New Roman"/>
                <w:sz w:val="24"/>
                <w:szCs w:val="24"/>
              </w:rPr>
            </w:pPr>
            <w:r w:rsidRPr="008E66AC">
              <w:rPr>
                <w:rFonts w:ascii="Times New Roman" w:eastAsia="Calibri" w:hAnsi="Times New Roman" w:cs="Times New Roman"/>
                <w:sz w:val="24"/>
                <w:szCs w:val="24"/>
              </w:rPr>
              <w:t>электронный</w:t>
            </w:r>
          </w:p>
        </w:tc>
      </w:tr>
      <w:tr w:rsidR="00EB5719" w:rsidRPr="00901C7B" w:rsidTr="0026543E">
        <w:tc>
          <w:tcPr>
            <w:tcW w:w="7655" w:type="dxa"/>
          </w:tcPr>
          <w:p w:rsidR="00EB5719" w:rsidRPr="008E66AC" w:rsidRDefault="00EB5719" w:rsidP="00756BD7">
            <w:pPr>
              <w:numPr>
                <w:ilvl w:val="0"/>
                <w:numId w:val="5"/>
              </w:numPr>
              <w:tabs>
                <w:tab w:val="left" w:pos="317"/>
              </w:tabs>
              <w:spacing w:after="0" w:line="240" w:lineRule="auto"/>
              <w:ind w:left="0" w:firstLine="0"/>
              <w:outlineLvl w:val="0"/>
              <w:rPr>
                <w:rFonts w:ascii="Times New Roman" w:eastAsia="Times New Roman" w:hAnsi="Times New Roman" w:cs="Times New Roman"/>
                <w:bCs/>
                <w:sz w:val="24"/>
                <w:szCs w:val="24"/>
                <w:lang w:eastAsia="ru-RU"/>
              </w:rPr>
            </w:pPr>
            <w:proofErr w:type="spellStart"/>
            <w:r w:rsidRPr="008E66AC">
              <w:rPr>
                <w:rFonts w:ascii="Times New Roman" w:eastAsia="Times New Roman" w:hAnsi="Times New Roman" w:cs="Times New Roman"/>
                <w:bCs/>
                <w:sz w:val="24"/>
                <w:szCs w:val="24"/>
                <w:lang w:eastAsia="ru-RU"/>
              </w:rPr>
              <w:t>Косинова</w:t>
            </w:r>
            <w:proofErr w:type="spellEnd"/>
            <w:r w:rsidRPr="008E66AC">
              <w:rPr>
                <w:rFonts w:ascii="Times New Roman" w:eastAsia="Times New Roman" w:hAnsi="Times New Roman" w:cs="Times New Roman"/>
                <w:bCs/>
                <w:sz w:val="24"/>
                <w:szCs w:val="24"/>
                <w:lang w:eastAsia="ru-RU"/>
              </w:rPr>
              <w:t xml:space="preserve"> Е.М. Лексическая тетрадь № 2 для занятий с дошкольниками. Профессии, транспорт, растения. - М.: ТЦ Сфера, 2009. — 34 с.</w:t>
            </w:r>
          </w:p>
        </w:tc>
        <w:tc>
          <w:tcPr>
            <w:tcW w:w="2268" w:type="dxa"/>
          </w:tcPr>
          <w:p w:rsidR="00EB5719" w:rsidRPr="008E66AC" w:rsidRDefault="00EB5719" w:rsidP="002609F8">
            <w:pPr>
              <w:widowControl w:val="0"/>
              <w:autoSpaceDE w:val="0"/>
              <w:autoSpaceDN w:val="0"/>
              <w:adjustRightInd w:val="0"/>
              <w:spacing w:after="0" w:line="240" w:lineRule="auto"/>
              <w:rPr>
                <w:rFonts w:ascii="Times New Roman" w:eastAsia="Calibri" w:hAnsi="Times New Roman" w:cs="Times New Roman"/>
                <w:sz w:val="24"/>
                <w:szCs w:val="24"/>
              </w:rPr>
            </w:pPr>
            <w:r w:rsidRPr="008E66AC">
              <w:rPr>
                <w:rFonts w:ascii="Times New Roman" w:eastAsia="Calibri" w:hAnsi="Times New Roman" w:cs="Times New Roman"/>
                <w:sz w:val="24"/>
                <w:szCs w:val="24"/>
              </w:rPr>
              <w:t>электронный</w:t>
            </w:r>
          </w:p>
        </w:tc>
      </w:tr>
      <w:tr w:rsidR="00EB5719" w:rsidRPr="00901C7B" w:rsidTr="0026543E">
        <w:tc>
          <w:tcPr>
            <w:tcW w:w="7655" w:type="dxa"/>
          </w:tcPr>
          <w:p w:rsidR="00EB5719" w:rsidRPr="008E66AC" w:rsidRDefault="00EB5719" w:rsidP="00756BD7">
            <w:pPr>
              <w:numPr>
                <w:ilvl w:val="0"/>
                <w:numId w:val="5"/>
              </w:numPr>
              <w:tabs>
                <w:tab w:val="left" w:pos="317"/>
              </w:tabs>
              <w:spacing w:after="0" w:line="240" w:lineRule="auto"/>
              <w:ind w:left="0" w:firstLine="0"/>
              <w:outlineLvl w:val="0"/>
              <w:rPr>
                <w:rFonts w:ascii="Times New Roman" w:eastAsia="Times New Roman" w:hAnsi="Times New Roman" w:cs="Times New Roman"/>
                <w:bCs/>
                <w:sz w:val="24"/>
                <w:szCs w:val="24"/>
                <w:lang w:eastAsia="ru-RU"/>
              </w:rPr>
            </w:pPr>
            <w:r w:rsidRPr="008E66AC">
              <w:rPr>
                <w:rFonts w:ascii="Times New Roman" w:eastAsia="Times New Roman" w:hAnsi="Times New Roman" w:cs="Times New Roman"/>
                <w:bCs/>
                <w:sz w:val="24"/>
                <w:szCs w:val="24"/>
                <w:lang w:eastAsia="ru-RU"/>
              </w:rPr>
              <w:t>Профессии. 16 обучающих карточек. Уроки для самых маленьких. - Ростов-на-Дону: «Профи-Пресс», 2010.</w:t>
            </w:r>
          </w:p>
        </w:tc>
        <w:tc>
          <w:tcPr>
            <w:tcW w:w="2268" w:type="dxa"/>
          </w:tcPr>
          <w:p w:rsidR="00EB5719" w:rsidRPr="008E66AC" w:rsidRDefault="00EB5719" w:rsidP="002609F8">
            <w:pPr>
              <w:widowControl w:val="0"/>
              <w:autoSpaceDE w:val="0"/>
              <w:autoSpaceDN w:val="0"/>
              <w:adjustRightInd w:val="0"/>
              <w:spacing w:after="0" w:line="240" w:lineRule="auto"/>
              <w:rPr>
                <w:rFonts w:ascii="Times New Roman" w:eastAsia="Calibri" w:hAnsi="Times New Roman" w:cs="Times New Roman"/>
                <w:sz w:val="24"/>
                <w:szCs w:val="24"/>
              </w:rPr>
            </w:pPr>
            <w:r w:rsidRPr="008E66AC">
              <w:rPr>
                <w:rFonts w:ascii="Times New Roman" w:eastAsia="Calibri" w:hAnsi="Times New Roman" w:cs="Times New Roman"/>
                <w:sz w:val="24"/>
                <w:szCs w:val="24"/>
              </w:rPr>
              <w:t>электронный</w:t>
            </w:r>
          </w:p>
        </w:tc>
      </w:tr>
      <w:tr w:rsidR="00EB5719" w:rsidRPr="00901C7B" w:rsidTr="0026543E">
        <w:tc>
          <w:tcPr>
            <w:tcW w:w="7655" w:type="dxa"/>
          </w:tcPr>
          <w:p w:rsidR="00EB5719" w:rsidRPr="008E66AC" w:rsidRDefault="00EB5719" w:rsidP="00756BD7">
            <w:pPr>
              <w:numPr>
                <w:ilvl w:val="0"/>
                <w:numId w:val="5"/>
              </w:numPr>
              <w:tabs>
                <w:tab w:val="left" w:pos="317"/>
              </w:tabs>
              <w:spacing w:after="0" w:line="240" w:lineRule="auto"/>
              <w:ind w:left="0" w:firstLine="0"/>
              <w:outlineLvl w:val="0"/>
              <w:rPr>
                <w:rFonts w:ascii="Times New Roman" w:eastAsia="Times New Roman" w:hAnsi="Times New Roman" w:cs="Times New Roman"/>
                <w:bCs/>
                <w:sz w:val="24"/>
                <w:szCs w:val="24"/>
                <w:lang w:eastAsia="ru-RU"/>
              </w:rPr>
            </w:pPr>
            <w:r w:rsidRPr="008E66AC">
              <w:rPr>
                <w:rFonts w:ascii="Times New Roman" w:eastAsia="Times New Roman" w:hAnsi="Times New Roman" w:cs="Times New Roman"/>
                <w:bCs/>
                <w:sz w:val="24"/>
                <w:szCs w:val="24"/>
                <w:lang w:eastAsia="ru-RU"/>
              </w:rPr>
              <w:t xml:space="preserve">Васильева С.А., </w:t>
            </w:r>
            <w:proofErr w:type="spellStart"/>
            <w:r w:rsidRPr="008E66AC">
              <w:rPr>
                <w:rFonts w:ascii="Times New Roman" w:eastAsia="Times New Roman" w:hAnsi="Times New Roman" w:cs="Times New Roman"/>
                <w:bCs/>
                <w:sz w:val="24"/>
                <w:szCs w:val="24"/>
                <w:lang w:eastAsia="ru-RU"/>
              </w:rPr>
              <w:t>Мирясова</w:t>
            </w:r>
            <w:proofErr w:type="spellEnd"/>
            <w:r w:rsidRPr="008E66AC">
              <w:rPr>
                <w:rFonts w:ascii="Times New Roman" w:eastAsia="Times New Roman" w:hAnsi="Times New Roman" w:cs="Times New Roman"/>
                <w:bCs/>
                <w:sz w:val="24"/>
                <w:szCs w:val="24"/>
                <w:lang w:eastAsia="ru-RU"/>
              </w:rPr>
              <w:t xml:space="preserve"> В.И. Тематический словарь в картинках. Мир человека. Профессии. Учебно-методический наглядный материал. Программа «Я – человек». 2009, 32 с.</w:t>
            </w:r>
          </w:p>
        </w:tc>
        <w:tc>
          <w:tcPr>
            <w:tcW w:w="2268" w:type="dxa"/>
          </w:tcPr>
          <w:p w:rsidR="00EB5719" w:rsidRPr="008E66AC" w:rsidRDefault="00EB5719" w:rsidP="002609F8">
            <w:pPr>
              <w:widowControl w:val="0"/>
              <w:autoSpaceDE w:val="0"/>
              <w:autoSpaceDN w:val="0"/>
              <w:adjustRightInd w:val="0"/>
              <w:spacing w:after="0" w:line="240" w:lineRule="auto"/>
              <w:rPr>
                <w:rFonts w:ascii="Times New Roman" w:eastAsia="Calibri" w:hAnsi="Times New Roman" w:cs="Times New Roman"/>
                <w:b/>
                <w:sz w:val="24"/>
                <w:szCs w:val="24"/>
              </w:rPr>
            </w:pPr>
            <w:r w:rsidRPr="008E66AC">
              <w:rPr>
                <w:rFonts w:ascii="Times New Roman" w:eastAsia="Calibri" w:hAnsi="Times New Roman" w:cs="Times New Roman"/>
                <w:sz w:val="24"/>
                <w:szCs w:val="24"/>
              </w:rPr>
              <w:t>электронный</w:t>
            </w:r>
          </w:p>
        </w:tc>
      </w:tr>
      <w:tr w:rsidR="00EB5719" w:rsidRPr="00901C7B" w:rsidTr="0026543E">
        <w:tc>
          <w:tcPr>
            <w:tcW w:w="7655" w:type="dxa"/>
          </w:tcPr>
          <w:p w:rsidR="00EB5719" w:rsidRPr="008E66AC" w:rsidRDefault="00EB5719" w:rsidP="00756BD7">
            <w:pPr>
              <w:widowControl w:val="0"/>
              <w:numPr>
                <w:ilvl w:val="0"/>
                <w:numId w:val="5"/>
              </w:numPr>
              <w:tabs>
                <w:tab w:val="left" w:pos="317"/>
              </w:tabs>
              <w:autoSpaceDE w:val="0"/>
              <w:autoSpaceDN w:val="0"/>
              <w:adjustRightInd w:val="0"/>
              <w:spacing w:after="0" w:line="240" w:lineRule="auto"/>
              <w:ind w:left="0" w:firstLine="0"/>
              <w:rPr>
                <w:rFonts w:ascii="Times New Roman" w:eastAsia="Calibri" w:hAnsi="Times New Roman" w:cs="Times New Roman"/>
                <w:b/>
                <w:sz w:val="24"/>
                <w:szCs w:val="24"/>
              </w:rPr>
            </w:pPr>
            <w:r w:rsidRPr="008E66AC">
              <w:rPr>
                <w:rFonts w:ascii="Times New Roman" w:eastAsia="Calibri" w:hAnsi="Times New Roman" w:cs="Times New Roman"/>
                <w:sz w:val="24"/>
                <w:szCs w:val="24"/>
              </w:rPr>
              <w:t>Шорыгина Т.А. Профессии, Какие они? - 2010.</w:t>
            </w:r>
          </w:p>
        </w:tc>
        <w:tc>
          <w:tcPr>
            <w:tcW w:w="2268" w:type="dxa"/>
          </w:tcPr>
          <w:p w:rsidR="00EB5719" w:rsidRPr="008E66AC" w:rsidRDefault="00EB5719" w:rsidP="002609F8">
            <w:pPr>
              <w:widowControl w:val="0"/>
              <w:autoSpaceDE w:val="0"/>
              <w:autoSpaceDN w:val="0"/>
              <w:adjustRightInd w:val="0"/>
              <w:spacing w:after="0" w:line="240" w:lineRule="auto"/>
              <w:rPr>
                <w:rFonts w:ascii="Times New Roman" w:eastAsia="Calibri" w:hAnsi="Times New Roman" w:cs="Times New Roman"/>
                <w:b/>
                <w:sz w:val="24"/>
                <w:szCs w:val="24"/>
              </w:rPr>
            </w:pPr>
            <w:r w:rsidRPr="008E66AC">
              <w:rPr>
                <w:rFonts w:ascii="Times New Roman" w:eastAsia="Calibri" w:hAnsi="Times New Roman" w:cs="Times New Roman"/>
                <w:sz w:val="24"/>
                <w:szCs w:val="24"/>
              </w:rPr>
              <w:t>электронный</w:t>
            </w:r>
          </w:p>
        </w:tc>
      </w:tr>
    </w:tbl>
    <w:p w:rsidR="00EB5719" w:rsidRPr="00EB5719" w:rsidRDefault="00EB5719" w:rsidP="002609F8">
      <w:pPr>
        <w:spacing w:after="0" w:line="240" w:lineRule="auto"/>
        <w:rPr>
          <w:rFonts w:ascii="Times New Roman" w:eastAsia="Times New Roman" w:hAnsi="Times New Roman" w:cs="Times New Roman"/>
          <w:sz w:val="24"/>
          <w:szCs w:val="24"/>
          <w:lang w:eastAsia="ru-RU"/>
        </w:rPr>
      </w:pPr>
    </w:p>
    <w:p w:rsidR="00EB5719" w:rsidRPr="00221148" w:rsidRDefault="005B2E91" w:rsidP="00DB6B65">
      <w:pPr>
        <w:pStyle w:val="ac"/>
        <w:numPr>
          <w:ilvl w:val="1"/>
          <w:numId w:val="42"/>
        </w:numPr>
        <w:spacing w:after="0" w:line="240" w:lineRule="auto"/>
        <w:ind w:left="0"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Рекомендуемое мате</w:t>
      </w:r>
      <w:r w:rsidR="009F38EE">
        <w:rPr>
          <w:rFonts w:ascii="Times New Roman" w:eastAsia="Times New Roman" w:hAnsi="Times New Roman" w:cs="Times New Roman"/>
          <w:b/>
          <w:sz w:val="28"/>
          <w:szCs w:val="28"/>
          <w:lang w:eastAsia="ru-RU"/>
        </w:rPr>
        <w:t>риально-техническое обеспечение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2268"/>
      </w:tblGrid>
      <w:tr w:rsidR="00EB5719" w:rsidRPr="005B2E91" w:rsidTr="0026543E">
        <w:tc>
          <w:tcPr>
            <w:tcW w:w="7655" w:type="dxa"/>
          </w:tcPr>
          <w:p w:rsidR="00EB5719" w:rsidRPr="005B2E91" w:rsidRDefault="00EB5719" w:rsidP="002609F8">
            <w:pPr>
              <w:spacing w:after="0" w:line="240" w:lineRule="auto"/>
              <w:jc w:val="center"/>
              <w:rPr>
                <w:rFonts w:ascii="Times New Roman" w:eastAsia="Times New Roman" w:hAnsi="Times New Roman" w:cs="Times New Roman"/>
                <w:b/>
                <w:sz w:val="24"/>
                <w:szCs w:val="24"/>
                <w:lang w:eastAsia="ru-RU"/>
              </w:rPr>
            </w:pPr>
            <w:r w:rsidRPr="005B2E91">
              <w:rPr>
                <w:rFonts w:ascii="Times New Roman" w:eastAsia="Times New Roman" w:hAnsi="Times New Roman" w:cs="Times New Roman"/>
                <w:b/>
                <w:sz w:val="24"/>
                <w:szCs w:val="24"/>
                <w:lang w:eastAsia="ru-RU"/>
              </w:rPr>
              <w:t>Оборудование для игровых комплексов «Лаборатория рабочих профессий»</w:t>
            </w:r>
          </w:p>
        </w:tc>
        <w:tc>
          <w:tcPr>
            <w:tcW w:w="2268" w:type="dxa"/>
            <w:shd w:val="clear" w:color="auto" w:fill="auto"/>
          </w:tcPr>
          <w:p w:rsidR="00EB5719" w:rsidRPr="00D63FCF" w:rsidRDefault="00EB5719" w:rsidP="00D63FCF">
            <w:pPr>
              <w:spacing w:after="0" w:line="240" w:lineRule="auto"/>
              <w:jc w:val="center"/>
              <w:rPr>
                <w:rFonts w:ascii="Times New Roman" w:eastAsia="Times New Roman" w:hAnsi="Times New Roman" w:cs="Times New Roman"/>
                <w:b/>
                <w:sz w:val="24"/>
                <w:szCs w:val="24"/>
                <w:lang w:eastAsia="ru-RU"/>
              </w:rPr>
            </w:pPr>
            <w:r w:rsidRPr="00D63FCF">
              <w:rPr>
                <w:rFonts w:ascii="Times New Roman" w:eastAsia="Times New Roman" w:hAnsi="Times New Roman" w:cs="Times New Roman"/>
                <w:b/>
                <w:sz w:val="24"/>
                <w:szCs w:val="24"/>
                <w:lang w:eastAsia="ru-RU"/>
              </w:rPr>
              <w:t>Количество</w:t>
            </w:r>
          </w:p>
        </w:tc>
      </w:tr>
      <w:tr w:rsidR="00EB5719" w:rsidRPr="005B2E91" w:rsidTr="00D63FCF">
        <w:trPr>
          <w:trHeight w:val="191"/>
        </w:trPr>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Набор слесарный «Мастер» (3-4 года)</w:t>
            </w:r>
          </w:p>
        </w:tc>
        <w:tc>
          <w:tcPr>
            <w:tcW w:w="2268" w:type="dxa"/>
            <w:shd w:val="clear" w:color="auto" w:fill="auto"/>
          </w:tcPr>
          <w:p w:rsidR="00EB5719" w:rsidRPr="00D63FCF" w:rsidRDefault="00B659BC"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7</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Игра «Столярный набор» (3-4 года)</w:t>
            </w:r>
          </w:p>
        </w:tc>
        <w:tc>
          <w:tcPr>
            <w:tcW w:w="2268" w:type="dxa"/>
            <w:shd w:val="clear" w:color="auto" w:fill="auto"/>
          </w:tcPr>
          <w:p w:rsidR="00EB5719" w:rsidRPr="00D63FCF" w:rsidRDefault="00B659BC"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7</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Набор «Маленький мастер»</w:t>
            </w:r>
          </w:p>
        </w:tc>
        <w:tc>
          <w:tcPr>
            <w:tcW w:w="2268" w:type="dxa"/>
            <w:shd w:val="clear" w:color="auto" w:fill="auto"/>
          </w:tcPr>
          <w:p w:rsidR="00EB5719" w:rsidRPr="00D63FCF" w:rsidRDefault="00B659BC"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7</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Набор развивающий «Столярный стол»</w:t>
            </w:r>
          </w:p>
        </w:tc>
        <w:tc>
          <w:tcPr>
            <w:tcW w:w="2268" w:type="dxa"/>
            <w:shd w:val="clear" w:color="auto" w:fill="auto"/>
          </w:tcPr>
          <w:p w:rsidR="00EB5719" w:rsidRPr="00D63FCF" w:rsidRDefault="00B659BC"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7</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Верстак 1</w:t>
            </w:r>
          </w:p>
        </w:tc>
        <w:tc>
          <w:tcPr>
            <w:tcW w:w="2268" w:type="dxa"/>
            <w:shd w:val="clear" w:color="auto" w:fill="auto"/>
          </w:tcPr>
          <w:p w:rsidR="00EB5719" w:rsidRPr="00D63FCF" w:rsidRDefault="00B659BC"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1</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 xml:space="preserve">Конструктор   </w:t>
            </w:r>
            <w:r w:rsidRPr="005B2E91">
              <w:rPr>
                <w:rFonts w:ascii="Times New Roman" w:eastAsia="Times New Roman" w:hAnsi="Times New Roman" w:cs="Times New Roman"/>
                <w:sz w:val="24"/>
                <w:szCs w:val="24"/>
                <w:lang w:val="en-US" w:eastAsia="ru-RU"/>
              </w:rPr>
              <w:t>DUPLO</w:t>
            </w:r>
            <w:r w:rsidRPr="005B2E91">
              <w:rPr>
                <w:rFonts w:ascii="Times New Roman" w:eastAsia="Times New Roman" w:hAnsi="Times New Roman" w:cs="Times New Roman"/>
                <w:sz w:val="24"/>
                <w:szCs w:val="24"/>
                <w:lang w:eastAsia="ru-RU"/>
              </w:rPr>
              <w:t xml:space="preserve"> «Мой первый поезд»</w:t>
            </w:r>
          </w:p>
        </w:tc>
        <w:tc>
          <w:tcPr>
            <w:tcW w:w="2268" w:type="dxa"/>
            <w:shd w:val="clear" w:color="auto" w:fill="auto"/>
          </w:tcPr>
          <w:p w:rsidR="00EB5719" w:rsidRPr="00D63FCF" w:rsidRDefault="00D63FCF"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7</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 xml:space="preserve">Конструктор </w:t>
            </w:r>
            <w:r w:rsidRPr="005B2E91">
              <w:rPr>
                <w:rFonts w:ascii="Times New Roman" w:eastAsia="Times New Roman" w:hAnsi="Times New Roman" w:cs="Times New Roman"/>
                <w:sz w:val="24"/>
                <w:szCs w:val="24"/>
                <w:lang w:val="en-US" w:eastAsia="ru-RU"/>
              </w:rPr>
              <w:t>DUPLO</w:t>
            </w:r>
            <w:r w:rsidRPr="005B2E91">
              <w:rPr>
                <w:rFonts w:ascii="Times New Roman" w:eastAsia="Times New Roman" w:hAnsi="Times New Roman" w:cs="Times New Roman"/>
                <w:sz w:val="24"/>
                <w:szCs w:val="24"/>
                <w:lang w:eastAsia="ru-RU"/>
              </w:rPr>
              <w:t xml:space="preserve"> «Механик»</w:t>
            </w:r>
          </w:p>
        </w:tc>
        <w:tc>
          <w:tcPr>
            <w:tcW w:w="2268" w:type="dxa"/>
            <w:shd w:val="clear" w:color="auto" w:fill="auto"/>
          </w:tcPr>
          <w:p w:rsidR="00EB5719" w:rsidRPr="00D63FCF" w:rsidRDefault="00D63FCF"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7</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Конструктор «Юный гений» (179 элементов)</w:t>
            </w:r>
          </w:p>
        </w:tc>
        <w:tc>
          <w:tcPr>
            <w:tcW w:w="2268" w:type="dxa"/>
            <w:shd w:val="clear" w:color="auto" w:fill="auto"/>
          </w:tcPr>
          <w:p w:rsidR="00EB5719" w:rsidRPr="00D63FCF" w:rsidRDefault="00D63FCF"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1</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Конструктор «</w:t>
            </w:r>
            <w:proofErr w:type="spellStart"/>
            <w:r w:rsidRPr="005B2E91">
              <w:rPr>
                <w:rFonts w:ascii="Times New Roman" w:eastAsia="Times New Roman" w:hAnsi="Times New Roman" w:cs="Times New Roman"/>
                <w:sz w:val="24"/>
                <w:szCs w:val="24"/>
                <w:lang w:eastAsia="ru-RU"/>
              </w:rPr>
              <w:t>Юнион</w:t>
            </w:r>
            <w:proofErr w:type="spellEnd"/>
            <w:r w:rsidRPr="005B2E91">
              <w:rPr>
                <w:rFonts w:ascii="Times New Roman" w:eastAsia="Times New Roman" w:hAnsi="Times New Roman" w:cs="Times New Roman"/>
                <w:sz w:val="24"/>
                <w:szCs w:val="24"/>
                <w:lang w:eastAsia="ru-RU"/>
              </w:rPr>
              <w:t>» цветной серии «Техник» (124 детали – 19 моделей)</w:t>
            </w:r>
          </w:p>
        </w:tc>
        <w:tc>
          <w:tcPr>
            <w:tcW w:w="2268" w:type="dxa"/>
            <w:shd w:val="clear" w:color="auto" w:fill="auto"/>
          </w:tcPr>
          <w:p w:rsidR="00EB5719" w:rsidRPr="00D63FCF" w:rsidRDefault="00D63FCF"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1</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Набор инструментов в кейсе (пластик)</w:t>
            </w:r>
          </w:p>
        </w:tc>
        <w:tc>
          <w:tcPr>
            <w:tcW w:w="2268" w:type="dxa"/>
            <w:shd w:val="clear" w:color="auto" w:fill="auto"/>
          </w:tcPr>
          <w:p w:rsidR="00EB5719" w:rsidRPr="00D63FCF" w:rsidRDefault="00D63FCF"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1</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Конструктор «Техник № 2» серии «Техник» 195 элементов для среднего возраста</w:t>
            </w:r>
          </w:p>
        </w:tc>
        <w:tc>
          <w:tcPr>
            <w:tcW w:w="2268" w:type="dxa"/>
            <w:shd w:val="clear" w:color="auto" w:fill="auto"/>
          </w:tcPr>
          <w:p w:rsidR="00EB5719" w:rsidRPr="00D63FCF" w:rsidRDefault="00D63FCF"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1</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lastRenderedPageBreak/>
              <w:t>Техник № 1 (161 элемент) для младшего и среднего возраста</w:t>
            </w:r>
          </w:p>
        </w:tc>
        <w:tc>
          <w:tcPr>
            <w:tcW w:w="2268" w:type="dxa"/>
            <w:shd w:val="clear" w:color="auto" w:fill="auto"/>
          </w:tcPr>
          <w:p w:rsidR="00EB5719" w:rsidRPr="00D63FCF" w:rsidRDefault="00D63FCF"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1</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Ящик для инструментов</w:t>
            </w:r>
          </w:p>
        </w:tc>
        <w:tc>
          <w:tcPr>
            <w:tcW w:w="2268" w:type="dxa"/>
            <w:shd w:val="clear" w:color="auto" w:fill="auto"/>
          </w:tcPr>
          <w:p w:rsidR="00EB5719" w:rsidRPr="00D63FCF" w:rsidRDefault="00D63FCF"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1</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Дрель механическая (в коробке) пластик</w:t>
            </w:r>
          </w:p>
        </w:tc>
        <w:tc>
          <w:tcPr>
            <w:tcW w:w="2268" w:type="dxa"/>
            <w:shd w:val="clear" w:color="auto" w:fill="auto"/>
          </w:tcPr>
          <w:p w:rsidR="00EB5719" w:rsidRPr="00D63FCF" w:rsidRDefault="00D63FCF"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1</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«Умелец я» Чемодан с инструментами. Развивающий набор в переносном ящичке для центра</w:t>
            </w:r>
          </w:p>
        </w:tc>
        <w:tc>
          <w:tcPr>
            <w:tcW w:w="2268" w:type="dxa"/>
            <w:shd w:val="clear" w:color="auto" w:fill="auto"/>
          </w:tcPr>
          <w:p w:rsidR="00EB5719" w:rsidRPr="00D63FCF" w:rsidRDefault="00D63FCF"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2</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«Игровая мастерская» Игровой центр пластмасса</w:t>
            </w:r>
          </w:p>
        </w:tc>
        <w:tc>
          <w:tcPr>
            <w:tcW w:w="2268" w:type="dxa"/>
            <w:shd w:val="clear" w:color="auto" w:fill="auto"/>
          </w:tcPr>
          <w:p w:rsidR="00EB5719" w:rsidRPr="00D63FCF" w:rsidRDefault="00D63FCF"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2</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Набор «Механик-мега» пластик</w:t>
            </w:r>
          </w:p>
        </w:tc>
        <w:tc>
          <w:tcPr>
            <w:tcW w:w="2268" w:type="dxa"/>
            <w:shd w:val="clear" w:color="auto" w:fill="auto"/>
          </w:tcPr>
          <w:p w:rsidR="00EB5719" w:rsidRPr="00D63FCF" w:rsidRDefault="00D63FCF"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2</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Набор слесарный «Мастер»</w:t>
            </w:r>
          </w:p>
        </w:tc>
        <w:tc>
          <w:tcPr>
            <w:tcW w:w="2268" w:type="dxa"/>
            <w:shd w:val="clear" w:color="auto" w:fill="auto"/>
          </w:tcPr>
          <w:p w:rsidR="00EB5719" w:rsidRPr="00D63FCF" w:rsidRDefault="00D63FCF"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7</w:t>
            </w:r>
          </w:p>
        </w:tc>
      </w:tr>
      <w:tr w:rsidR="00EB5719" w:rsidRPr="005B2E91" w:rsidTr="0026543E">
        <w:tc>
          <w:tcPr>
            <w:tcW w:w="7655" w:type="dxa"/>
          </w:tcPr>
          <w:p w:rsidR="00EB5719" w:rsidRPr="005B2E91" w:rsidRDefault="00756BD7" w:rsidP="0026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Верстак 2 (деревянный</w:t>
            </w:r>
            <w:r w:rsidR="00EB5719" w:rsidRPr="005B2E91">
              <w:rPr>
                <w:rFonts w:ascii="Times New Roman" w:eastAsia="Times New Roman" w:hAnsi="Times New Roman" w:cs="Times New Roman"/>
                <w:sz w:val="24"/>
                <w:szCs w:val="24"/>
                <w:lang w:eastAsia="ru-RU"/>
              </w:rPr>
              <w:t>)</w:t>
            </w:r>
          </w:p>
        </w:tc>
        <w:tc>
          <w:tcPr>
            <w:tcW w:w="2268" w:type="dxa"/>
            <w:shd w:val="clear" w:color="auto" w:fill="auto"/>
          </w:tcPr>
          <w:p w:rsidR="00EB5719" w:rsidRPr="00D63FCF" w:rsidRDefault="00D63FCF"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3</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Набор «Мастерская»</w:t>
            </w:r>
          </w:p>
        </w:tc>
        <w:tc>
          <w:tcPr>
            <w:tcW w:w="2268" w:type="dxa"/>
            <w:shd w:val="clear" w:color="auto" w:fill="auto"/>
          </w:tcPr>
          <w:p w:rsidR="00EB5719" w:rsidRPr="00D63FCF" w:rsidRDefault="00D63FCF"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3</w:t>
            </w:r>
          </w:p>
        </w:tc>
      </w:tr>
      <w:tr w:rsidR="00EB5719" w:rsidRPr="005B2E91" w:rsidTr="0026543E">
        <w:tc>
          <w:tcPr>
            <w:tcW w:w="7655" w:type="dxa"/>
          </w:tcPr>
          <w:p w:rsidR="00EB5719" w:rsidRPr="005B2E91" w:rsidRDefault="00EB5719" w:rsidP="002609F8">
            <w:pPr>
              <w:spacing w:after="0" w:line="240" w:lineRule="auto"/>
              <w:rPr>
                <w:rFonts w:ascii="Times New Roman" w:eastAsia="Times New Roman" w:hAnsi="Times New Roman" w:cs="Times New Roman"/>
                <w:sz w:val="24"/>
                <w:szCs w:val="24"/>
                <w:lang w:eastAsia="ru-RU"/>
              </w:rPr>
            </w:pPr>
            <w:r w:rsidRPr="005B2E91">
              <w:rPr>
                <w:rFonts w:ascii="Times New Roman" w:eastAsia="Times New Roman" w:hAnsi="Times New Roman" w:cs="Times New Roman"/>
                <w:sz w:val="24"/>
                <w:szCs w:val="24"/>
                <w:lang w:eastAsia="ru-RU"/>
              </w:rPr>
              <w:t>Конструктор «Юный инженер»</w:t>
            </w:r>
          </w:p>
        </w:tc>
        <w:tc>
          <w:tcPr>
            <w:tcW w:w="2268" w:type="dxa"/>
            <w:shd w:val="clear" w:color="auto" w:fill="auto"/>
          </w:tcPr>
          <w:p w:rsidR="00EB5719" w:rsidRPr="00D63FCF" w:rsidRDefault="00D63FCF" w:rsidP="00D63FCF">
            <w:pPr>
              <w:spacing w:after="0" w:line="240" w:lineRule="auto"/>
              <w:jc w:val="center"/>
              <w:rPr>
                <w:rFonts w:ascii="Times New Roman" w:eastAsia="Times New Roman" w:hAnsi="Times New Roman" w:cs="Times New Roman"/>
                <w:sz w:val="24"/>
                <w:szCs w:val="24"/>
                <w:lang w:eastAsia="ru-RU"/>
              </w:rPr>
            </w:pPr>
            <w:r w:rsidRPr="00D63FCF">
              <w:rPr>
                <w:rFonts w:ascii="Times New Roman" w:eastAsia="Times New Roman" w:hAnsi="Times New Roman" w:cs="Times New Roman"/>
                <w:sz w:val="24"/>
                <w:szCs w:val="24"/>
                <w:lang w:eastAsia="ru-RU"/>
              </w:rPr>
              <w:t>7</w:t>
            </w:r>
          </w:p>
        </w:tc>
      </w:tr>
    </w:tbl>
    <w:p w:rsidR="0047456E" w:rsidRPr="00EB5719" w:rsidRDefault="0047456E" w:rsidP="002609F8">
      <w:pPr>
        <w:spacing w:after="0" w:line="240" w:lineRule="auto"/>
        <w:rPr>
          <w:rFonts w:ascii="Times New Roman" w:eastAsia="Times New Roman" w:hAnsi="Times New Roman" w:cs="Times New Roman"/>
          <w:sz w:val="24"/>
          <w:szCs w:val="24"/>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4E04F5" w:rsidRDefault="004E04F5" w:rsidP="002609F8">
      <w:pPr>
        <w:spacing w:after="0" w:line="240" w:lineRule="auto"/>
        <w:jc w:val="center"/>
        <w:rPr>
          <w:rFonts w:ascii="Times New Roman" w:eastAsia="Times New Roman" w:hAnsi="Times New Roman" w:cs="Times New Roman"/>
          <w:b/>
          <w:sz w:val="28"/>
          <w:szCs w:val="28"/>
          <w:lang w:eastAsia="ru-RU"/>
        </w:rPr>
      </w:pPr>
    </w:p>
    <w:p w:rsidR="00221148" w:rsidRPr="00221148" w:rsidRDefault="00221148" w:rsidP="002609F8">
      <w:pPr>
        <w:spacing w:after="0" w:line="240" w:lineRule="auto"/>
        <w:jc w:val="center"/>
        <w:rPr>
          <w:rFonts w:ascii="Times New Roman" w:eastAsia="Times New Roman" w:hAnsi="Times New Roman" w:cs="Times New Roman"/>
          <w:b/>
          <w:sz w:val="24"/>
          <w:szCs w:val="24"/>
          <w:lang w:eastAsia="ru-RU"/>
        </w:rPr>
      </w:pPr>
      <w:r w:rsidRPr="00221148">
        <w:rPr>
          <w:rFonts w:ascii="Times New Roman" w:eastAsia="Times New Roman" w:hAnsi="Times New Roman" w:cs="Times New Roman"/>
          <w:b/>
          <w:sz w:val="28"/>
          <w:szCs w:val="28"/>
          <w:lang w:eastAsia="ru-RU"/>
        </w:rPr>
        <w:lastRenderedPageBreak/>
        <w:t>Глоссарий</w:t>
      </w:r>
    </w:p>
    <w:p w:rsidR="00221148" w:rsidRPr="00901C7B" w:rsidRDefault="00221148" w:rsidP="002609F8">
      <w:pPr>
        <w:spacing w:after="0" w:line="240" w:lineRule="auto"/>
        <w:jc w:val="both"/>
        <w:rPr>
          <w:rFonts w:ascii="Times New Roman" w:eastAsia="Times New Roman" w:hAnsi="Times New Roman" w:cs="Times New Roman"/>
          <w:b/>
          <w:sz w:val="24"/>
          <w:szCs w:val="24"/>
          <w:lang w:eastAsia="ru-RU"/>
        </w:rPr>
      </w:pPr>
      <w:r w:rsidRPr="00901C7B">
        <w:rPr>
          <w:rFonts w:ascii="Times New Roman" w:eastAsia="Times New Roman" w:hAnsi="Times New Roman" w:cs="Times New Roman"/>
          <w:sz w:val="28"/>
          <w:szCs w:val="28"/>
          <w:lang w:eastAsia="ru-RU"/>
        </w:rPr>
        <w:t xml:space="preserve">АГРОНОМ – это специалист </w:t>
      </w:r>
      <w:hyperlink r:id="rId10" w:tooltip="Сельское хозяйство" w:history="1">
        <w:r w:rsidRPr="00901C7B">
          <w:rPr>
            <w:rFonts w:ascii="Times New Roman" w:eastAsia="Times New Roman" w:hAnsi="Times New Roman" w:cs="Times New Roman"/>
            <w:sz w:val="28"/>
            <w:szCs w:val="28"/>
            <w:lang w:eastAsia="ru-RU"/>
          </w:rPr>
          <w:t>сельского хозяйства</w:t>
        </w:r>
      </w:hyperlink>
      <w:r w:rsidRPr="00901C7B">
        <w:rPr>
          <w:rFonts w:ascii="Times New Roman" w:eastAsia="Times New Roman" w:hAnsi="Times New Roman" w:cs="Times New Roman"/>
          <w:sz w:val="28"/>
          <w:szCs w:val="28"/>
          <w:lang w:eastAsia="ru-RU"/>
        </w:rPr>
        <w:t>.</w:t>
      </w:r>
    </w:p>
    <w:p w:rsidR="00221148" w:rsidRPr="00901C7B"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 xml:space="preserve">ВОДИТЕЛЬ - человек, управляющий </w:t>
      </w:r>
      <w:hyperlink r:id="rId11" w:tooltip="Транспортное средство" w:history="1">
        <w:r w:rsidRPr="00901C7B">
          <w:rPr>
            <w:rFonts w:ascii="Times New Roman" w:eastAsia="Times New Roman" w:hAnsi="Times New Roman" w:cs="Times New Roman"/>
            <w:sz w:val="28"/>
            <w:szCs w:val="28"/>
            <w:lang w:eastAsia="ru-RU"/>
          </w:rPr>
          <w:t>транспортным средством</w:t>
        </w:r>
      </w:hyperlink>
      <w:r w:rsidRPr="00901C7B">
        <w:rPr>
          <w:rFonts w:ascii="Times New Roman" w:eastAsia="Times New Roman" w:hAnsi="Times New Roman" w:cs="Times New Roman"/>
          <w:sz w:val="28"/>
          <w:szCs w:val="28"/>
          <w:lang w:eastAsia="ru-RU"/>
        </w:rPr>
        <w:t xml:space="preserve"> (автомобиль, повозка, автобус и др.).</w:t>
      </w:r>
    </w:p>
    <w:p w:rsidR="00221148" w:rsidRPr="00901C7B"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 xml:space="preserve">ВОЕННОСЛУЖАЩИЙ - лицо, исполняющее обязанности, связанные с прохождением </w:t>
      </w:r>
      <w:hyperlink r:id="rId12" w:tooltip="Военная служба" w:history="1">
        <w:r w:rsidRPr="00901C7B">
          <w:rPr>
            <w:rFonts w:ascii="Times New Roman" w:eastAsia="Times New Roman" w:hAnsi="Times New Roman" w:cs="Times New Roman"/>
            <w:sz w:val="28"/>
            <w:szCs w:val="28"/>
            <w:lang w:eastAsia="ru-RU"/>
          </w:rPr>
          <w:t>военной службы</w:t>
        </w:r>
      </w:hyperlink>
      <w:r w:rsidRPr="00901C7B">
        <w:rPr>
          <w:rFonts w:ascii="Times New Roman" w:eastAsia="Times New Roman" w:hAnsi="Times New Roman" w:cs="Times New Roman"/>
          <w:sz w:val="28"/>
          <w:szCs w:val="28"/>
          <w:lang w:eastAsia="ru-RU"/>
        </w:rPr>
        <w:t xml:space="preserve">, которая призвана решать задачи в сфере безопасности и </w:t>
      </w:r>
      <w:hyperlink r:id="rId13" w:tooltip="Оборона" w:history="1">
        <w:r w:rsidRPr="00901C7B">
          <w:rPr>
            <w:rFonts w:ascii="Times New Roman" w:eastAsia="Times New Roman" w:hAnsi="Times New Roman" w:cs="Times New Roman"/>
            <w:sz w:val="28"/>
            <w:szCs w:val="28"/>
            <w:lang w:eastAsia="ru-RU"/>
          </w:rPr>
          <w:t>обороны</w:t>
        </w:r>
      </w:hyperlink>
      <w:r w:rsidRPr="00901C7B">
        <w:rPr>
          <w:rFonts w:ascii="Times New Roman" w:eastAsia="Times New Roman" w:hAnsi="Times New Roman" w:cs="Times New Roman"/>
          <w:sz w:val="28"/>
          <w:szCs w:val="28"/>
          <w:lang w:eastAsia="ru-RU"/>
        </w:rPr>
        <w:t xml:space="preserve"> </w:t>
      </w:r>
      <w:hyperlink r:id="rId14" w:tooltip="Государство" w:history="1">
        <w:r w:rsidRPr="00901C7B">
          <w:rPr>
            <w:rFonts w:ascii="Times New Roman" w:eastAsia="Times New Roman" w:hAnsi="Times New Roman" w:cs="Times New Roman"/>
            <w:sz w:val="28"/>
            <w:szCs w:val="28"/>
            <w:lang w:eastAsia="ru-RU"/>
          </w:rPr>
          <w:t>государства</w:t>
        </w:r>
      </w:hyperlink>
    </w:p>
    <w:p w:rsidR="00221148" w:rsidRPr="00901C7B"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 xml:space="preserve">ВОСПИТАТЕЛЬ - в общем смысле </w:t>
      </w:r>
      <w:hyperlink r:id="rId15" w:tooltip="Человек" w:history="1">
        <w:r w:rsidRPr="00901C7B">
          <w:rPr>
            <w:rFonts w:ascii="Times New Roman" w:eastAsia="Times New Roman" w:hAnsi="Times New Roman" w:cs="Times New Roman"/>
            <w:sz w:val="28"/>
            <w:szCs w:val="28"/>
            <w:lang w:eastAsia="ru-RU"/>
          </w:rPr>
          <w:t>человек</w:t>
        </w:r>
      </w:hyperlink>
      <w:r w:rsidRPr="00901C7B">
        <w:rPr>
          <w:rFonts w:ascii="Times New Roman" w:eastAsia="Times New Roman" w:hAnsi="Times New Roman" w:cs="Times New Roman"/>
          <w:sz w:val="28"/>
          <w:szCs w:val="28"/>
          <w:lang w:eastAsia="ru-RU"/>
        </w:rPr>
        <w:t xml:space="preserve">, осуществляющий </w:t>
      </w:r>
      <w:hyperlink r:id="rId16" w:tooltip="Воспитание" w:history="1">
        <w:r w:rsidRPr="00901C7B">
          <w:rPr>
            <w:rFonts w:ascii="Times New Roman" w:eastAsia="Times New Roman" w:hAnsi="Times New Roman" w:cs="Times New Roman"/>
            <w:sz w:val="28"/>
            <w:szCs w:val="28"/>
            <w:lang w:eastAsia="ru-RU"/>
          </w:rPr>
          <w:t>воспитание</w:t>
        </w:r>
      </w:hyperlink>
      <w:r w:rsidRPr="00901C7B">
        <w:rPr>
          <w:rFonts w:ascii="Times New Roman" w:eastAsia="Times New Roman" w:hAnsi="Times New Roman" w:cs="Times New Roman"/>
          <w:sz w:val="28"/>
          <w:szCs w:val="28"/>
          <w:lang w:eastAsia="ru-RU"/>
        </w:rPr>
        <w:t xml:space="preserve">, в узком смысле — </w:t>
      </w:r>
      <w:hyperlink r:id="rId17" w:tooltip="Должностное лицо" w:history="1">
        <w:r w:rsidRPr="00901C7B">
          <w:rPr>
            <w:rFonts w:ascii="Times New Roman" w:eastAsia="Times New Roman" w:hAnsi="Times New Roman" w:cs="Times New Roman"/>
            <w:sz w:val="28"/>
            <w:szCs w:val="28"/>
            <w:lang w:eastAsia="ru-RU"/>
          </w:rPr>
          <w:t>должностное лицо</w:t>
        </w:r>
      </w:hyperlink>
      <w:r w:rsidRPr="00901C7B">
        <w:rPr>
          <w:rFonts w:ascii="Times New Roman" w:eastAsia="Times New Roman" w:hAnsi="Times New Roman" w:cs="Times New Roman"/>
          <w:sz w:val="28"/>
          <w:szCs w:val="28"/>
          <w:lang w:eastAsia="ru-RU"/>
        </w:rPr>
        <w:t xml:space="preserve">, выполняющее воспитательные функции в </w:t>
      </w:r>
      <w:hyperlink r:id="rId18" w:tooltip="Учебно-воспитательное учреждение (страница отсутствует)" w:history="1">
        <w:r w:rsidRPr="00901C7B">
          <w:rPr>
            <w:rFonts w:ascii="Times New Roman" w:eastAsia="Times New Roman" w:hAnsi="Times New Roman" w:cs="Times New Roman"/>
            <w:sz w:val="28"/>
            <w:szCs w:val="28"/>
            <w:lang w:eastAsia="ru-RU"/>
          </w:rPr>
          <w:t>учебно-воспитательном учреждении</w:t>
        </w:r>
      </w:hyperlink>
      <w:r w:rsidRPr="00901C7B">
        <w:rPr>
          <w:rFonts w:ascii="Times New Roman" w:eastAsia="Times New Roman" w:hAnsi="Times New Roman" w:cs="Times New Roman"/>
          <w:sz w:val="28"/>
          <w:szCs w:val="28"/>
          <w:lang w:eastAsia="ru-RU"/>
        </w:rPr>
        <w:t>.</w:t>
      </w:r>
    </w:p>
    <w:p w:rsidR="00221148"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ВРАЧ - лицо, посвящающее свои знания и умения предупреждению и лечению заболеваний, сохранению и укреплению здоровья человека, получившее в установленном порядке право на занятие врачебной деятельностью.</w:t>
      </w:r>
    </w:p>
    <w:p w:rsidR="00221148" w:rsidRDefault="00221148" w:rsidP="002609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ГЕОЛОГ</w:t>
      </w:r>
      <w:r w:rsidRPr="005B2E91">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че</w:t>
      </w:r>
      <w:proofErr w:type="gramEnd"/>
      <w:r>
        <w:rPr>
          <w:rFonts w:ascii="Times New Roman" w:eastAsia="Times New Roman" w:hAnsi="Times New Roman" w:cs="Times New Roman"/>
          <w:sz w:val="28"/>
          <w:szCs w:val="28"/>
          <w:lang w:eastAsia="ru-RU"/>
        </w:rPr>
        <w:t>ловек. изучающий</w:t>
      </w:r>
      <w:r w:rsidRPr="005B2E91">
        <w:rPr>
          <w:rFonts w:ascii="Times New Roman" w:eastAsia="Times New Roman" w:hAnsi="Times New Roman" w:cs="Times New Roman"/>
          <w:sz w:val="28"/>
          <w:szCs w:val="28"/>
          <w:lang w:eastAsia="ru-RU"/>
        </w:rPr>
        <w:t xml:space="preserve"> строени</w:t>
      </w:r>
      <w:r>
        <w:rPr>
          <w:rFonts w:ascii="Times New Roman" w:eastAsia="Times New Roman" w:hAnsi="Times New Roman" w:cs="Times New Roman"/>
          <w:sz w:val="28"/>
          <w:szCs w:val="28"/>
          <w:lang w:eastAsia="ru-RU"/>
        </w:rPr>
        <w:t>е</w:t>
      </w:r>
      <w:r w:rsidRPr="005B2E91">
        <w:rPr>
          <w:rFonts w:ascii="Times New Roman" w:eastAsia="Times New Roman" w:hAnsi="Times New Roman" w:cs="Times New Roman"/>
          <w:sz w:val="28"/>
          <w:szCs w:val="28"/>
          <w:lang w:eastAsia="ru-RU"/>
        </w:rPr>
        <w:t> </w:t>
      </w:r>
      <w:hyperlink r:id="rId19" w:tooltip="Земля" w:history="1">
        <w:r w:rsidRPr="005B2E91">
          <w:rPr>
            <w:rFonts w:ascii="Times New Roman" w:eastAsia="Times New Roman" w:hAnsi="Times New Roman" w:cs="Times New Roman"/>
            <w:sz w:val="28"/>
            <w:szCs w:val="28"/>
            <w:lang w:eastAsia="ru-RU"/>
          </w:rPr>
          <w:t>Земли</w:t>
        </w:r>
      </w:hyperlink>
      <w:r w:rsidRPr="005B2E91">
        <w:rPr>
          <w:rFonts w:ascii="Times New Roman" w:eastAsia="Times New Roman" w:hAnsi="Times New Roman" w:cs="Times New Roman"/>
          <w:sz w:val="28"/>
          <w:szCs w:val="28"/>
          <w:lang w:eastAsia="ru-RU"/>
        </w:rPr>
        <w:t>, её происхождени</w:t>
      </w:r>
      <w:r>
        <w:rPr>
          <w:rFonts w:ascii="Times New Roman" w:eastAsia="Times New Roman" w:hAnsi="Times New Roman" w:cs="Times New Roman"/>
          <w:sz w:val="28"/>
          <w:szCs w:val="28"/>
          <w:lang w:eastAsia="ru-RU"/>
        </w:rPr>
        <w:t>е</w:t>
      </w:r>
      <w:r w:rsidRPr="005B2E91">
        <w:rPr>
          <w:rFonts w:ascii="Times New Roman" w:eastAsia="Times New Roman" w:hAnsi="Times New Roman" w:cs="Times New Roman"/>
          <w:sz w:val="28"/>
          <w:szCs w:val="28"/>
          <w:lang w:eastAsia="ru-RU"/>
        </w:rPr>
        <w:t xml:space="preserve"> и развити</w:t>
      </w:r>
      <w:r>
        <w:rPr>
          <w:rFonts w:ascii="Times New Roman" w:eastAsia="Times New Roman" w:hAnsi="Times New Roman" w:cs="Times New Roman"/>
          <w:sz w:val="28"/>
          <w:szCs w:val="28"/>
          <w:lang w:eastAsia="ru-RU"/>
        </w:rPr>
        <w:t xml:space="preserve">е. </w:t>
      </w:r>
    </w:p>
    <w:p w:rsidR="00221148"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ИНЖЕНЕР - специалист, осуществляющий инженерную дея</w:t>
      </w:r>
      <w:r>
        <w:rPr>
          <w:rFonts w:ascii="Times New Roman" w:eastAsia="Times New Roman" w:hAnsi="Times New Roman" w:cs="Times New Roman"/>
          <w:sz w:val="28"/>
          <w:szCs w:val="28"/>
          <w:lang w:eastAsia="ru-RU"/>
        </w:rPr>
        <w:t>тельность.</w:t>
      </w:r>
    </w:p>
    <w:p w:rsidR="00221148"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МЕДСЕСТРА – это помощник врача в лечебн</w:t>
      </w:r>
      <w:r>
        <w:rPr>
          <w:rFonts w:ascii="Times New Roman" w:eastAsia="Times New Roman" w:hAnsi="Times New Roman" w:cs="Times New Roman"/>
          <w:sz w:val="28"/>
          <w:szCs w:val="28"/>
          <w:lang w:eastAsia="ru-RU"/>
        </w:rPr>
        <w:t>о-профилактических учреждениях.</w:t>
      </w:r>
    </w:p>
    <w:p w:rsidR="00221148" w:rsidRPr="00901C7B"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ПРОФЕССИЯ - род трудовой активности человека, владеющего комплексом теоретических знаний и навыков, приобретённых в ходе специальной подготовки.</w:t>
      </w:r>
    </w:p>
    <w:p w:rsidR="00221148" w:rsidRPr="00901C7B"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ПОВАР - человек, профессией которого является приготовление пищи.</w:t>
      </w:r>
    </w:p>
    <w:p w:rsidR="00221148" w:rsidRPr="00901C7B"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 xml:space="preserve">ПОРТНОЙ - </w:t>
      </w:r>
      <w:hyperlink r:id="rId20" w:tooltip="Профессия" w:history="1">
        <w:r w:rsidRPr="00901C7B">
          <w:rPr>
            <w:rFonts w:ascii="Times New Roman" w:eastAsia="Times New Roman" w:hAnsi="Times New Roman" w:cs="Times New Roman"/>
            <w:sz w:val="28"/>
            <w:szCs w:val="28"/>
            <w:lang w:eastAsia="ru-RU"/>
          </w:rPr>
          <w:t>профессия</w:t>
        </w:r>
      </w:hyperlink>
      <w:r w:rsidRPr="00901C7B">
        <w:rPr>
          <w:rFonts w:ascii="Times New Roman" w:eastAsia="Times New Roman" w:hAnsi="Times New Roman" w:cs="Times New Roman"/>
          <w:sz w:val="28"/>
          <w:szCs w:val="28"/>
          <w:lang w:eastAsia="ru-RU"/>
        </w:rPr>
        <w:t xml:space="preserve"> по изготовлению </w:t>
      </w:r>
      <w:hyperlink r:id="rId21" w:tooltip="Одежда" w:history="1">
        <w:r w:rsidRPr="00901C7B">
          <w:rPr>
            <w:rFonts w:ascii="Times New Roman" w:eastAsia="Times New Roman" w:hAnsi="Times New Roman" w:cs="Times New Roman"/>
            <w:sz w:val="28"/>
            <w:szCs w:val="28"/>
            <w:lang w:eastAsia="ru-RU"/>
          </w:rPr>
          <w:t>одежды</w:t>
        </w:r>
      </w:hyperlink>
      <w:r w:rsidRPr="00901C7B">
        <w:rPr>
          <w:rFonts w:ascii="Times New Roman" w:eastAsia="Times New Roman" w:hAnsi="Times New Roman" w:cs="Times New Roman"/>
          <w:sz w:val="28"/>
          <w:szCs w:val="28"/>
          <w:lang w:eastAsia="ru-RU"/>
        </w:rPr>
        <w:t xml:space="preserve"> из </w:t>
      </w:r>
      <w:hyperlink r:id="rId22" w:tooltip="Текстильное полотно" w:history="1">
        <w:r w:rsidRPr="00901C7B">
          <w:rPr>
            <w:rFonts w:ascii="Times New Roman" w:eastAsia="Times New Roman" w:hAnsi="Times New Roman" w:cs="Times New Roman"/>
            <w:sz w:val="28"/>
            <w:szCs w:val="28"/>
            <w:lang w:eastAsia="ru-RU"/>
          </w:rPr>
          <w:t>текстильных полотен</w:t>
        </w:r>
      </w:hyperlink>
      <w:r w:rsidRPr="00901C7B">
        <w:rPr>
          <w:rFonts w:ascii="Times New Roman" w:eastAsia="Times New Roman" w:hAnsi="Times New Roman" w:cs="Times New Roman"/>
          <w:sz w:val="28"/>
          <w:szCs w:val="28"/>
          <w:lang w:eastAsia="ru-RU"/>
        </w:rPr>
        <w:t>.</w:t>
      </w:r>
    </w:p>
    <w:p w:rsidR="00221148"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 xml:space="preserve">ПРОДАВЕЦ – человек, осуществляющий продажу </w:t>
      </w:r>
      <w:hyperlink r:id="rId23" w:tooltip="Товар" w:history="1">
        <w:r w:rsidRPr="00901C7B">
          <w:rPr>
            <w:rFonts w:ascii="Times New Roman" w:eastAsia="Times New Roman" w:hAnsi="Times New Roman" w:cs="Times New Roman"/>
            <w:sz w:val="28"/>
            <w:szCs w:val="28"/>
            <w:lang w:eastAsia="ru-RU"/>
          </w:rPr>
          <w:t>товар</w:t>
        </w:r>
      </w:hyperlink>
      <w:r w:rsidRPr="00901C7B">
        <w:rPr>
          <w:rFonts w:ascii="Times New Roman" w:eastAsia="Times New Roman" w:hAnsi="Times New Roman" w:cs="Times New Roman"/>
          <w:sz w:val="28"/>
          <w:szCs w:val="28"/>
          <w:lang w:eastAsia="ru-RU"/>
        </w:rPr>
        <w:t>а.</w:t>
      </w:r>
    </w:p>
    <w:p w:rsidR="00221148" w:rsidRPr="00901C7B"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 xml:space="preserve">ПОЛИЦЕЙСКИЙ - </w:t>
      </w:r>
      <w:r w:rsidRPr="00901C7B">
        <w:rPr>
          <w:rFonts w:ascii="Times New Roman" w:eastAsia="Times New Roman" w:hAnsi="Times New Roman" w:cs="Times New Roman"/>
          <w:bCs/>
          <w:sz w:val="28"/>
          <w:szCs w:val="28"/>
          <w:lang w:eastAsia="ru-RU"/>
        </w:rPr>
        <w:t>это</w:t>
      </w:r>
      <w:r w:rsidRPr="00901C7B">
        <w:rPr>
          <w:rFonts w:ascii="Times New Roman" w:eastAsia="Times New Roman" w:hAnsi="Times New Roman" w:cs="Times New Roman"/>
          <w:sz w:val="28"/>
          <w:szCs w:val="28"/>
          <w:lang w:eastAsia="ru-RU"/>
        </w:rPr>
        <w:t xml:space="preserve"> человек, который служит в </w:t>
      </w:r>
      <w:r w:rsidRPr="00901C7B">
        <w:rPr>
          <w:rFonts w:ascii="Times New Roman" w:eastAsia="Times New Roman" w:hAnsi="Times New Roman" w:cs="Times New Roman"/>
          <w:bCs/>
          <w:sz w:val="28"/>
          <w:szCs w:val="28"/>
          <w:lang w:eastAsia="ru-RU"/>
        </w:rPr>
        <w:t>полиции.</w:t>
      </w:r>
    </w:p>
    <w:p w:rsidR="00221148" w:rsidRPr="00901C7B"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caps/>
          <w:sz w:val="28"/>
          <w:szCs w:val="28"/>
          <w:lang w:eastAsia="ru-RU"/>
        </w:rPr>
        <w:t>Полиция</w:t>
      </w:r>
      <w:r w:rsidRPr="00901C7B">
        <w:rPr>
          <w:rFonts w:ascii="Times New Roman" w:eastAsia="Times New Roman" w:hAnsi="Times New Roman" w:cs="Times New Roman"/>
          <w:sz w:val="28"/>
          <w:szCs w:val="28"/>
          <w:lang w:eastAsia="ru-RU"/>
        </w:rPr>
        <w:t xml:space="preserve"> — система государственных служб по охране общественного порядка и борьбе с преступностью.</w:t>
      </w:r>
    </w:p>
    <w:p w:rsidR="00221148" w:rsidRPr="00901C7B"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 xml:space="preserve">ПОЧТАЛЬОН - человек, разносящий </w:t>
      </w:r>
      <w:hyperlink r:id="rId24" w:tooltip="Почта" w:history="1">
        <w:r w:rsidRPr="00901C7B">
          <w:rPr>
            <w:rFonts w:ascii="Times New Roman" w:eastAsia="Times New Roman" w:hAnsi="Times New Roman" w:cs="Times New Roman"/>
            <w:sz w:val="28"/>
            <w:szCs w:val="28"/>
            <w:lang w:eastAsia="ru-RU"/>
          </w:rPr>
          <w:t>почту</w:t>
        </w:r>
      </w:hyperlink>
      <w:r>
        <w:rPr>
          <w:rFonts w:ascii="Times New Roman" w:eastAsia="Times New Roman" w:hAnsi="Times New Roman" w:cs="Times New Roman"/>
          <w:sz w:val="28"/>
          <w:szCs w:val="28"/>
          <w:lang w:eastAsia="ru-RU"/>
        </w:rPr>
        <w:t>.</w:t>
      </w:r>
    </w:p>
    <w:p w:rsidR="00221148" w:rsidRPr="00901C7B"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 xml:space="preserve">СПАСАТЕЛЬ - </w:t>
      </w:r>
      <w:hyperlink r:id="rId25" w:tooltip="Гражданин" w:history="1">
        <w:r w:rsidRPr="00901C7B">
          <w:rPr>
            <w:rFonts w:ascii="Times New Roman" w:eastAsia="Times New Roman" w:hAnsi="Times New Roman" w:cs="Times New Roman"/>
            <w:sz w:val="28"/>
            <w:szCs w:val="28"/>
            <w:lang w:eastAsia="ru-RU"/>
          </w:rPr>
          <w:t>гражданин</w:t>
        </w:r>
      </w:hyperlink>
      <w:r w:rsidRPr="00901C7B">
        <w:rPr>
          <w:rFonts w:ascii="Times New Roman" w:eastAsia="Times New Roman" w:hAnsi="Times New Roman" w:cs="Times New Roman"/>
          <w:sz w:val="28"/>
          <w:szCs w:val="28"/>
          <w:lang w:eastAsia="ru-RU"/>
        </w:rPr>
        <w:t xml:space="preserve">, подготовленный и аттестованный на проведение </w:t>
      </w:r>
      <w:hyperlink r:id="rId26" w:tooltip="Аварийно-спасательные и другие неотложные работы" w:history="1">
        <w:r w:rsidRPr="00901C7B">
          <w:rPr>
            <w:rFonts w:ascii="Times New Roman" w:eastAsia="Times New Roman" w:hAnsi="Times New Roman" w:cs="Times New Roman"/>
            <w:sz w:val="28"/>
            <w:szCs w:val="28"/>
            <w:lang w:eastAsia="ru-RU"/>
          </w:rPr>
          <w:t>аварийно-спасательных работ</w:t>
        </w:r>
      </w:hyperlink>
      <w:r w:rsidRPr="00901C7B">
        <w:rPr>
          <w:rFonts w:ascii="Times New Roman" w:eastAsia="Times New Roman" w:hAnsi="Times New Roman" w:cs="Times New Roman"/>
          <w:sz w:val="28"/>
          <w:szCs w:val="28"/>
          <w:lang w:eastAsia="ru-RU"/>
        </w:rPr>
        <w:t>.</w:t>
      </w:r>
    </w:p>
    <w:p w:rsidR="00221148"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 xml:space="preserve">СТРОИТЕЛЬ – профессия, связанная со </w:t>
      </w:r>
      <w:hyperlink r:id="rId27" w:tooltip="Строительство" w:history="1">
        <w:r w:rsidRPr="00901C7B">
          <w:rPr>
            <w:rFonts w:ascii="Times New Roman" w:eastAsia="Times New Roman" w:hAnsi="Times New Roman" w:cs="Times New Roman"/>
            <w:sz w:val="28"/>
            <w:szCs w:val="28"/>
            <w:lang w:eastAsia="ru-RU"/>
          </w:rPr>
          <w:t>строительством</w:t>
        </w:r>
      </w:hyperlink>
      <w:r w:rsidRPr="00901C7B">
        <w:rPr>
          <w:rFonts w:ascii="Times New Roman" w:eastAsia="Times New Roman" w:hAnsi="Times New Roman" w:cs="Times New Roman"/>
          <w:sz w:val="28"/>
          <w:szCs w:val="28"/>
          <w:lang w:eastAsia="ru-RU"/>
        </w:rPr>
        <w:t>.</w:t>
      </w:r>
    </w:p>
    <w:p w:rsidR="00221148"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 xml:space="preserve">СБОРЩИК - </w:t>
      </w:r>
      <w:hyperlink r:id="rId28" w:tooltip="Работник - 1. Тот, кто работает, трудится; трудящийся. 2. Тот, кто профессиональн..." w:history="1">
        <w:r w:rsidRPr="00901C7B">
          <w:rPr>
            <w:rFonts w:ascii="Times New Roman" w:eastAsia="Times New Roman" w:hAnsi="Times New Roman" w:cs="Times New Roman"/>
            <w:sz w:val="28"/>
            <w:szCs w:val="28"/>
            <w:lang w:eastAsia="ru-RU"/>
          </w:rPr>
          <w:t>работник,</w:t>
        </w:r>
      </w:hyperlink>
      <w:r w:rsidRPr="00901C7B">
        <w:rPr>
          <w:rFonts w:ascii="Times New Roman" w:eastAsia="Times New Roman" w:hAnsi="Times New Roman" w:cs="Times New Roman"/>
          <w:sz w:val="28"/>
          <w:szCs w:val="28"/>
          <w:lang w:eastAsia="ru-RU"/>
        </w:rPr>
        <w:t xml:space="preserve"> </w:t>
      </w:r>
      <w:hyperlink r:id="rId29" w:tooltip="Который - какойкакойкой..." w:history="1">
        <w:r w:rsidRPr="00901C7B">
          <w:rPr>
            <w:rFonts w:ascii="Times New Roman" w:eastAsia="Times New Roman" w:hAnsi="Times New Roman" w:cs="Times New Roman"/>
            <w:sz w:val="28"/>
            <w:szCs w:val="28"/>
            <w:lang w:eastAsia="ru-RU"/>
          </w:rPr>
          <w:t>который</w:t>
        </w:r>
      </w:hyperlink>
      <w:r>
        <w:rPr>
          <w:rFonts w:ascii="Times New Roman" w:eastAsia="Times New Roman" w:hAnsi="Times New Roman" w:cs="Times New Roman"/>
          <w:sz w:val="28"/>
          <w:szCs w:val="28"/>
          <w:lang w:eastAsia="ru-RU"/>
        </w:rPr>
        <w:t xml:space="preserve"> производит сборку чего-нибудь.</w:t>
      </w:r>
    </w:p>
    <w:p w:rsidR="00221148" w:rsidRPr="00901C7B"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 xml:space="preserve">ТОКАРЬ - рабочий-станочник, специалист по </w:t>
      </w:r>
      <w:hyperlink r:id="rId30" w:tooltip="Токарная группа станков" w:history="1">
        <w:r w:rsidRPr="00901C7B">
          <w:rPr>
            <w:rFonts w:ascii="Times New Roman" w:eastAsia="Times New Roman" w:hAnsi="Times New Roman" w:cs="Times New Roman"/>
            <w:sz w:val="28"/>
            <w:szCs w:val="28"/>
            <w:lang w:eastAsia="ru-RU"/>
          </w:rPr>
          <w:t>токарному делу</w:t>
        </w:r>
      </w:hyperlink>
      <w:r w:rsidRPr="00901C7B">
        <w:rPr>
          <w:rFonts w:ascii="Times New Roman" w:eastAsia="Times New Roman" w:hAnsi="Times New Roman" w:cs="Times New Roman"/>
          <w:sz w:val="28"/>
          <w:szCs w:val="28"/>
          <w:lang w:eastAsia="ru-RU"/>
        </w:rPr>
        <w:t xml:space="preserve"> — </w:t>
      </w:r>
      <w:hyperlink r:id="rId31" w:tooltip="Обработка резанием" w:history="1">
        <w:r w:rsidRPr="00901C7B">
          <w:rPr>
            <w:rFonts w:ascii="Times New Roman" w:eastAsia="Times New Roman" w:hAnsi="Times New Roman" w:cs="Times New Roman"/>
            <w:sz w:val="28"/>
            <w:szCs w:val="28"/>
            <w:lang w:eastAsia="ru-RU"/>
          </w:rPr>
          <w:t>обработке резанием</w:t>
        </w:r>
      </w:hyperlink>
      <w:r w:rsidRPr="00901C7B">
        <w:rPr>
          <w:rFonts w:ascii="Times New Roman" w:eastAsia="Times New Roman" w:hAnsi="Times New Roman" w:cs="Times New Roman"/>
          <w:sz w:val="28"/>
          <w:szCs w:val="28"/>
          <w:lang w:eastAsia="ru-RU"/>
        </w:rPr>
        <w:t xml:space="preserve"> </w:t>
      </w:r>
      <w:hyperlink r:id="rId32" w:tooltip="Токарный станок" w:history="1">
        <w:r w:rsidRPr="00901C7B">
          <w:rPr>
            <w:rFonts w:ascii="Times New Roman" w:eastAsia="Times New Roman" w:hAnsi="Times New Roman" w:cs="Times New Roman"/>
            <w:sz w:val="28"/>
            <w:szCs w:val="28"/>
            <w:lang w:eastAsia="ru-RU"/>
          </w:rPr>
          <w:t>вращающихся заготовок</w:t>
        </w:r>
      </w:hyperlink>
      <w:r w:rsidRPr="00901C7B">
        <w:rPr>
          <w:rFonts w:ascii="Times New Roman" w:eastAsia="Times New Roman" w:hAnsi="Times New Roman" w:cs="Times New Roman"/>
          <w:sz w:val="28"/>
          <w:szCs w:val="28"/>
          <w:lang w:eastAsia="ru-RU"/>
        </w:rPr>
        <w:t xml:space="preserve"> или </w:t>
      </w:r>
      <w:hyperlink r:id="rId33" w:tooltip="Растачивание" w:history="1">
        <w:r w:rsidRPr="00901C7B">
          <w:rPr>
            <w:rFonts w:ascii="Times New Roman" w:eastAsia="Times New Roman" w:hAnsi="Times New Roman" w:cs="Times New Roman"/>
            <w:sz w:val="28"/>
            <w:szCs w:val="28"/>
            <w:lang w:eastAsia="ru-RU"/>
          </w:rPr>
          <w:t>вращающегося режущего инструмента</w:t>
        </w:r>
      </w:hyperlink>
      <w:r w:rsidRPr="00901C7B">
        <w:rPr>
          <w:rFonts w:ascii="Times New Roman" w:eastAsia="Times New Roman" w:hAnsi="Times New Roman" w:cs="Times New Roman"/>
          <w:sz w:val="28"/>
          <w:szCs w:val="28"/>
          <w:lang w:eastAsia="ru-RU"/>
        </w:rPr>
        <w:t>, по обработке дерева, металла, пластмассы и т.д.</w:t>
      </w:r>
    </w:p>
    <w:p w:rsidR="00221148" w:rsidRPr="00901C7B"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ТЕХНОЛОГ – работник, занимающийся разработкой, организацией того или ин</w:t>
      </w:r>
      <w:r>
        <w:rPr>
          <w:rFonts w:ascii="Times New Roman" w:eastAsia="Times New Roman" w:hAnsi="Times New Roman" w:cs="Times New Roman"/>
          <w:sz w:val="28"/>
          <w:szCs w:val="28"/>
          <w:lang w:eastAsia="ru-RU"/>
        </w:rPr>
        <w:t>ого производственного процесса.</w:t>
      </w:r>
    </w:p>
    <w:p w:rsidR="00221148" w:rsidRPr="00901C7B"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 xml:space="preserve">УЧИТЕЛЬ - одна из самых распространённых общественных </w:t>
      </w:r>
      <w:hyperlink r:id="rId34" w:tooltip="Профессия" w:history="1">
        <w:r w:rsidRPr="00901C7B">
          <w:rPr>
            <w:rFonts w:ascii="Times New Roman" w:eastAsia="Times New Roman" w:hAnsi="Times New Roman" w:cs="Times New Roman"/>
            <w:sz w:val="28"/>
            <w:szCs w:val="28"/>
            <w:lang w:eastAsia="ru-RU"/>
          </w:rPr>
          <w:t>профессий</w:t>
        </w:r>
      </w:hyperlink>
      <w:r w:rsidRPr="00901C7B">
        <w:rPr>
          <w:rFonts w:ascii="Times New Roman" w:eastAsia="Times New Roman" w:hAnsi="Times New Roman" w:cs="Times New Roman"/>
          <w:sz w:val="28"/>
          <w:szCs w:val="28"/>
          <w:lang w:eastAsia="ru-RU"/>
        </w:rPr>
        <w:t>, возникшая вследствие как необходимости воспитания и обучения следу</w:t>
      </w:r>
      <w:r>
        <w:rPr>
          <w:rFonts w:ascii="Times New Roman" w:eastAsia="Times New Roman" w:hAnsi="Times New Roman" w:cs="Times New Roman"/>
          <w:sz w:val="28"/>
          <w:szCs w:val="28"/>
          <w:lang w:eastAsia="ru-RU"/>
        </w:rPr>
        <w:t xml:space="preserve">ющих поколений, </w:t>
      </w:r>
      <w:r w:rsidRPr="00901C7B">
        <w:rPr>
          <w:rFonts w:ascii="Times New Roman" w:eastAsia="Times New Roman" w:hAnsi="Times New Roman" w:cs="Times New Roman"/>
          <w:sz w:val="28"/>
          <w:szCs w:val="28"/>
          <w:lang w:eastAsia="ru-RU"/>
        </w:rPr>
        <w:t>для более успешного и быстрого их вхождения в общественную жизнь, так и роста общественных возможностей для содержания отдельных людей, выполняющих эти задачи.</w:t>
      </w:r>
    </w:p>
    <w:p w:rsidR="00221148"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 xml:space="preserve">ФЕРМЕР – человек, который </w:t>
      </w:r>
      <w:hyperlink r:id="rId35" w:tooltip="Право на землю" w:history="1">
        <w:r w:rsidRPr="00901C7B">
          <w:rPr>
            <w:rFonts w:ascii="Times New Roman" w:eastAsia="Times New Roman" w:hAnsi="Times New Roman" w:cs="Times New Roman"/>
            <w:sz w:val="28"/>
            <w:szCs w:val="28"/>
            <w:lang w:eastAsia="ru-RU"/>
          </w:rPr>
          <w:t>владеет землёй</w:t>
        </w:r>
      </w:hyperlink>
      <w:r w:rsidRPr="00901C7B">
        <w:rPr>
          <w:rFonts w:ascii="Times New Roman" w:eastAsia="Times New Roman" w:hAnsi="Times New Roman" w:cs="Times New Roman"/>
          <w:sz w:val="28"/>
          <w:szCs w:val="28"/>
          <w:lang w:eastAsia="ru-RU"/>
        </w:rPr>
        <w:t xml:space="preserve">, и занимается на ней </w:t>
      </w:r>
      <w:hyperlink r:id="rId36" w:tooltip="Сельское хозяйство" w:history="1">
        <w:r w:rsidRPr="00901C7B">
          <w:rPr>
            <w:rFonts w:ascii="Times New Roman" w:eastAsia="Times New Roman" w:hAnsi="Times New Roman" w:cs="Times New Roman"/>
            <w:sz w:val="28"/>
            <w:szCs w:val="28"/>
            <w:lang w:eastAsia="ru-RU"/>
          </w:rPr>
          <w:t>сельским хозяйством</w:t>
        </w:r>
      </w:hyperlink>
      <w:r w:rsidRPr="00901C7B">
        <w:rPr>
          <w:rFonts w:ascii="Times New Roman" w:eastAsia="Times New Roman" w:hAnsi="Times New Roman" w:cs="Times New Roman"/>
          <w:sz w:val="28"/>
          <w:szCs w:val="28"/>
          <w:lang w:eastAsia="ru-RU"/>
        </w:rPr>
        <w:t>.</w:t>
      </w:r>
    </w:p>
    <w:p w:rsidR="00221148" w:rsidRPr="00901C7B" w:rsidRDefault="00221148" w:rsidP="002609F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ШАХТЁР</w:t>
      </w:r>
      <w:r w:rsidRPr="00901C7B">
        <w:rPr>
          <w:rFonts w:ascii="Times New Roman" w:eastAsia="Times New Roman" w:hAnsi="Times New Roman" w:cs="Times New Roman"/>
          <w:sz w:val="28"/>
          <w:szCs w:val="28"/>
          <w:lang w:eastAsia="ru-RU"/>
        </w:rPr>
        <w:t> — человек, добывающий полезные ископаемые из недр земной коры.</w:t>
      </w:r>
      <w:r>
        <w:rPr>
          <w:rFonts w:ascii="Times New Roman" w:eastAsia="Times New Roman" w:hAnsi="Times New Roman" w:cs="Times New Roman"/>
          <w:sz w:val="28"/>
          <w:szCs w:val="28"/>
          <w:lang w:eastAsia="ru-RU"/>
        </w:rPr>
        <w:t xml:space="preserve"> </w:t>
      </w:r>
      <w:r w:rsidRPr="00901C7B">
        <w:rPr>
          <w:rFonts w:ascii="Times New Roman" w:eastAsia="Times New Roman" w:hAnsi="Times New Roman" w:cs="Times New Roman"/>
          <w:sz w:val="28"/>
          <w:szCs w:val="28"/>
          <w:lang w:eastAsia="ru-RU"/>
        </w:rPr>
        <w:t>Существуют так называемые основные и вспомогательные профессии шахтёров:</w:t>
      </w:r>
    </w:p>
    <w:p w:rsidR="00221148" w:rsidRPr="00901C7B" w:rsidRDefault="00221148" w:rsidP="002609F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01C7B">
        <w:rPr>
          <w:rFonts w:ascii="Times New Roman" w:eastAsia="Times New Roman" w:hAnsi="Times New Roman" w:cs="Times New Roman"/>
          <w:sz w:val="28"/>
          <w:szCs w:val="28"/>
          <w:lang w:eastAsia="ru-RU"/>
        </w:rPr>
        <w:t>Основные: </w:t>
      </w:r>
      <w:hyperlink r:id="rId37" w:tooltip="Горнорабочий очистного забоя" w:history="1">
        <w:r w:rsidRPr="00901C7B">
          <w:rPr>
            <w:rFonts w:ascii="Times New Roman" w:eastAsia="Times New Roman" w:hAnsi="Times New Roman" w:cs="Times New Roman"/>
            <w:sz w:val="28"/>
            <w:szCs w:val="28"/>
            <w:lang w:eastAsia="ru-RU"/>
          </w:rPr>
          <w:t>горнорабочий очистного забоя</w:t>
        </w:r>
      </w:hyperlink>
      <w:r w:rsidRPr="00901C7B">
        <w:rPr>
          <w:rFonts w:ascii="Times New Roman" w:eastAsia="Times New Roman" w:hAnsi="Times New Roman" w:cs="Times New Roman"/>
          <w:sz w:val="28"/>
          <w:szCs w:val="28"/>
          <w:lang w:eastAsia="ru-RU"/>
        </w:rPr>
        <w:t> (ГРОЗ), проходчик, забойщик.</w:t>
      </w:r>
    </w:p>
    <w:p w:rsidR="00221148" w:rsidRPr="00901C7B" w:rsidRDefault="00221148" w:rsidP="002609F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901C7B">
        <w:rPr>
          <w:rFonts w:ascii="Times New Roman" w:eastAsia="Times New Roman" w:hAnsi="Times New Roman" w:cs="Times New Roman"/>
          <w:sz w:val="28"/>
          <w:szCs w:val="28"/>
          <w:lang w:eastAsia="ru-RU"/>
        </w:rPr>
        <w:t>Вспомогательные: горнорабочий подземный (ГРП), машинист подземных установок (МПУ), электрослесарь подземный, мастер-взрывник, стволовой, раздатчик взрывчатых материалов, </w:t>
      </w:r>
      <w:hyperlink r:id="rId38" w:tooltip="Коногон" w:history="1">
        <w:r w:rsidRPr="00901C7B">
          <w:rPr>
            <w:rFonts w:ascii="Times New Roman" w:eastAsia="Times New Roman" w:hAnsi="Times New Roman" w:cs="Times New Roman"/>
            <w:sz w:val="28"/>
            <w:szCs w:val="28"/>
            <w:lang w:eastAsia="ru-RU"/>
          </w:rPr>
          <w:t>коногон</w:t>
        </w:r>
      </w:hyperlink>
      <w:r w:rsidRPr="00901C7B">
        <w:rPr>
          <w:rFonts w:ascii="Times New Roman" w:eastAsia="Times New Roman" w:hAnsi="Times New Roman" w:cs="Times New Roman"/>
          <w:sz w:val="28"/>
          <w:szCs w:val="28"/>
          <w:lang w:eastAsia="ru-RU"/>
        </w:rPr>
        <w:t> и др.</w:t>
      </w:r>
    </w:p>
    <w:p w:rsidR="00221148" w:rsidRPr="00901C7B" w:rsidRDefault="00221148" w:rsidP="002609F8">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ЭЛЕКТРОСВАРЩИК - специалист по электрической сварке.</w:t>
      </w:r>
    </w:p>
    <w:p w:rsidR="00136313" w:rsidRDefault="00221148" w:rsidP="00275119">
      <w:pPr>
        <w:spacing w:after="0" w:line="240" w:lineRule="auto"/>
        <w:jc w:val="both"/>
        <w:rPr>
          <w:rFonts w:ascii="Times New Roman" w:eastAsia="Times New Roman" w:hAnsi="Times New Roman" w:cs="Times New Roman"/>
          <w:sz w:val="28"/>
          <w:szCs w:val="28"/>
          <w:lang w:eastAsia="ru-RU"/>
        </w:rPr>
      </w:pPr>
      <w:r w:rsidRPr="00901C7B">
        <w:rPr>
          <w:rFonts w:ascii="Times New Roman" w:eastAsia="Times New Roman" w:hAnsi="Times New Roman" w:cs="Times New Roman"/>
          <w:sz w:val="28"/>
          <w:szCs w:val="28"/>
          <w:lang w:eastAsia="ru-RU"/>
        </w:rPr>
        <w:t>ФРЕЗЕРО</w:t>
      </w:r>
      <w:r w:rsidR="00136313">
        <w:rPr>
          <w:rFonts w:ascii="Times New Roman" w:eastAsia="Times New Roman" w:hAnsi="Times New Roman" w:cs="Times New Roman"/>
          <w:sz w:val="28"/>
          <w:szCs w:val="28"/>
          <w:lang w:eastAsia="ru-RU"/>
        </w:rPr>
        <w:t>ВЩИК - специалист по работам.</w:t>
      </w:r>
    </w:p>
    <w:p w:rsidR="00C049D5" w:rsidRDefault="00C049D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4E04F5" w:rsidRDefault="004E04F5" w:rsidP="00275119">
      <w:pPr>
        <w:spacing w:after="0" w:line="240" w:lineRule="auto"/>
        <w:jc w:val="both"/>
        <w:rPr>
          <w:rFonts w:ascii="Times New Roman" w:eastAsia="Times New Roman" w:hAnsi="Times New Roman" w:cs="Times New Roman"/>
          <w:sz w:val="28"/>
          <w:szCs w:val="28"/>
          <w:lang w:eastAsia="ru-RU"/>
        </w:rPr>
      </w:pPr>
    </w:p>
    <w:p w:rsidR="00DF552D" w:rsidRDefault="00DF552D" w:rsidP="0027511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Список литературы</w:t>
      </w:r>
    </w:p>
    <w:p w:rsidR="00DF552D" w:rsidRPr="00DF552D" w:rsidRDefault="00DF552D" w:rsidP="00275119">
      <w:pPr>
        <w:spacing w:after="0" w:line="240" w:lineRule="auto"/>
        <w:rPr>
          <w:rFonts w:ascii="Times New Roman" w:eastAsia="Times New Roman" w:hAnsi="Times New Roman" w:cs="Times New Roman"/>
          <w:b/>
          <w:i/>
          <w:sz w:val="28"/>
          <w:szCs w:val="28"/>
          <w:lang w:eastAsia="ru-RU"/>
        </w:rPr>
      </w:pPr>
      <w:r w:rsidRPr="00DF552D">
        <w:rPr>
          <w:rFonts w:ascii="Times New Roman" w:eastAsia="Times New Roman" w:hAnsi="Times New Roman" w:cs="Times New Roman"/>
          <w:b/>
          <w:i/>
          <w:sz w:val="28"/>
          <w:szCs w:val="28"/>
          <w:lang w:eastAsia="ru-RU"/>
        </w:rPr>
        <w:t>Для детей</w:t>
      </w:r>
    </w:p>
    <w:p w:rsidR="00DF552D" w:rsidRPr="00275119" w:rsidRDefault="00DF552D" w:rsidP="00275119">
      <w:pPr>
        <w:pStyle w:val="ac"/>
        <w:numPr>
          <w:ilvl w:val="0"/>
          <w:numId w:val="38"/>
        </w:numPr>
        <w:tabs>
          <w:tab w:val="left" w:pos="-142"/>
          <w:tab w:val="left" w:pos="0"/>
        </w:tabs>
        <w:spacing w:after="0" w:line="240" w:lineRule="auto"/>
        <w:ind w:left="0" w:firstLine="0"/>
        <w:jc w:val="both"/>
        <w:rPr>
          <w:rFonts w:ascii="Times New Roman" w:eastAsia="Times New Roman" w:hAnsi="Times New Roman" w:cs="Times New Roman"/>
          <w:sz w:val="28"/>
          <w:szCs w:val="28"/>
          <w:lang w:eastAsia="ru-RU"/>
        </w:rPr>
      </w:pPr>
      <w:r w:rsidRPr="00275119">
        <w:rPr>
          <w:rFonts w:ascii="Times New Roman" w:eastAsia="Times New Roman" w:hAnsi="Times New Roman" w:cs="Times New Roman"/>
          <w:sz w:val="28"/>
          <w:szCs w:val="28"/>
          <w:lang w:eastAsia="ru-RU"/>
        </w:rPr>
        <w:t>Беседы о профессиях с детьми 4-7 лет. М., 2010</w:t>
      </w:r>
      <w:r w:rsidR="00BD6E5B" w:rsidRPr="00275119">
        <w:rPr>
          <w:rFonts w:ascii="Times New Roman" w:eastAsia="Times New Roman" w:hAnsi="Times New Roman" w:cs="Times New Roman"/>
          <w:sz w:val="28"/>
          <w:szCs w:val="28"/>
          <w:lang w:eastAsia="ru-RU"/>
        </w:rPr>
        <w:t>.</w:t>
      </w:r>
    </w:p>
    <w:p w:rsidR="005E2A81" w:rsidRPr="00275119" w:rsidRDefault="005E2A81" w:rsidP="00275119">
      <w:pPr>
        <w:pStyle w:val="ac"/>
        <w:numPr>
          <w:ilvl w:val="0"/>
          <w:numId w:val="38"/>
        </w:numPr>
        <w:tabs>
          <w:tab w:val="left" w:pos="-142"/>
          <w:tab w:val="left" w:pos="0"/>
        </w:tabs>
        <w:spacing w:after="0" w:line="240" w:lineRule="auto"/>
        <w:ind w:left="0" w:firstLine="0"/>
        <w:jc w:val="both"/>
        <w:rPr>
          <w:rFonts w:ascii="Times New Roman" w:eastAsia="Times New Roman" w:hAnsi="Times New Roman" w:cs="Times New Roman"/>
          <w:sz w:val="28"/>
          <w:szCs w:val="28"/>
          <w:lang w:eastAsia="ru-RU"/>
        </w:rPr>
      </w:pPr>
      <w:r w:rsidRPr="00275119">
        <w:rPr>
          <w:rFonts w:ascii="Times New Roman" w:eastAsia="Times New Roman" w:hAnsi="Times New Roman" w:cs="Times New Roman"/>
          <w:sz w:val="28"/>
          <w:szCs w:val="28"/>
          <w:lang w:eastAsia="ru-RU"/>
        </w:rPr>
        <w:t xml:space="preserve">Загадки о профессиях.URL: </w:t>
      </w:r>
      <w:hyperlink r:id="rId39" w:history="1">
        <w:r w:rsidRPr="00275119">
          <w:rPr>
            <w:rStyle w:val="af3"/>
            <w:rFonts w:ascii="Times New Roman" w:eastAsia="Times New Roman" w:hAnsi="Times New Roman" w:cs="Times New Roman"/>
            <w:sz w:val="28"/>
            <w:szCs w:val="28"/>
            <w:lang w:eastAsia="ru-RU"/>
          </w:rPr>
          <w:t>http://www.prozagadki.ru/</w:t>
        </w:r>
        <w:proofErr w:type="spellStart"/>
        <w:r w:rsidRPr="00275119">
          <w:rPr>
            <w:rStyle w:val="af3"/>
            <w:rFonts w:ascii="Times New Roman" w:eastAsia="Times New Roman" w:hAnsi="Times New Roman" w:cs="Times New Roman"/>
            <w:sz w:val="28"/>
            <w:szCs w:val="28"/>
            <w:lang w:val="en-US" w:eastAsia="ru-RU"/>
          </w:rPr>
          <w:t>drugie</w:t>
        </w:r>
        <w:proofErr w:type="spellEnd"/>
        <w:r w:rsidRPr="00275119">
          <w:rPr>
            <w:rStyle w:val="af3"/>
            <w:rFonts w:ascii="Times New Roman" w:eastAsia="Times New Roman" w:hAnsi="Times New Roman" w:cs="Times New Roman"/>
            <w:sz w:val="28"/>
            <w:szCs w:val="28"/>
            <w:lang w:eastAsia="ru-RU"/>
          </w:rPr>
          <w:t>-</w:t>
        </w:r>
        <w:proofErr w:type="spellStart"/>
        <w:r w:rsidRPr="00275119">
          <w:rPr>
            <w:rStyle w:val="af3"/>
            <w:rFonts w:ascii="Times New Roman" w:eastAsia="Times New Roman" w:hAnsi="Times New Roman" w:cs="Times New Roman"/>
            <w:sz w:val="28"/>
            <w:szCs w:val="28"/>
            <w:lang w:val="en-US" w:eastAsia="ru-RU"/>
          </w:rPr>
          <w:t>zagadki</w:t>
        </w:r>
        <w:proofErr w:type="spellEnd"/>
        <w:r w:rsidRPr="00275119">
          <w:rPr>
            <w:rStyle w:val="af3"/>
            <w:rFonts w:ascii="Times New Roman" w:eastAsia="Times New Roman" w:hAnsi="Times New Roman" w:cs="Times New Roman"/>
            <w:sz w:val="28"/>
            <w:szCs w:val="28"/>
            <w:lang w:eastAsia="ru-RU"/>
          </w:rPr>
          <w:t>/</w:t>
        </w:r>
        <w:proofErr w:type="spellStart"/>
        <w:r w:rsidRPr="00275119">
          <w:rPr>
            <w:rStyle w:val="af3"/>
            <w:rFonts w:ascii="Times New Roman" w:eastAsia="Times New Roman" w:hAnsi="Times New Roman" w:cs="Times New Roman"/>
            <w:sz w:val="28"/>
            <w:szCs w:val="28"/>
            <w:lang w:val="en-US" w:eastAsia="ru-RU"/>
          </w:rPr>
          <w:t>zagadki</w:t>
        </w:r>
        <w:proofErr w:type="spellEnd"/>
        <w:r w:rsidRPr="00275119">
          <w:rPr>
            <w:rStyle w:val="af3"/>
            <w:rFonts w:ascii="Times New Roman" w:eastAsia="Times New Roman" w:hAnsi="Times New Roman" w:cs="Times New Roman"/>
            <w:sz w:val="28"/>
            <w:szCs w:val="28"/>
            <w:lang w:eastAsia="ru-RU"/>
          </w:rPr>
          <w:t>-</w:t>
        </w:r>
        <w:r w:rsidRPr="00275119">
          <w:rPr>
            <w:rStyle w:val="af3"/>
            <w:rFonts w:ascii="Times New Roman" w:eastAsia="Times New Roman" w:hAnsi="Times New Roman" w:cs="Times New Roman"/>
            <w:sz w:val="28"/>
            <w:szCs w:val="28"/>
            <w:lang w:val="en-US" w:eastAsia="ru-RU"/>
          </w:rPr>
          <w:t>o</w:t>
        </w:r>
        <w:r w:rsidRPr="00275119">
          <w:rPr>
            <w:rStyle w:val="af3"/>
            <w:rFonts w:ascii="Times New Roman" w:eastAsia="Times New Roman" w:hAnsi="Times New Roman" w:cs="Times New Roman"/>
            <w:sz w:val="28"/>
            <w:szCs w:val="28"/>
            <w:lang w:eastAsia="ru-RU"/>
          </w:rPr>
          <w:t>-</w:t>
        </w:r>
        <w:proofErr w:type="spellStart"/>
        <w:r w:rsidRPr="00275119">
          <w:rPr>
            <w:rStyle w:val="af3"/>
            <w:rFonts w:ascii="Times New Roman" w:eastAsia="Times New Roman" w:hAnsi="Times New Roman" w:cs="Times New Roman"/>
            <w:sz w:val="28"/>
            <w:szCs w:val="28"/>
            <w:lang w:val="en-US" w:eastAsia="ru-RU"/>
          </w:rPr>
          <w:t>professijakh</w:t>
        </w:r>
        <w:proofErr w:type="spellEnd"/>
        <w:r w:rsidRPr="00275119">
          <w:rPr>
            <w:rStyle w:val="af3"/>
            <w:rFonts w:ascii="Times New Roman" w:eastAsia="Times New Roman" w:hAnsi="Times New Roman" w:cs="Times New Roman"/>
            <w:sz w:val="28"/>
            <w:szCs w:val="28"/>
            <w:lang w:eastAsia="ru-RU"/>
          </w:rPr>
          <w:t>/</w:t>
        </w:r>
      </w:hyperlink>
      <w:r w:rsidRPr="00275119">
        <w:rPr>
          <w:rFonts w:ascii="Times New Roman" w:eastAsia="Times New Roman" w:hAnsi="Times New Roman" w:cs="Times New Roman"/>
          <w:sz w:val="28"/>
          <w:szCs w:val="28"/>
          <w:lang w:eastAsia="ru-RU"/>
        </w:rPr>
        <w:t>.</w:t>
      </w:r>
    </w:p>
    <w:p w:rsidR="005E2A81" w:rsidRPr="00275119" w:rsidRDefault="005E2A81" w:rsidP="00275119">
      <w:pPr>
        <w:pStyle w:val="ac"/>
        <w:numPr>
          <w:ilvl w:val="0"/>
          <w:numId w:val="38"/>
        </w:numPr>
        <w:tabs>
          <w:tab w:val="left" w:pos="-142"/>
          <w:tab w:val="left" w:pos="0"/>
        </w:tabs>
        <w:spacing w:after="0" w:line="240" w:lineRule="auto"/>
        <w:ind w:left="0" w:firstLine="0"/>
        <w:jc w:val="both"/>
        <w:rPr>
          <w:rFonts w:ascii="Times New Roman" w:eastAsia="Times New Roman" w:hAnsi="Times New Roman" w:cs="Times New Roman"/>
          <w:sz w:val="28"/>
          <w:szCs w:val="28"/>
          <w:lang w:eastAsia="ru-RU"/>
        </w:rPr>
      </w:pPr>
      <w:r w:rsidRPr="00275119">
        <w:rPr>
          <w:rFonts w:ascii="Times New Roman" w:hAnsi="Times New Roman" w:cs="Times New Roman"/>
          <w:sz w:val="28"/>
          <w:szCs w:val="28"/>
        </w:rPr>
        <w:t>Захаров Н.Н. Профессиональная ориентация дошко</w:t>
      </w:r>
      <w:r w:rsidR="00275119" w:rsidRPr="00275119">
        <w:rPr>
          <w:rFonts w:ascii="Times New Roman" w:hAnsi="Times New Roman" w:cs="Times New Roman"/>
          <w:sz w:val="28"/>
          <w:szCs w:val="28"/>
        </w:rPr>
        <w:t xml:space="preserve">льников  М.: Просвещение 1989. </w:t>
      </w:r>
    </w:p>
    <w:p w:rsidR="00E61862" w:rsidRPr="00275119" w:rsidRDefault="005E2A81" w:rsidP="00275119">
      <w:pPr>
        <w:pStyle w:val="ac"/>
        <w:numPr>
          <w:ilvl w:val="0"/>
          <w:numId w:val="38"/>
        </w:numPr>
        <w:tabs>
          <w:tab w:val="left" w:pos="-142"/>
          <w:tab w:val="left" w:pos="0"/>
        </w:tabs>
        <w:spacing w:after="0" w:line="240" w:lineRule="auto"/>
        <w:ind w:left="0" w:firstLine="0"/>
        <w:jc w:val="both"/>
        <w:rPr>
          <w:rFonts w:ascii="Times New Roman" w:eastAsia="Times New Roman" w:hAnsi="Times New Roman" w:cs="Times New Roman"/>
          <w:sz w:val="28"/>
          <w:szCs w:val="28"/>
          <w:lang w:eastAsia="ru-RU"/>
        </w:rPr>
      </w:pPr>
      <w:r w:rsidRPr="00275119">
        <w:rPr>
          <w:rFonts w:ascii="Times New Roman" w:eastAsia="Times New Roman" w:hAnsi="Times New Roman" w:cs="Times New Roman"/>
          <w:sz w:val="28"/>
          <w:szCs w:val="28"/>
          <w:lang w:eastAsia="ru-RU"/>
        </w:rPr>
        <w:t xml:space="preserve">Картотека пальчиковой гимнастики по лексическим темам. Социальная сеть работников образования «Наша сеть» </w:t>
      </w:r>
      <w:r w:rsidRPr="00275119">
        <w:rPr>
          <w:rFonts w:ascii="Times New Roman" w:eastAsia="Times New Roman" w:hAnsi="Times New Roman" w:cs="Times New Roman"/>
          <w:sz w:val="28"/>
          <w:szCs w:val="28"/>
          <w:lang w:val="en-US" w:eastAsia="ru-RU"/>
        </w:rPr>
        <w:t>URL</w:t>
      </w:r>
      <w:r w:rsidRPr="00275119">
        <w:rPr>
          <w:rFonts w:ascii="Times New Roman" w:eastAsia="Times New Roman" w:hAnsi="Times New Roman" w:cs="Times New Roman"/>
          <w:sz w:val="28"/>
          <w:szCs w:val="28"/>
          <w:lang w:eastAsia="ru-RU"/>
        </w:rPr>
        <w:t xml:space="preserve">: </w:t>
      </w:r>
      <w:hyperlink r:id="rId40" w:history="1">
        <w:r w:rsidRPr="00275119">
          <w:rPr>
            <w:rStyle w:val="af3"/>
            <w:rFonts w:ascii="Times New Roman" w:eastAsia="Times New Roman" w:hAnsi="Times New Roman" w:cs="Times New Roman"/>
            <w:sz w:val="28"/>
            <w:szCs w:val="28"/>
            <w:lang w:val="en-US" w:eastAsia="ru-RU"/>
          </w:rPr>
          <w:t>http</w:t>
        </w:r>
        <w:r w:rsidRPr="00275119">
          <w:rPr>
            <w:rStyle w:val="af3"/>
            <w:rFonts w:ascii="Times New Roman" w:eastAsia="Times New Roman" w:hAnsi="Times New Roman" w:cs="Times New Roman"/>
            <w:sz w:val="28"/>
            <w:szCs w:val="28"/>
            <w:lang w:eastAsia="ru-RU"/>
          </w:rPr>
          <w:t>://</w:t>
        </w:r>
        <w:proofErr w:type="spellStart"/>
        <w:r w:rsidRPr="00275119">
          <w:rPr>
            <w:rStyle w:val="af3"/>
            <w:rFonts w:ascii="Times New Roman" w:eastAsia="Times New Roman" w:hAnsi="Times New Roman" w:cs="Times New Roman"/>
            <w:sz w:val="28"/>
            <w:szCs w:val="28"/>
            <w:lang w:val="en-US" w:eastAsia="ru-RU"/>
          </w:rPr>
          <w:t>nsportal</w:t>
        </w:r>
        <w:proofErr w:type="spellEnd"/>
        <w:r w:rsidRPr="00275119">
          <w:rPr>
            <w:rStyle w:val="af3"/>
            <w:rFonts w:ascii="Times New Roman" w:eastAsia="Times New Roman" w:hAnsi="Times New Roman" w:cs="Times New Roman"/>
            <w:sz w:val="28"/>
            <w:szCs w:val="28"/>
            <w:lang w:eastAsia="ru-RU"/>
          </w:rPr>
          <w:t>.</w:t>
        </w:r>
        <w:proofErr w:type="spellStart"/>
        <w:r w:rsidRPr="00275119">
          <w:rPr>
            <w:rStyle w:val="af3"/>
            <w:rFonts w:ascii="Times New Roman" w:eastAsia="Times New Roman" w:hAnsi="Times New Roman" w:cs="Times New Roman"/>
            <w:sz w:val="28"/>
            <w:szCs w:val="28"/>
            <w:lang w:val="en-US" w:eastAsia="ru-RU"/>
          </w:rPr>
          <w:t>ru</w:t>
        </w:r>
        <w:proofErr w:type="spellEnd"/>
        <w:r w:rsidRPr="00275119">
          <w:rPr>
            <w:rStyle w:val="af3"/>
            <w:rFonts w:ascii="Times New Roman" w:eastAsia="Times New Roman" w:hAnsi="Times New Roman" w:cs="Times New Roman"/>
            <w:sz w:val="28"/>
            <w:szCs w:val="28"/>
            <w:lang w:eastAsia="ru-RU"/>
          </w:rPr>
          <w:t>/</w:t>
        </w:r>
        <w:proofErr w:type="spellStart"/>
        <w:r w:rsidRPr="00275119">
          <w:rPr>
            <w:rStyle w:val="af3"/>
            <w:rFonts w:ascii="Times New Roman" w:eastAsia="Times New Roman" w:hAnsi="Times New Roman" w:cs="Times New Roman"/>
            <w:sz w:val="28"/>
            <w:szCs w:val="28"/>
            <w:lang w:val="en-US" w:eastAsia="ru-RU"/>
          </w:rPr>
          <w:t>detskii</w:t>
        </w:r>
        <w:proofErr w:type="spellEnd"/>
        <w:r w:rsidRPr="00275119">
          <w:rPr>
            <w:rStyle w:val="af3"/>
            <w:rFonts w:ascii="Times New Roman" w:eastAsia="Times New Roman" w:hAnsi="Times New Roman" w:cs="Times New Roman"/>
            <w:sz w:val="28"/>
            <w:szCs w:val="28"/>
            <w:lang w:eastAsia="ru-RU"/>
          </w:rPr>
          <w:t>-</w:t>
        </w:r>
        <w:r w:rsidRPr="00275119">
          <w:rPr>
            <w:rStyle w:val="af3"/>
            <w:rFonts w:ascii="Times New Roman" w:eastAsia="Times New Roman" w:hAnsi="Times New Roman" w:cs="Times New Roman"/>
            <w:sz w:val="28"/>
            <w:szCs w:val="28"/>
            <w:lang w:val="en-US" w:eastAsia="ru-RU"/>
          </w:rPr>
          <w:t>sad</w:t>
        </w:r>
        <w:r w:rsidRPr="00275119">
          <w:rPr>
            <w:rStyle w:val="af3"/>
            <w:rFonts w:ascii="Times New Roman" w:eastAsia="Times New Roman" w:hAnsi="Times New Roman" w:cs="Times New Roman"/>
            <w:sz w:val="28"/>
            <w:szCs w:val="28"/>
            <w:lang w:eastAsia="ru-RU"/>
          </w:rPr>
          <w:t>/</w:t>
        </w:r>
        <w:proofErr w:type="spellStart"/>
        <w:r w:rsidRPr="00275119">
          <w:rPr>
            <w:rStyle w:val="af3"/>
            <w:rFonts w:ascii="Times New Roman" w:eastAsia="Times New Roman" w:hAnsi="Times New Roman" w:cs="Times New Roman"/>
            <w:sz w:val="28"/>
            <w:szCs w:val="28"/>
            <w:lang w:val="en-US" w:eastAsia="ru-RU"/>
          </w:rPr>
          <w:t>logopediya</w:t>
        </w:r>
        <w:proofErr w:type="spellEnd"/>
        <w:r w:rsidRPr="00275119">
          <w:rPr>
            <w:rStyle w:val="af3"/>
            <w:rFonts w:ascii="Times New Roman" w:eastAsia="Times New Roman" w:hAnsi="Times New Roman" w:cs="Times New Roman"/>
            <w:sz w:val="28"/>
            <w:szCs w:val="28"/>
            <w:lang w:eastAsia="ru-RU"/>
          </w:rPr>
          <w:t>/</w:t>
        </w:r>
        <w:proofErr w:type="spellStart"/>
        <w:r w:rsidRPr="00275119">
          <w:rPr>
            <w:rStyle w:val="af3"/>
            <w:rFonts w:ascii="Times New Roman" w:eastAsia="Times New Roman" w:hAnsi="Times New Roman" w:cs="Times New Roman"/>
            <w:sz w:val="28"/>
            <w:szCs w:val="28"/>
            <w:lang w:val="en-US" w:eastAsia="ru-RU"/>
          </w:rPr>
          <w:t>kartotekapalchikovoi</w:t>
        </w:r>
        <w:proofErr w:type="spellEnd"/>
        <w:r w:rsidRPr="00275119">
          <w:rPr>
            <w:rStyle w:val="af3"/>
            <w:rFonts w:ascii="Times New Roman" w:eastAsia="Times New Roman" w:hAnsi="Times New Roman" w:cs="Times New Roman"/>
            <w:sz w:val="28"/>
            <w:szCs w:val="28"/>
            <w:lang w:eastAsia="ru-RU"/>
          </w:rPr>
          <w:t>-</w:t>
        </w:r>
        <w:proofErr w:type="spellStart"/>
        <w:r w:rsidRPr="00275119">
          <w:rPr>
            <w:rStyle w:val="af3"/>
            <w:rFonts w:ascii="Times New Roman" w:eastAsia="Times New Roman" w:hAnsi="Times New Roman" w:cs="Times New Roman"/>
            <w:sz w:val="28"/>
            <w:szCs w:val="28"/>
            <w:lang w:val="en-US" w:eastAsia="ru-RU"/>
          </w:rPr>
          <w:t>gimnastiki</w:t>
        </w:r>
        <w:proofErr w:type="spellEnd"/>
        <w:r w:rsidRPr="00275119">
          <w:rPr>
            <w:rStyle w:val="af3"/>
            <w:rFonts w:ascii="Times New Roman" w:eastAsia="Times New Roman" w:hAnsi="Times New Roman" w:cs="Times New Roman"/>
            <w:sz w:val="28"/>
            <w:szCs w:val="28"/>
            <w:lang w:eastAsia="ru-RU"/>
          </w:rPr>
          <w:t>-</w:t>
        </w:r>
        <w:proofErr w:type="spellStart"/>
        <w:r w:rsidRPr="00275119">
          <w:rPr>
            <w:rStyle w:val="af3"/>
            <w:rFonts w:ascii="Times New Roman" w:eastAsia="Times New Roman" w:hAnsi="Times New Roman" w:cs="Times New Roman"/>
            <w:sz w:val="28"/>
            <w:szCs w:val="28"/>
            <w:lang w:val="en-US" w:eastAsia="ru-RU"/>
          </w:rPr>
          <w:t>po</w:t>
        </w:r>
        <w:proofErr w:type="spellEnd"/>
        <w:r w:rsidRPr="00275119">
          <w:rPr>
            <w:rStyle w:val="af3"/>
            <w:rFonts w:ascii="Times New Roman" w:eastAsia="Times New Roman" w:hAnsi="Times New Roman" w:cs="Times New Roman"/>
            <w:sz w:val="28"/>
            <w:szCs w:val="28"/>
            <w:lang w:eastAsia="ru-RU"/>
          </w:rPr>
          <w:t>-</w:t>
        </w:r>
        <w:proofErr w:type="spellStart"/>
        <w:r w:rsidRPr="00275119">
          <w:rPr>
            <w:rStyle w:val="af3"/>
            <w:rFonts w:ascii="Times New Roman" w:eastAsia="Times New Roman" w:hAnsi="Times New Roman" w:cs="Times New Roman"/>
            <w:sz w:val="28"/>
            <w:szCs w:val="28"/>
            <w:lang w:val="en-US" w:eastAsia="ru-RU"/>
          </w:rPr>
          <w:t>leksicheskim</w:t>
        </w:r>
        <w:proofErr w:type="spellEnd"/>
        <w:r w:rsidRPr="00275119">
          <w:rPr>
            <w:rStyle w:val="af3"/>
            <w:rFonts w:ascii="Times New Roman" w:eastAsia="Times New Roman" w:hAnsi="Times New Roman" w:cs="Times New Roman"/>
            <w:sz w:val="28"/>
            <w:szCs w:val="28"/>
            <w:lang w:eastAsia="ru-RU"/>
          </w:rPr>
          <w:t>-</w:t>
        </w:r>
        <w:proofErr w:type="spellStart"/>
        <w:r w:rsidRPr="00275119">
          <w:rPr>
            <w:rStyle w:val="af3"/>
            <w:rFonts w:ascii="Times New Roman" w:eastAsia="Times New Roman" w:hAnsi="Times New Roman" w:cs="Times New Roman"/>
            <w:sz w:val="28"/>
            <w:szCs w:val="28"/>
            <w:lang w:val="en-US" w:eastAsia="ru-RU"/>
          </w:rPr>
          <w:t>temam</w:t>
        </w:r>
        <w:proofErr w:type="spellEnd"/>
      </w:hyperlink>
      <w:r w:rsidRPr="00275119">
        <w:rPr>
          <w:rFonts w:ascii="Times New Roman" w:eastAsia="Times New Roman" w:hAnsi="Times New Roman" w:cs="Times New Roman"/>
          <w:sz w:val="28"/>
          <w:szCs w:val="28"/>
          <w:lang w:eastAsia="ru-RU"/>
        </w:rPr>
        <w:t>.</w:t>
      </w:r>
    </w:p>
    <w:p w:rsidR="00275119" w:rsidRPr="00275119" w:rsidRDefault="005E2A81" w:rsidP="00275119">
      <w:pPr>
        <w:pStyle w:val="ac"/>
        <w:numPr>
          <w:ilvl w:val="0"/>
          <w:numId w:val="38"/>
        </w:numPr>
        <w:tabs>
          <w:tab w:val="left" w:pos="-142"/>
          <w:tab w:val="left" w:pos="0"/>
        </w:tabs>
        <w:spacing w:after="0" w:line="240" w:lineRule="auto"/>
        <w:ind w:left="0" w:firstLine="0"/>
        <w:jc w:val="both"/>
        <w:rPr>
          <w:rFonts w:ascii="Times New Roman" w:eastAsia="Times New Roman" w:hAnsi="Times New Roman" w:cs="Times New Roman"/>
          <w:sz w:val="28"/>
          <w:szCs w:val="28"/>
          <w:lang w:eastAsia="ru-RU"/>
        </w:rPr>
      </w:pPr>
      <w:r w:rsidRPr="00275119">
        <w:rPr>
          <w:rFonts w:ascii="Times New Roman" w:hAnsi="Times New Roman" w:cs="Times New Roman"/>
          <w:sz w:val="28"/>
          <w:szCs w:val="28"/>
        </w:rPr>
        <w:t>Климов Е.А. Как выбрать профессию. – М., 1990. –</w:t>
      </w:r>
      <w:r w:rsidR="00275119" w:rsidRPr="00275119">
        <w:rPr>
          <w:rFonts w:ascii="Times New Roman" w:hAnsi="Times New Roman" w:cs="Times New Roman"/>
          <w:sz w:val="28"/>
          <w:szCs w:val="28"/>
        </w:rPr>
        <w:t xml:space="preserve"> 159с. </w:t>
      </w:r>
    </w:p>
    <w:p w:rsidR="005E2A81" w:rsidRPr="00275119" w:rsidRDefault="005E2A81" w:rsidP="00275119">
      <w:pPr>
        <w:pStyle w:val="ac"/>
        <w:numPr>
          <w:ilvl w:val="0"/>
          <w:numId w:val="38"/>
        </w:numPr>
        <w:tabs>
          <w:tab w:val="left" w:pos="-142"/>
          <w:tab w:val="left" w:pos="0"/>
        </w:tabs>
        <w:spacing w:after="0" w:line="240" w:lineRule="auto"/>
        <w:ind w:left="0" w:firstLine="0"/>
        <w:jc w:val="both"/>
        <w:rPr>
          <w:rFonts w:ascii="Times New Roman" w:eastAsia="Times New Roman" w:hAnsi="Times New Roman" w:cs="Times New Roman"/>
          <w:sz w:val="28"/>
          <w:szCs w:val="28"/>
          <w:lang w:eastAsia="ru-RU"/>
        </w:rPr>
      </w:pPr>
      <w:proofErr w:type="spellStart"/>
      <w:r w:rsidRPr="00275119">
        <w:rPr>
          <w:rFonts w:ascii="Times New Roman" w:hAnsi="Times New Roman" w:cs="Times New Roman"/>
          <w:sz w:val="28"/>
          <w:szCs w:val="28"/>
        </w:rPr>
        <w:t>Кнушевицкая</w:t>
      </w:r>
      <w:proofErr w:type="spellEnd"/>
      <w:r w:rsidRPr="00275119">
        <w:rPr>
          <w:rFonts w:ascii="Times New Roman" w:hAnsi="Times New Roman" w:cs="Times New Roman"/>
          <w:sz w:val="28"/>
          <w:szCs w:val="28"/>
        </w:rPr>
        <w:t xml:space="preserve"> Н.А. Стихи и речевые упражнения по теме «Профессии»  – М.: Издательство ГНОМ и Д. 2010.</w:t>
      </w:r>
    </w:p>
    <w:p w:rsidR="00DF552D" w:rsidRPr="00275119" w:rsidRDefault="00DF552D" w:rsidP="00275119">
      <w:pPr>
        <w:pStyle w:val="ac"/>
        <w:numPr>
          <w:ilvl w:val="0"/>
          <w:numId w:val="38"/>
        </w:numPr>
        <w:tabs>
          <w:tab w:val="left" w:pos="-142"/>
          <w:tab w:val="left" w:pos="0"/>
        </w:tabs>
        <w:spacing w:after="0" w:line="240" w:lineRule="auto"/>
        <w:ind w:left="0" w:firstLine="0"/>
        <w:jc w:val="both"/>
        <w:rPr>
          <w:rFonts w:ascii="Times New Roman" w:eastAsia="Times New Roman" w:hAnsi="Times New Roman" w:cs="Times New Roman"/>
          <w:sz w:val="28"/>
          <w:szCs w:val="28"/>
          <w:lang w:eastAsia="ru-RU"/>
        </w:rPr>
      </w:pPr>
      <w:r w:rsidRPr="00275119">
        <w:rPr>
          <w:rFonts w:ascii="Times New Roman" w:eastAsia="Times New Roman" w:hAnsi="Times New Roman" w:cs="Times New Roman"/>
          <w:sz w:val="28"/>
          <w:szCs w:val="28"/>
          <w:lang w:eastAsia="ru-RU"/>
        </w:rPr>
        <w:t>Савина И.В. Формирование представлений о профессия</w:t>
      </w:r>
      <w:r w:rsidR="00BD6E5B" w:rsidRPr="00275119">
        <w:rPr>
          <w:rFonts w:ascii="Times New Roman" w:eastAsia="Times New Roman" w:hAnsi="Times New Roman" w:cs="Times New Roman"/>
          <w:sz w:val="28"/>
          <w:szCs w:val="28"/>
          <w:lang w:eastAsia="ru-RU"/>
        </w:rPr>
        <w:t xml:space="preserve">х у детей старшего дошкольного </w:t>
      </w:r>
      <w:r w:rsidRPr="00275119">
        <w:rPr>
          <w:rFonts w:ascii="Times New Roman" w:eastAsia="Times New Roman" w:hAnsi="Times New Roman" w:cs="Times New Roman"/>
          <w:sz w:val="28"/>
          <w:szCs w:val="28"/>
          <w:lang w:eastAsia="ru-RU"/>
        </w:rPr>
        <w:t>возраста // Воспитатель ДОУ. 2012.№ 2</w:t>
      </w:r>
      <w:r w:rsidR="00BD6E5B" w:rsidRPr="00275119">
        <w:rPr>
          <w:rFonts w:ascii="Times New Roman" w:eastAsia="Times New Roman" w:hAnsi="Times New Roman" w:cs="Times New Roman"/>
          <w:sz w:val="28"/>
          <w:szCs w:val="28"/>
          <w:lang w:eastAsia="ru-RU"/>
        </w:rPr>
        <w:t>.</w:t>
      </w:r>
    </w:p>
    <w:p w:rsidR="00DF552D" w:rsidRPr="00275119" w:rsidRDefault="00DF552D" w:rsidP="00275119">
      <w:pPr>
        <w:pStyle w:val="ac"/>
        <w:numPr>
          <w:ilvl w:val="0"/>
          <w:numId w:val="38"/>
        </w:numPr>
        <w:tabs>
          <w:tab w:val="left" w:pos="-142"/>
          <w:tab w:val="left" w:pos="0"/>
        </w:tabs>
        <w:spacing w:after="0" w:line="240" w:lineRule="auto"/>
        <w:ind w:left="0" w:firstLine="0"/>
        <w:jc w:val="both"/>
        <w:rPr>
          <w:rFonts w:ascii="Times New Roman" w:eastAsia="Times New Roman" w:hAnsi="Times New Roman" w:cs="Times New Roman"/>
          <w:sz w:val="28"/>
          <w:szCs w:val="28"/>
          <w:lang w:eastAsia="ru-RU"/>
        </w:rPr>
      </w:pPr>
      <w:r w:rsidRPr="00275119">
        <w:rPr>
          <w:rFonts w:ascii="Times New Roman" w:eastAsia="Times New Roman" w:hAnsi="Times New Roman" w:cs="Times New Roman"/>
          <w:sz w:val="28"/>
          <w:szCs w:val="28"/>
          <w:lang w:eastAsia="ru-RU"/>
        </w:rPr>
        <w:t>Шорыгина Т.А. Беседы о профессиях. М., 2014</w:t>
      </w:r>
      <w:r w:rsidR="00275119" w:rsidRPr="00275119">
        <w:rPr>
          <w:rFonts w:ascii="Times New Roman" w:eastAsia="Times New Roman" w:hAnsi="Times New Roman" w:cs="Times New Roman"/>
          <w:sz w:val="28"/>
          <w:szCs w:val="28"/>
          <w:lang w:eastAsia="ru-RU"/>
        </w:rPr>
        <w:t>.</w:t>
      </w:r>
    </w:p>
    <w:p w:rsidR="00DF552D" w:rsidRPr="00275119" w:rsidRDefault="00DF552D" w:rsidP="00275119">
      <w:pPr>
        <w:pStyle w:val="ac"/>
        <w:numPr>
          <w:ilvl w:val="0"/>
          <w:numId w:val="38"/>
        </w:numPr>
        <w:tabs>
          <w:tab w:val="left" w:pos="-142"/>
          <w:tab w:val="left" w:pos="0"/>
        </w:tabs>
        <w:spacing w:after="0" w:line="240" w:lineRule="auto"/>
        <w:ind w:left="0" w:firstLine="0"/>
        <w:jc w:val="both"/>
        <w:rPr>
          <w:rFonts w:ascii="Times New Roman" w:eastAsia="Times New Roman" w:hAnsi="Times New Roman" w:cs="Times New Roman"/>
          <w:sz w:val="28"/>
          <w:szCs w:val="28"/>
          <w:lang w:eastAsia="ru-RU"/>
        </w:rPr>
      </w:pPr>
      <w:r w:rsidRPr="00275119">
        <w:rPr>
          <w:rFonts w:ascii="Times New Roman" w:eastAsia="Times New Roman" w:hAnsi="Times New Roman" w:cs="Times New Roman"/>
          <w:sz w:val="28"/>
          <w:szCs w:val="28"/>
          <w:lang w:eastAsia="ru-RU"/>
        </w:rPr>
        <w:t>Интернет ресурсы:</w:t>
      </w:r>
    </w:p>
    <w:p w:rsidR="00136313" w:rsidRPr="00275119" w:rsidRDefault="004E04F5" w:rsidP="00275119">
      <w:pPr>
        <w:pStyle w:val="ac"/>
        <w:tabs>
          <w:tab w:val="left" w:pos="-142"/>
        </w:tabs>
        <w:spacing w:after="0" w:line="240" w:lineRule="auto"/>
        <w:ind w:left="0"/>
        <w:jc w:val="both"/>
        <w:rPr>
          <w:rFonts w:ascii="Times New Roman" w:eastAsia="Times New Roman" w:hAnsi="Times New Roman" w:cs="Times New Roman"/>
          <w:sz w:val="28"/>
          <w:szCs w:val="28"/>
          <w:lang w:eastAsia="ru-RU"/>
        </w:rPr>
      </w:pPr>
      <w:hyperlink r:id="rId41" w:history="1">
        <w:r w:rsidR="00BD6E5B" w:rsidRPr="00275119">
          <w:rPr>
            <w:rStyle w:val="af3"/>
            <w:rFonts w:ascii="Times New Roman" w:eastAsia="Times New Roman" w:hAnsi="Times New Roman" w:cs="Times New Roman"/>
            <w:sz w:val="28"/>
            <w:szCs w:val="28"/>
            <w:lang w:eastAsia="ru-RU"/>
          </w:rPr>
          <w:t>http://festival.1september.ru/articles/566837/pril1.doc</w:t>
        </w:r>
      </w:hyperlink>
      <w:r w:rsidR="00275119">
        <w:rPr>
          <w:rStyle w:val="af3"/>
          <w:rFonts w:ascii="Times New Roman" w:eastAsia="Times New Roman" w:hAnsi="Times New Roman" w:cs="Times New Roman"/>
          <w:sz w:val="28"/>
          <w:szCs w:val="28"/>
          <w:lang w:eastAsia="ru-RU"/>
        </w:rPr>
        <w:t>.</w:t>
      </w:r>
    </w:p>
    <w:p w:rsidR="005E2A81" w:rsidRDefault="005E2A81" w:rsidP="00275119">
      <w:pPr>
        <w:spacing w:after="0" w:line="240" w:lineRule="auto"/>
        <w:jc w:val="both"/>
        <w:rPr>
          <w:rFonts w:ascii="Times New Roman" w:eastAsia="Times New Roman" w:hAnsi="Times New Roman" w:cs="Times New Roman"/>
          <w:b/>
          <w:i/>
          <w:sz w:val="28"/>
          <w:szCs w:val="28"/>
          <w:lang w:eastAsia="ru-RU"/>
        </w:rPr>
      </w:pPr>
      <w:r w:rsidRPr="005E2A81">
        <w:rPr>
          <w:rFonts w:ascii="Times New Roman" w:eastAsia="Times New Roman" w:hAnsi="Times New Roman" w:cs="Times New Roman"/>
          <w:b/>
          <w:i/>
          <w:sz w:val="28"/>
          <w:szCs w:val="28"/>
          <w:lang w:eastAsia="ru-RU"/>
        </w:rPr>
        <w:t>Для педагогов</w:t>
      </w:r>
    </w:p>
    <w:p w:rsidR="004341F6" w:rsidRPr="00275119" w:rsidRDefault="005E2A81" w:rsidP="00275119">
      <w:pPr>
        <w:pStyle w:val="ac"/>
        <w:numPr>
          <w:ilvl w:val="0"/>
          <w:numId w:val="39"/>
        </w:numPr>
        <w:tabs>
          <w:tab w:val="left" w:pos="0"/>
        </w:tabs>
        <w:spacing w:after="0" w:line="240" w:lineRule="auto"/>
        <w:ind w:left="0" w:firstLine="0"/>
        <w:jc w:val="both"/>
        <w:rPr>
          <w:rFonts w:ascii="Times New Roman" w:eastAsia="Times New Roman" w:hAnsi="Times New Roman" w:cs="Times New Roman"/>
          <w:sz w:val="28"/>
          <w:szCs w:val="28"/>
          <w:lang w:eastAsia="ru-RU"/>
        </w:rPr>
      </w:pPr>
      <w:r w:rsidRPr="00275119">
        <w:rPr>
          <w:rFonts w:ascii="Times New Roman" w:eastAsia="Times New Roman" w:hAnsi="Times New Roman" w:cs="Times New Roman"/>
          <w:sz w:val="28"/>
          <w:szCs w:val="28"/>
          <w:lang w:eastAsia="ru-RU"/>
        </w:rPr>
        <w:t>Буре</w:t>
      </w:r>
      <w:r w:rsidR="00275119" w:rsidRPr="00275119">
        <w:rPr>
          <w:rFonts w:ascii="Times New Roman" w:eastAsia="Times New Roman" w:hAnsi="Times New Roman" w:cs="Times New Roman"/>
          <w:sz w:val="28"/>
          <w:szCs w:val="28"/>
          <w:lang w:eastAsia="ru-RU"/>
        </w:rPr>
        <w:t xml:space="preserve"> </w:t>
      </w:r>
      <w:r w:rsidRPr="00275119">
        <w:rPr>
          <w:rFonts w:ascii="Times New Roman" w:eastAsia="Times New Roman" w:hAnsi="Times New Roman" w:cs="Times New Roman"/>
          <w:sz w:val="28"/>
          <w:szCs w:val="28"/>
          <w:lang w:eastAsia="ru-RU"/>
        </w:rPr>
        <w:t xml:space="preserve">Р.  </w:t>
      </w:r>
      <w:r w:rsidR="00275119">
        <w:rPr>
          <w:rFonts w:ascii="Times New Roman" w:eastAsia="Times New Roman" w:hAnsi="Times New Roman" w:cs="Times New Roman"/>
          <w:sz w:val="28"/>
          <w:szCs w:val="28"/>
          <w:lang w:eastAsia="ru-RU"/>
        </w:rPr>
        <w:t xml:space="preserve">С. Дошкольник и труд. Теория и </w:t>
      </w:r>
      <w:r w:rsidRPr="00275119">
        <w:rPr>
          <w:rFonts w:ascii="Times New Roman" w:eastAsia="Times New Roman" w:hAnsi="Times New Roman" w:cs="Times New Roman"/>
          <w:sz w:val="28"/>
          <w:szCs w:val="28"/>
          <w:lang w:eastAsia="ru-RU"/>
        </w:rPr>
        <w:t>методика трудового воспитания. – М.: Мозаика-Синтез, 2011. – 136</w:t>
      </w:r>
      <w:r w:rsidR="00275119" w:rsidRPr="00275119">
        <w:rPr>
          <w:rFonts w:ascii="Times New Roman" w:eastAsia="Times New Roman" w:hAnsi="Times New Roman" w:cs="Times New Roman"/>
          <w:sz w:val="28"/>
          <w:szCs w:val="28"/>
          <w:lang w:eastAsia="ru-RU"/>
        </w:rPr>
        <w:t>.</w:t>
      </w:r>
      <w:r w:rsidRPr="00275119">
        <w:rPr>
          <w:rFonts w:ascii="Times New Roman" w:eastAsia="Times New Roman" w:hAnsi="Times New Roman" w:cs="Times New Roman"/>
          <w:sz w:val="28"/>
          <w:szCs w:val="28"/>
          <w:lang w:eastAsia="ru-RU"/>
        </w:rPr>
        <w:t xml:space="preserve"> </w:t>
      </w:r>
    </w:p>
    <w:p w:rsidR="004341F6" w:rsidRPr="00275119" w:rsidRDefault="004341F6" w:rsidP="00275119">
      <w:pPr>
        <w:pStyle w:val="ac"/>
        <w:numPr>
          <w:ilvl w:val="0"/>
          <w:numId w:val="39"/>
        </w:numPr>
        <w:shd w:val="clear" w:color="auto" w:fill="FFFFFF"/>
        <w:tabs>
          <w:tab w:val="left" w:pos="0"/>
        </w:tabs>
        <w:spacing w:after="0" w:line="240" w:lineRule="auto"/>
        <w:ind w:left="0" w:firstLine="0"/>
        <w:rPr>
          <w:rFonts w:ascii="Times New Roman" w:eastAsia="Times New Roman" w:hAnsi="Times New Roman" w:cs="Times New Roman"/>
          <w:color w:val="000000"/>
          <w:sz w:val="28"/>
          <w:szCs w:val="28"/>
          <w:lang w:eastAsia="ru-RU"/>
        </w:rPr>
      </w:pPr>
      <w:r w:rsidRPr="00275119">
        <w:rPr>
          <w:rFonts w:ascii="Times New Roman" w:eastAsia="Times New Roman" w:hAnsi="Times New Roman" w:cs="Times New Roman"/>
          <w:color w:val="000000"/>
          <w:sz w:val="28"/>
          <w:szCs w:val="28"/>
          <w:lang w:eastAsia="ru-RU"/>
        </w:rPr>
        <w:t>Волкова Т.Р., Мишин А.В. Секреты поиска работы [Текс</w:t>
      </w:r>
      <w:r w:rsidR="00275119">
        <w:rPr>
          <w:rFonts w:ascii="Times New Roman" w:eastAsia="Times New Roman" w:hAnsi="Times New Roman" w:cs="Times New Roman"/>
          <w:color w:val="000000"/>
          <w:sz w:val="28"/>
          <w:szCs w:val="28"/>
          <w:lang w:eastAsia="ru-RU"/>
        </w:rPr>
        <w:t>т]: М.: Генезис</w:t>
      </w:r>
      <w:r w:rsidR="00275119" w:rsidRPr="00275119">
        <w:rPr>
          <w:rFonts w:ascii="Times New Roman" w:eastAsia="Times New Roman" w:hAnsi="Times New Roman" w:cs="Times New Roman"/>
          <w:color w:val="000000"/>
          <w:sz w:val="28"/>
          <w:szCs w:val="28"/>
          <w:lang w:eastAsia="ru-RU"/>
        </w:rPr>
        <w:t>, 2003. – 125.</w:t>
      </w:r>
    </w:p>
    <w:p w:rsidR="005E2A81" w:rsidRPr="00275119" w:rsidRDefault="004341F6" w:rsidP="00275119">
      <w:pPr>
        <w:pStyle w:val="ac"/>
        <w:numPr>
          <w:ilvl w:val="0"/>
          <w:numId w:val="39"/>
        </w:numPr>
        <w:shd w:val="clear" w:color="auto" w:fill="FFFFFF"/>
        <w:tabs>
          <w:tab w:val="left" w:pos="0"/>
        </w:tabs>
        <w:spacing w:after="0" w:line="240" w:lineRule="auto"/>
        <w:ind w:left="0" w:firstLine="0"/>
        <w:rPr>
          <w:rFonts w:ascii="Times New Roman" w:eastAsia="Times New Roman" w:hAnsi="Times New Roman" w:cs="Times New Roman"/>
          <w:sz w:val="28"/>
          <w:szCs w:val="28"/>
          <w:lang w:eastAsia="ru-RU"/>
        </w:rPr>
      </w:pPr>
      <w:r w:rsidRPr="00275119">
        <w:rPr>
          <w:rFonts w:ascii="Times New Roman" w:eastAsia="Times New Roman" w:hAnsi="Times New Roman" w:cs="Times New Roman"/>
          <w:color w:val="000000"/>
          <w:sz w:val="28"/>
          <w:szCs w:val="28"/>
          <w:lang w:eastAsia="ru-RU"/>
        </w:rPr>
        <w:t xml:space="preserve">Голицына Н.С. Ознакомление дошкольников с социальной действительностью [Текст]: перспективное планирование работы с детьми 3 - 7 лет. - М.: Мозаика - Синтез, 2006. </w:t>
      </w:r>
      <w:r w:rsidR="00275119" w:rsidRPr="00275119">
        <w:rPr>
          <w:rFonts w:ascii="Times New Roman" w:eastAsia="Times New Roman" w:hAnsi="Times New Roman" w:cs="Times New Roman"/>
          <w:color w:val="000000"/>
          <w:sz w:val="28"/>
          <w:szCs w:val="28"/>
          <w:lang w:eastAsia="ru-RU"/>
        </w:rPr>
        <w:t>–</w:t>
      </w:r>
      <w:r w:rsidRPr="00275119">
        <w:rPr>
          <w:rFonts w:ascii="Times New Roman" w:eastAsia="Times New Roman" w:hAnsi="Times New Roman" w:cs="Times New Roman"/>
          <w:color w:val="000000"/>
          <w:sz w:val="28"/>
          <w:szCs w:val="28"/>
          <w:lang w:eastAsia="ru-RU"/>
        </w:rPr>
        <w:t xml:space="preserve"> </w:t>
      </w:r>
      <w:r w:rsidR="00275119" w:rsidRPr="00275119">
        <w:rPr>
          <w:rFonts w:ascii="Times New Roman" w:eastAsia="Times New Roman" w:hAnsi="Times New Roman" w:cs="Times New Roman"/>
          <w:color w:val="000000"/>
          <w:sz w:val="28"/>
          <w:szCs w:val="28"/>
          <w:lang w:eastAsia="ru-RU"/>
        </w:rPr>
        <w:t>39.</w:t>
      </w:r>
    </w:p>
    <w:p w:rsidR="005E2A81" w:rsidRPr="00275119" w:rsidRDefault="00275119" w:rsidP="00275119">
      <w:pPr>
        <w:pStyle w:val="ac"/>
        <w:numPr>
          <w:ilvl w:val="0"/>
          <w:numId w:val="39"/>
        </w:numPr>
        <w:tabs>
          <w:tab w:val="left"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Гусева Т. Кем быть?  // Поём, танцуем и </w:t>
      </w:r>
      <w:r w:rsidR="005E2A81" w:rsidRPr="00275119">
        <w:rPr>
          <w:rFonts w:ascii="Times New Roman" w:eastAsia="Times New Roman" w:hAnsi="Times New Roman" w:cs="Times New Roman"/>
          <w:sz w:val="28"/>
          <w:szCs w:val="28"/>
          <w:lang w:eastAsia="ru-RU"/>
        </w:rPr>
        <w:t xml:space="preserve">рисуем.  –2009. – №6. – С. 73-82. </w:t>
      </w:r>
    </w:p>
    <w:p w:rsidR="00E61862" w:rsidRPr="00275119" w:rsidRDefault="005E2A81" w:rsidP="00275119">
      <w:pPr>
        <w:pStyle w:val="ac"/>
        <w:numPr>
          <w:ilvl w:val="0"/>
          <w:numId w:val="39"/>
        </w:numPr>
        <w:tabs>
          <w:tab w:val="left" w:pos="0"/>
        </w:tabs>
        <w:spacing w:after="0" w:line="240" w:lineRule="auto"/>
        <w:ind w:left="0" w:firstLine="0"/>
        <w:jc w:val="both"/>
        <w:rPr>
          <w:rFonts w:ascii="Times New Roman" w:eastAsia="Times New Roman" w:hAnsi="Times New Roman" w:cs="Times New Roman"/>
          <w:sz w:val="28"/>
          <w:szCs w:val="28"/>
          <w:lang w:eastAsia="ru-RU"/>
        </w:rPr>
      </w:pPr>
      <w:r w:rsidRPr="00275119">
        <w:rPr>
          <w:rFonts w:ascii="Times New Roman" w:eastAsia="Times New Roman" w:hAnsi="Times New Roman" w:cs="Times New Roman"/>
          <w:sz w:val="28"/>
          <w:szCs w:val="28"/>
          <w:lang w:eastAsia="ru-RU"/>
        </w:rPr>
        <w:t>Климов Е.  А. Пс</w:t>
      </w:r>
      <w:r w:rsidR="004341F6" w:rsidRPr="00275119">
        <w:rPr>
          <w:rFonts w:ascii="Times New Roman" w:eastAsia="Times New Roman" w:hAnsi="Times New Roman" w:cs="Times New Roman"/>
          <w:sz w:val="28"/>
          <w:szCs w:val="28"/>
          <w:lang w:eastAsia="ru-RU"/>
        </w:rPr>
        <w:t>ихология профессионального само</w:t>
      </w:r>
      <w:r w:rsidRPr="00275119">
        <w:rPr>
          <w:rFonts w:ascii="Times New Roman" w:eastAsia="Times New Roman" w:hAnsi="Times New Roman" w:cs="Times New Roman"/>
          <w:sz w:val="28"/>
          <w:szCs w:val="28"/>
          <w:lang w:eastAsia="ru-RU"/>
        </w:rPr>
        <w:t xml:space="preserve">определения: Учеб. пособие для студ. </w:t>
      </w:r>
      <w:proofErr w:type="spellStart"/>
      <w:r w:rsidRPr="00275119">
        <w:rPr>
          <w:rFonts w:ascii="Times New Roman" w:eastAsia="Times New Roman" w:hAnsi="Times New Roman" w:cs="Times New Roman"/>
          <w:sz w:val="28"/>
          <w:szCs w:val="28"/>
          <w:lang w:eastAsia="ru-RU"/>
        </w:rPr>
        <w:t>высш</w:t>
      </w:r>
      <w:proofErr w:type="spellEnd"/>
      <w:r w:rsidRPr="00275119">
        <w:rPr>
          <w:rFonts w:ascii="Times New Roman" w:eastAsia="Times New Roman" w:hAnsi="Times New Roman" w:cs="Times New Roman"/>
          <w:sz w:val="28"/>
          <w:szCs w:val="28"/>
          <w:lang w:eastAsia="ru-RU"/>
        </w:rPr>
        <w:t>. учеб. заведений. –М.: Академия, 2010. – 304 с.</w:t>
      </w:r>
    </w:p>
    <w:p w:rsidR="00E61862" w:rsidRPr="00275119" w:rsidRDefault="00275119" w:rsidP="00275119">
      <w:pPr>
        <w:pStyle w:val="ac"/>
        <w:numPr>
          <w:ilvl w:val="0"/>
          <w:numId w:val="39"/>
        </w:numPr>
        <w:tabs>
          <w:tab w:val="left"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Кондрашов </w:t>
      </w:r>
      <w:r w:rsidR="005E2A81" w:rsidRPr="00275119">
        <w:rPr>
          <w:rFonts w:ascii="Times New Roman" w:eastAsia="Times New Roman" w:hAnsi="Times New Roman" w:cs="Times New Roman"/>
          <w:sz w:val="28"/>
          <w:szCs w:val="28"/>
          <w:lang w:eastAsia="ru-RU"/>
        </w:rPr>
        <w:t>В.  П.  Вв</w:t>
      </w:r>
      <w:r>
        <w:rPr>
          <w:rFonts w:ascii="Times New Roman" w:eastAsia="Times New Roman" w:hAnsi="Times New Roman" w:cs="Times New Roman"/>
          <w:sz w:val="28"/>
          <w:szCs w:val="28"/>
          <w:lang w:eastAsia="ru-RU"/>
        </w:rPr>
        <w:t xml:space="preserve">едение дошкольников в мир профессий: </w:t>
      </w:r>
      <w:r w:rsidR="005E2A81" w:rsidRPr="00275119">
        <w:rPr>
          <w:rFonts w:ascii="Times New Roman" w:eastAsia="Times New Roman" w:hAnsi="Times New Roman" w:cs="Times New Roman"/>
          <w:sz w:val="28"/>
          <w:szCs w:val="28"/>
          <w:lang w:eastAsia="ru-RU"/>
        </w:rPr>
        <w:t>Учебно-методическ</w:t>
      </w:r>
      <w:r>
        <w:rPr>
          <w:rFonts w:ascii="Times New Roman" w:eastAsia="Times New Roman" w:hAnsi="Times New Roman" w:cs="Times New Roman"/>
          <w:sz w:val="28"/>
          <w:szCs w:val="28"/>
          <w:lang w:eastAsia="ru-RU"/>
        </w:rPr>
        <w:t xml:space="preserve">ое пособие.  – Балашов: </w:t>
      </w:r>
      <w:r w:rsidR="004341F6" w:rsidRPr="00275119">
        <w:rPr>
          <w:rFonts w:ascii="Times New Roman" w:eastAsia="Times New Roman" w:hAnsi="Times New Roman" w:cs="Times New Roman"/>
          <w:sz w:val="28"/>
          <w:szCs w:val="28"/>
          <w:lang w:eastAsia="ru-RU"/>
        </w:rPr>
        <w:t>Изда</w:t>
      </w:r>
      <w:r w:rsidR="005E2A81" w:rsidRPr="00275119">
        <w:rPr>
          <w:rFonts w:ascii="Times New Roman" w:eastAsia="Times New Roman" w:hAnsi="Times New Roman" w:cs="Times New Roman"/>
          <w:sz w:val="28"/>
          <w:szCs w:val="28"/>
          <w:lang w:eastAsia="ru-RU"/>
        </w:rPr>
        <w:t>те</w:t>
      </w:r>
      <w:r w:rsidR="00E61862" w:rsidRPr="00275119">
        <w:rPr>
          <w:rFonts w:ascii="Times New Roman" w:eastAsia="Times New Roman" w:hAnsi="Times New Roman" w:cs="Times New Roman"/>
          <w:sz w:val="28"/>
          <w:szCs w:val="28"/>
          <w:lang w:eastAsia="ru-RU"/>
        </w:rPr>
        <w:t>льство «Николаев», 2004. – 52.</w:t>
      </w:r>
    </w:p>
    <w:p w:rsidR="00275119" w:rsidRPr="00275119" w:rsidRDefault="00275119" w:rsidP="00275119">
      <w:pPr>
        <w:pStyle w:val="ac"/>
        <w:numPr>
          <w:ilvl w:val="0"/>
          <w:numId w:val="39"/>
        </w:numPr>
        <w:shd w:val="clear" w:color="auto" w:fill="FFFFFF"/>
        <w:tabs>
          <w:tab w:val="left" w:pos="0"/>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Кузнецова С.  Конкурс парикмахеров // </w:t>
      </w:r>
      <w:r w:rsidR="005E2A81" w:rsidRPr="00275119">
        <w:rPr>
          <w:rFonts w:ascii="Times New Roman" w:eastAsia="Times New Roman" w:hAnsi="Times New Roman" w:cs="Times New Roman"/>
          <w:sz w:val="28"/>
          <w:szCs w:val="28"/>
          <w:lang w:eastAsia="ru-RU"/>
        </w:rPr>
        <w:t>По</w:t>
      </w:r>
      <w:r w:rsidR="004341F6" w:rsidRPr="00275119">
        <w:rPr>
          <w:rFonts w:ascii="Times New Roman" w:eastAsia="Times New Roman" w:hAnsi="Times New Roman" w:cs="Times New Roman"/>
          <w:sz w:val="28"/>
          <w:szCs w:val="28"/>
          <w:lang w:eastAsia="ru-RU"/>
        </w:rPr>
        <w:t>ё</w:t>
      </w:r>
      <w:r w:rsidR="005E2A81" w:rsidRPr="00275119">
        <w:rPr>
          <w:rFonts w:ascii="Times New Roman" w:eastAsia="Times New Roman" w:hAnsi="Times New Roman" w:cs="Times New Roman"/>
          <w:sz w:val="28"/>
          <w:szCs w:val="28"/>
          <w:lang w:eastAsia="ru-RU"/>
        </w:rPr>
        <w:t>м, танцуем и рисуем. – 2009. – №6. – С. 20-24.</w:t>
      </w:r>
      <w:r w:rsidRPr="00275119">
        <w:rPr>
          <w:rFonts w:ascii="Times New Roman" w:eastAsia="Times New Roman" w:hAnsi="Times New Roman" w:cs="Times New Roman"/>
          <w:color w:val="000000"/>
          <w:sz w:val="28"/>
          <w:szCs w:val="28"/>
          <w:lang w:eastAsia="ru-RU"/>
        </w:rPr>
        <w:t xml:space="preserve"> </w:t>
      </w:r>
    </w:p>
    <w:p w:rsidR="00275119" w:rsidRDefault="00275119" w:rsidP="00275119">
      <w:pPr>
        <w:pStyle w:val="ac"/>
        <w:numPr>
          <w:ilvl w:val="0"/>
          <w:numId w:val="39"/>
        </w:numPr>
        <w:shd w:val="clear" w:color="auto" w:fill="FFFFFF"/>
        <w:tabs>
          <w:tab w:val="left" w:pos="0"/>
        </w:tabs>
        <w:spacing w:after="0" w:line="240" w:lineRule="auto"/>
        <w:ind w:left="0" w:firstLine="0"/>
        <w:rPr>
          <w:rFonts w:ascii="Times New Roman" w:eastAsia="Times New Roman" w:hAnsi="Times New Roman" w:cs="Times New Roman"/>
          <w:color w:val="000000"/>
          <w:sz w:val="28"/>
          <w:szCs w:val="28"/>
          <w:lang w:eastAsia="ru-RU"/>
        </w:rPr>
      </w:pPr>
      <w:proofErr w:type="spellStart"/>
      <w:r w:rsidRPr="00275119">
        <w:rPr>
          <w:rFonts w:ascii="Times New Roman" w:eastAsia="Times New Roman" w:hAnsi="Times New Roman" w:cs="Times New Roman"/>
          <w:color w:val="000000"/>
          <w:sz w:val="28"/>
          <w:szCs w:val="28"/>
          <w:lang w:eastAsia="ru-RU"/>
        </w:rPr>
        <w:t>Пряжников</w:t>
      </w:r>
      <w:proofErr w:type="spellEnd"/>
      <w:r w:rsidRPr="00275119">
        <w:rPr>
          <w:rFonts w:ascii="Times New Roman" w:eastAsia="Times New Roman" w:hAnsi="Times New Roman" w:cs="Times New Roman"/>
          <w:color w:val="000000"/>
          <w:sz w:val="28"/>
          <w:szCs w:val="28"/>
          <w:lang w:eastAsia="ru-RU"/>
        </w:rPr>
        <w:t xml:space="preserve"> Н.С. Методы активизации профессионального и личностного самоопределения [Текст]: учебно-методическое пособие. - М. 2002. 400</w:t>
      </w:r>
      <w:r>
        <w:rPr>
          <w:rFonts w:ascii="Times New Roman" w:eastAsia="Times New Roman" w:hAnsi="Times New Roman" w:cs="Times New Roman"/>
          <w:color w:val="000000"/>
          <w:sz w:val="28"/>
          <w:szCs w:val="28"/>
          <w:lang w:eastAsia="ru-RU"/>
        </w:rPr>
        <w:t>.</w:t>
      </w:r>
      <w:r w:rsidRPr="00275119">
        <w:rPr>
          <w:rFonts w:ascii="Times New Roman" w:eastAsia="Times New Roman" w:hAnsi="Times New Roman" w:cs="Times New Roman"/>
          <w:color w:val="000000"/>
          <w:sz w:val="28"/>
          <w:szCs w:val="28"/>
          <w:lang w:eastAsia="ru-RU"/>
        </w:rPr>
        <w:t xml:space="preserve"> </w:t>
      </w:r>
      <w:proofErr w:type="spellStart"/>
      <w:r w:rsidRPr="00275119">
        <w:rPr>
          <w:rFonts w:ascii="Times New Roman" w:eastAsia="Times New Roman" w:hAnsi="Times New Roman" w:cs="Times New Roman"/>
          <w:color w:val="000000"/>
          <w:sz w:val="28"/>
          <w:szCs w:val="28"/>
          <w:lang w:eastAsia="ru-RU"/>
        </w:rPr>
        <w:t>с.Резапкина</w:t>
      </w:r>
      <w:proofErr w:type="spellEnd"/>
      <w:r w:rsidRPr="00275119">
        <w:rPr>
          <w:rFonts w:ascii="Times New Roman" w:eastAsia="Times New Roman" w:hAnsi="Times New Roman" w:cs="Times New Roman"/>
          <w:color w:val="000000"/>
          <w:sz w:val="28"/>
          <w:szCs w:val="28"/>
          <w:lang w:eastAsia="ru-RU"/>
        </w:rPr>
        <w:t xml:space="preserve"> Г.В. Скорая помощь в выборе профессии [Текст]: практическое руководство для педагогов и ш</w:t>
      </w:r>
      <w:r>
        <w:rPr>
          <w:rFonts w:ascii="Times New Roman" w:eastAsia="Times New Roman" w:hAnsi="Times New Roman" w:cs="Times New Roman"/>
          <w:color w:val="000000"/>
          <w:sz w:val="28"/>
          <w:szCs w:val="28"/>
          <w:lang w:eastAsia="ru-RU"/>
        </w:rPr>
        <w:t>кольных психологов. М.: Генезис, 2010. – 48.</w:t>
      </w:r>
    </w:p>
    <w:p w:rsidR="004341F6" w:rsidRPr="00275119" w:rsidRDefault="00275119" w:rsidP="00275119">
      <w:pPr>
        <w:pStyle w:val="ac"/>
        <w:numPr>
          <w:ilvl w:val="0"/>
          <w:numId w:val="39"/>
        </w:numPr>
        <w:shd w:val="clear" w:color="auto" w:fill="FFFFFF"/>
        <w:tabs>
          <w:tab w:val="left" w:pos="0"/>
        </w:tabs>
        <w:spacing w:after="0" w:line="240" w:lineRule="auto"/>
        <w:ind w:left="0" w:firstLine="0"/>
        <w:rPr>
          <w:rFonts w:ascii="Times New Roman" w:eastAsia="Times New Roman" w:hAnsi="Times New Roman" w:cs="Times New Roman"/>
          <w:color w:val="000000"/>
          <w:sz w:val="28"/>
          <w:szCs w:val="28"/>
          <w:lang w:eastAsia="ru-RU"/>
        </w:rPr>
      </w:pPr>
      <w:r w:rsidRPr="00275119">
        <w:rPr>
          <w:rFonts w:ascii="Times New Roman" w:eastAsia="Times New Roman" w:hAnsi="Times New Roman" w:cs="Times New Roman"/>
          <w:sz w:val="28"/>
          <w:szCs w:val="28"/>
          <w:lang w:eastAsia="ru-RU"/>
        </w:rPr>
        <w:t xml:space="preserve">Шорыгина </w:t>
      </w:r>
      <w:r w:rsidR="005E2A81" w:rsidRPr="00275119">
        <w:rPr>
          <w:rFonts w:ascii="Times New Roman" w:eastAsia="Times New Roman" w:hAnsi="Times New Roman" w:cs="Times New Roman"/>
          <w:sz w:val="28"/>
          <w:szCs w:val="28"/>
          <w:lang w:eastAsia="ru-RU"/>
        </w:rPr>
        <w:t>Т.  А.  Проф</w:t>
      </w:r>
      <w:r w:rsidRPr="00275119">
        <w:rPr>
          <w:rFonts w:ascii="Times New Roman" w:eastAsia="Times New Roman" w:hAnsi="Times New Roman" w:cs="Times New Roman"/>
          <w:sz w:val="28"/>
          <w:szCs w:val="28"/>
          <w:lang w:eastAsia="ru-RU"/>
        </w:rPr>
        <w:t xml:space="preserve">ессии.  Какие </w:t>
      </w:r>
      <w:r w:rsidR="004341F6" w:rsidRPr="00275119">
        <w:rPr>
          <w:rFonts w:ascii="Times New Roman" w:eastAsia="Times New Roman" w:hAnsi="Times New Roman" w:cs="Times New Roman"/>
          <w:sz w:val="28"/>
          <w:szCs w:val="28"/>
          <w:lang w:eastAsia="ru-RU"/>
        </w:rPr>
        <w:t xml:space="preserve">они?  </w:t>
      </w:r>
      <w:r w:rsidRPr="00275119">
        <w:rPr>
          <w:rFonts w:ascii="Times New Roman" w:eastAsia="Times New Roman" w:hAnsi="Times New Roman" w:cs="Times New Roman"/>
          <w:sz w:val="28"/>
          <w:szCs w:val="28"/>
          <w:lang w:eastAsia="ru-RU"/>
        </w:rPr>
        <w:t xml:space="preserve">Книга </w:t>
      </w:r>
      <w:r w:rsidR="004341F6" w:rsidRPr="00275119">
        <w:rPr>
          <w:rFonts w:ascii="Times New Roman" w:eastAsia="Times New Roman" w:hAnsi="Times New Roman" w:cs="Times New Roman"/>
          <w:sz w:val="28"/>
          <w:szCs w:val="28"/>
          <w:lang w:eastAsia="ru-RU"/>
        </w:rPr>
        <w:t xml:space="preserve">для </w:t>
      </w:r>
      <w:r w:rsidR="005E2A81" w:rsidRPr="00275119">
        <w:rPr>
          <w:rFonts w:ascii="Times New Roman" w:eastAsia="Times New Roman" w:hAnsi="Times New Roman" w:cs="Times New Roman"/>
          <w:sz w:val="28"/>
          <w:szCs w:val="28"/>
          <w:lang w:eastAsia="ru-RU"/>
        </w:rPr>
        <w:t>воспитателей, гувернеров и ро</w:t>
      </w:r>
      <w:r>
        <w:rPr>
          <w:rFonts w:ascii="Times New Roman" w:eastAsia="Times New Roman" w:hAnsi="Times New Roman" w:cs="Times New Roman"/>
          <w:sz w:val="28"/>
          <w:szCs w:val="28"/>
          <w:lang w:eastAsia="ru-RU"/>
        </w:rPr>
        <w:t>дителей. М.: Гном, 2013. – 96.</w:t>
      </w:r>
    </w:p>
    <w:p w:rsidR="004341F6" w:rsidRDefault="004341F6" w:rsidP="00275119">
      <w:pPr>
        <w:spacing w:after="0" w:line="240" w:lineRule="auto"/>
        <w:jc w:val="both"/>
        <w:rPr>
          <w:rFonts w:ascii="Times New Roman" w:eastAsia="Times New Roman" w:hAnsi="Times New Roman" w:cs="Times New Roman"/>
          <w:b/>
          <w:i/>
          <w:sz w:val="28"/>
          <w:szCs w:val="28"/>
          <w:lang w:eastAsia="ru-RU"/>
        </w:rPr>
      </w:pPr>
      <w:r w:rsidRPr="004341F6">
        <w:rPr>
          <w:rFonts w:ascii="Times New Roman" w:eastAsia="Times New Roman" w:hAnsi="Times New Roman" w:cs="Times New Roman"/>
          <w:b/>
          <w:i/>
          <w:sz w:val="28"/>
          <w:szCs w:val="28"/>
          <w:lang w:eastAsia="ru-RU"/>
        </w:rPr>
        <w:t>Для родителей</w:t>
      </w:r>
    </w:p>
    <w:p w:rsidR="005E2A81" w:rsidRPr="00275119" w:rsidRDefault="00275119" w:rsidP="00275119">
      <w:pPr>
        <w:pStyle w:val="ac"/>
        <w:numPr>
          <w:ilvl w:val="0"/>
          <w:numId w:val="40"/>
        </w:numPr>
        <w:tabs>
          <w:tab w:val="left" w:pos="0"/>
        </w:tabs>
        <w:spacing w:after="0" w:line="240" w:lineRule="auto"/>
        <w:ind w:left="0" w:firstLine="0"/>
        <w:jc w:val="both"/>
        <w:rPr>
          <w:rFonts w:ascii="Times New Roman" w:eastAsia="Times New Roman" w:hAnsi="Times New Roman" w:cs="Times New Roman"/>
          <w:sz w:val="28"/>
          <w:szCs w:val="28"/>
          <w:lang w:eastAsia="ru-RU"/>
        </w:rPr>
      </w:pPr>
      <w:r w:rsidRPr="00275119">
        <w:rPr>
          <w:rFonts w:ascii="Times New Roman" w:eastAsia="Times New Roman" w:hAnsi="Times New Roman" w:cs="Times New Roman"/>
          <w:sz w:val="28"/>
          <w:szCs w:val="28"/>
          <w:lang w:eastAsia="ru-RU"/>
        </w:rPr>
        <w:t xml:space="preserve">Абрамова Г.  С.  Возрастная </w:t>
      </w:r>
      <w:r w:rsidR="004341F6" w:rsidRPr="00275119">
        <w:rPr>
          <w:rFonts w:ascii="Times New Roman" w:eastAsia="Times New Roman" w:hAnsi="Times New Roman" w:cs="Times New Roman"/>
          <w:sz w:val="28"/>
          <w:szCs w:val="28"/>
          <w:lang w:eastAsia="ru-RU"/>
        </w:rPr>
        <w:t>психология.  Учебник.  – М.: ЮРАЙТ, 2010. – 812.</w:t>
      </w:r>
    </w:p>
    <w:p w:rsidR="004341F6" w:rsidRPr="00275119" w:rsidRDefault="00275119" w:rsidP="00275119">
      <w:pPr>
        <w:pStyle w:val="ac"/>
        <w:numPr>
          <w:ilvl w:val="0"/>
          <w:numId w:val="40"/>
        </w:numPr>
        <w:tabs>
          <w:tab w:val="left" w:pos="0"/>
        </w:tabs>
        <w:spacing w:after="0" w:line="240" w:lineRule="auto"/>
        <w:ind w:left="0" w:firstLine="0"/>
        <w:jc w:val="both"/>
        <w:rPr>
          <w:rFonts w:ascii="Times New Roman" w:eastAsia="Times New Roman" w:hAnsi="Times New Roman" w:cs="Times New Roman"/>
          <w:sz w:val="28"/>
          <w:szCs w:val="28"/>
          <w:lang w:val="en-US" w:eastAsia="ru-RU"/>
        </w:rPr>
      </w:pPr>
      <w:r w:rsidRPr="00275119">
        <w:rPr>
          <w:rFonts w:ascii="Times New Roman" w:eastAsia="Times New Roman" w:hAnsi="Times New Roman" w:cs="Times New Roman"/>
          <w:sz w:val="28"/>
          <w:szCs w:val="28"/>
          <w:lang w:eastAsia="ru-RU"/>
        </w:rPr>
        <w:t xml:space="preserve">Афоризмы по теме «Работа, </w:t>
      </w:r>
      <w:r w:rsidR="004341F6" w:rsidRPr="00275119">
        <w:rPr>
          <w:rFonts w:ascii="Times New Roman" w:eastAsia="Times New Roman" w:hAnsi="Times New Roman" w:cs="Times New Roman"/>
          <w:sz w:val="28"/>
          <w:szCs w:val="28"/>
          <w:lang w:eastAsia="ru-RU"/>
        </w:rPr>
        <w:t xml:space="preserve">труд». </w:t>
      </w:r>
      <w:r w:rsidR="004341F6" w:rsidRPr="00275119">
        <w:rPr>
          <w:rFonts w:ascii="Times New Roman" w:eastAsia="Times New Roman" w:hAnsi="Times New Roman" w:cs="Times New Roman"/>
          <w:sz w:val="28"/>
          <w:szCs w:val="28"/>
          <w:lang w:val="en-US" w:eastAsia="ru-RU"/>
        </w:rPr>
        <w:t xml:space="preserve">URL: </w:t>
      </w:r>
      <w:hyperlink r:id="rId42" w:history="1">
        <w:r w:rsidR="004341F6" w:rsidRPr="00275119">
          <w:rPr>
            <w:rStyle w:val="af3"/>
            <w:rFonts w:ascii="Times New Roman" w:eastAsia="Times New Roman" w:hAnsi="Times New Roman" w:cs="Times New Roman"/>
            <w:sz w:val="28"/>
            <w:szCs w:val="28"/>
            <w:lang w:val="en-US" w:eastAsia="ru-RU"/>
          </w:rPr>
          <w:t>http://www.aforizm.info/theme/rabota-trud/</w:t>
        </w:r>
      </w:hyperlink>
      <w:r w:rsidR="004341F6" w:rsidRPr="00275119">
        <w:rPr>
          <w:rFonts w:ascii="Times New Roman" w:eastAsia="Times New Roman" w:hAnsi="Times New Roman" w:cs="Times New Roman"/>
          <w:sz w:val="28"/>
          <w:szCs w:val="28"/>
          <w:lang w:val="en-US" w:eastAsia="ru-RU"/>
        </w:rPr>
        <w:t>.</w:t>
      </w:r>
    </w:p>
    <w:p w:rsidR="004341F6" w:rsidRPr="00275119" w:rsidRDefault="00275119" w:rsidP="00275119">
      <w:pPr>
        <w:pStyle w:val="ac"/>
        <w:numPr>
          <w:ilvl w:val="0"/>
          <w:numId w:val="40"/>
        </w:numPr>
        <w:tabs>
          <w:tab w:val="left" w:pos="0"/>
        </w:tabs>
        <w:spacing w:after="0" w:line="240" w:lineRule="auto"/>
        <w:ind w:left="0" w:firstLine="0"/>
        <w:jc w:val="both"/>
        <w:rPr>
          <w:rFonts w:ascii="Times New Roman" w:eastAsia="Times New Roman" w:hAnsi="Times New Roman" w:cs="Times New Roman"/>
          <w:sz w:val="28"/>
          <w:szCs w:val="28"/>
          <w:lang w:eastAsia="ru-RU"/>
        </w:rPr>
      </w:pPr>
      <w:proofErr w:type="spellStart"/>
      <w:r w:rsidRPr="00275119">
        <w:rPr>
          <w:rFonts w:ascii="Times New Roman" w:eastAsia="Times New Roman" w:hAnsi="Times New Roman" w:cs="Times New Roman"/>
          <w:sz w:val="28"/>
          <w:szCs w:val="28"/>
          <w:lang w:eastAsia="ru-RU"/>
        </w:rPr>
        <w:t>Куцакова</w:t>
      </w:r>
      <w:proofErr w:type="spellEnd"/>
      <w:r w:rsidRPr="00275119">
        <w:rPr>
          <w:rFonts w:ascii="Times New Roman" w:eastAsia="Times New Roman" w:hAnsi="Times New Roman" w:cs="Times New Roman"/>
          <w:sz w:val="28"/>
          <w:szCs w:val="28"/>
          <w:lang w:eastAsia="ru-RU"/>
        </w:rPr>
        <w:t xml:space="preserve"> </w:t>
      </w:r>
      <w:r w:rsidR="004341F6" w:rsidRPr="00275119">
        <w:rPr>
          <w:rFonts w:ascii="Times New Roman" w:eastAsia="Times New Roman" w:hAnsi="Times New Roman" w:cs="Times New Roman"/>
          <w:sz w:val="28"/>
          <w:szCs w:val="28"/>
          <w:lang w:eastAsia="ru-RU"/>
        </w:rPr>
        <w:t>Л. В. Трудовое воспитание в детском саду. Систе</w:t>
      </w:r>
      <w:r w:rsidRPr="00275119">
        <w:rPr>
          <w:rFonts w:ascii="Times New Roman" w:eastAsia="Times New Roman" w:hAnsi="Times New Roman" w:cs="Times New Roman"/>
          <w:sz w:val="28"/>
          <w:szCs w:val="28"/>
          <w:lang w:eastAsia="ru-RU"/>
        </w:rPr>
        <w:t xml:space="preserve">ма работы с детьми 3-7 лет.  – М.: Мозаика-Синтез, </w:t>
      </w:r>
      <w:r w:rsidR="004341F6" w:rsidRPr="00275119">
        <w:rPr>
          <w:rFonts w:ascii="Times New Roman" w:eastAsia="Times New Roman" w:hAnsi="Times New Roman" w:cs="Times New Roman"/>
          <w:sz w:val="28"/>
          <w:szCs w:val="28"/>
          <w:lang w:eastAsia="ru-RU"/>
        </w:rPr>
        <w:t>2012. – 128 с.</w:t>
      </w:r>
    </w:p>
    <w:p w:rsidR="004341F6" w:rsidRPr="00D277F9" w:rsidRDefault="00275119" w:rsidP="00275119">
      <w:pPr>
        <w:pStyle w:val="ac"/>
        <w:numPr>
          <w:ilvl w:val="0"/>
          <w:numId w:val="40"/>
        </w:numPr>
        <w:tabs>
          <w:tab w:val="left" w:pos="0"/>
        </w:tabs>
        <w:spacing w:after="0" w:line="240" w:lineRule="auto"/>
        <w:ind w:left="0" w:firstLine="0"/>
        <w:jc w:val="both"/>
        <w:rPr>
          <w:rFonts w:ascii="Times New Roman" w:eastAsia="Times New Roman" w:hAnsi="Times New Roman" w:cs="Times New Roman"/>
          <w:sz w:val="28"/>
          <w:szCs w:val="28"/>
          <w:lang w:eastAsia="ru-RU"/>
        </w:rPr>
      </w:pPr>
      <w:r w:rsidRPr="00275119">
        <w:rPr>
          <w:rFonts w:ascii="Times New Roman" w:eastAsia="Times New Roman" w:hAnsi="Times New Roman" w:cs="Times New Roman"/>
          <w:sz w:val="28"/>
          <w:szCs w:val="28"/>
          <w:lang w:eastAsia="ru-RU"/>
        </w:rPr>
        <w:lastRenderedPageBreak/>
        <w:t xml:space="preserve">Поговорки народов </w:t>
      </w:r>
      <w:r w:rsidR="004341F6" w:rsidRPr="00275119">
        <w:rPr>
          <w:rFonts w:ascii="Times New Roman" w:eastAsia="Times New Roman" w:hAnsi="Times New Roman" w:cs="Times New Roman"/>
          <w:sz w:val="28"/>
          <w:szCs w:val="28"/>
          <w:lang w:eastAsia="ru-RU"/>
        </w:rPr>
        <w:t xml:space="preserve">мира.  Труд.  Мастерство.  Опыт. </w:t>
      </w:r>
      <w:r w:rsidR="004341F6" w:rsidRPr="00275119">
        <w:rPr>
          <w:rFonts w:ascii="Times New Roman" w:eastAsia="Times New Roman" w:hAnsi="Times New Roman" w:cs="Times New Roman"/>
          <w:sz w:val="28"/>
          <w:szCs w:val="28"/>
          <w:lang w:val="en-US" w:eastAsia="ru-RU"/>
        </w:rPr>
        <w:t>URL</w:t>
      </w:r>
      <w:r w:rsidR="004341F6" w:rsidRPr="00D277F9">
        <w:rPr>
          <w:rFonts w:ascii="Times New Roman" w:eastAsia="Times New Roman" w:hAnsi="Times New Roman" w:cs="Times New Roman"/>
          <w:sz w:val="28"/>
          <w:szCs w:val="28"/>
          <w:lang w:eastAsia="ru-RU"/>
        </w:rPr>
        <w:t xml:space="preserve">: </w:t>
      </w:r>
      <w:hyperlink r:id="rId43" w:history="1">
        <w:r w:rsidR="004341F6" w:rsidRPr="00275119">
          <w:rPr>
            <w:rStyle w:val="af3"/>
            <w:rFonts w:ascii="Times New Roman" w:eastAsia="Times New Roman" w:hAnsi="Times New Roman" w:cs="Times New Roman"/>
            <w:sz w:val="28"/>
            <w:szCs w:val="28"/>
            <w:lang w:val="en-US" w:eastAsia="ru-RU"/>
          </w:rPr>
          <w:t>http</w:t>
        </w:r>
        <w:r w:rsidR="004341F6" w:rsidRPr="00D277F9">
          <w:rPr>
            <w:rStyle w:val="af3"/>
            <w:rFonts w:ascii="Times New Roman" w:eastAsia="Times New Roman" w:hAnsi="Times New Roman" w:cs="Times New Roman"/>
            <w:sz w:val="28"/>
            <w:szCs w:val="28"/>
            <w:lang w:eastAsia="ru-RU"/>
          </w:rPr>
          <w:t>://</w:t>
        </w:r>
        <w:proofErr w:type="spellStart"/>
        <w:r w:rsidR="004341F6" w:rsidRPr="00275119">
          <w:rPr>
            <w:rStyle w:val="af3"/>
            <w:rFonts w:ascii="Times New Roman" w:eastAsia="Times New Roman" w:hAnsi="Times New Roman" w:cs="Times New Roman"/>
            <w:sz w:val="28"/>
            <w:szCs w:val="28"/>
            <w:lang w:val="en-US" w:eastAsia="ru-RU"/>
          </w:rPr>
          <w:t>pogovorka</w:t>
        </w:r>
        <w:proofErr w:type="spellEnd"/>
        <w:r w:rsidR="004341F6" w:rsidRPr="00D277F9">
          <w:rPr>
            <w:rStyle w:val="af3"/>
            <w:rFonts w:ascii="Times New Roman" w:eastAsia="Times New Roman" w:hAnsi="Times New Roman" w:cs="Times New Roman"/>
            <w:sz w:val="28"/>
            <w:szCs w:val="28"/>
            <w:lang w:eastAsia="ru-RU"/>
          </w:rPr>
          <w:t>.</w:t>
        </w:r>
        <w:proofErr w:type="spellStart"/>
        <w:r w:rsidR="004341F6" w:rsidRPr="00275119">
          <w:rPr>
            <w:rStyle w:val="af3"/>
            <w:rFonts w:ascii="Times New Roman" w:eastAsia="Times New Roman" w:hAnsi="Times New Roman" w:cs="Times New Roman"/>
            <w:sz w:val="28"/>
            <w:szCs w:val="28"/>
            <w:lang w:val="en-US" w:eastAsia="ru-RU"/>
          </w:rPr>
          <w:t>yaxy</w:t>
        </w:r>
        <w:proofErr w:type="spellEnd"/>
        <w:r w:rsidR="004341F6" w:rsidRPr="00D277F9">
          <w:rPr>
            <w:rStyle w:val="af3"/>
            <w:rFonts w:ascii="Times New Roman" w:eastAsia="Times New Roman" w:hAnsi="Times New Roman" w:cs="Times New Roman"/>
            <w:sz w:val="28"/>
            <w:szCs w:val="28"/>
            <w:lang w:eastAsia="ru-RU"/>
          </w:rPr>
          <w:t>.</w:t>
        </w:r>
        <w:proofErr w:type="spellStart"/>
        <w:r w:rsidR="004341F6" w:rsidRPr="00275119">
          <w:rPr>
            <w:rStyle w:val="af3"/>
            <w:rFonts w:ascii="Times New Roman" w:eastAsia="Times New Roman" w:hAnsi="Times New Roman" w:cs="Times New Roman"/>
            <w:sz w:val="28"/>
            <w:szCs w:val="28"/>
            <w:lang w:val="en-US" w:eastAsia="ru-RU"/>
          </w:rPr>
          <w:t>ru</w:t>
        </w:r>
        <w:proofErr w:type="spellEnd"/>
        <w:r w:rsidR="004341F6" w:rsidRPr="00D277F9">
          <w:rPr>
            <w:rStyle w:val="af3"/>
            <w:rFonts w:ascii="Times New Roman" w:eastAsia="Times New Roman" w:hAnsi="Times New Roman" w:cs="Times New Roman"/>
            <w:sz w:val="28"/>
            <w:szCs w:val="28"/>
            <w:lang w:eastAsia="ru-RU"/>
          </w:rPr>
          <w:t>/</w:t>
        </w:r>
        <w:r w:rsidR="004341F6" w:rsidRPr="00275119">
          <w:rPr>
            <w:rStyle w:val="af3"/>
            <w:rFonts w:ascii="Times New Roman" w:eastAsia="Times New Roman" w:hAnsi="Times New Roman" w:cs="Times New Roman"/>
            <w:sz w:val="28"/>
            <w:szCs w:val="28"/>
            <w:lang w:val="en-US" w:eastAsia="ru-RU"/>
          </w:rPr>
          <w:t>team</w:t>
        </w:r>
        <w:r w:rsidR="004341F6" w:rsidRPr="00D277F9">
          <w:rPr>
            <w:rStyle w:val="af3"/>
            <w:rFonts w:ascii="Times New Roman" w:eastAsia="Times New Roman" w:hAnsi="Times New Roman" w:cs="Times New Roman"/>
            <w:sz w:val="28"/>
            <w:szCs w:val="28"/>
            <w:lang w:eastAsia="ru-RU"/>
          </w:rPr>
          <w:t>_060.</w:t>
        </w:r>
        <w:proofErr w:type="spellStart"/>
        <w:r w:rsidR="004341F6" w:rsidRPr="00275119">
          <w:rPr>
            <w:rStyle w:val="af3"/>
            <w:rFonts w:ascii="Times New Roman" w:eastAsia="Times New Roman" w:hAnsi="Times New Roman" w:cs="Times New Roman"/>
            <w:sz w:val="28"/>
            <w:szCs w:val="28"/>
            <w:lang w:val="en-US" w:eastAsia="ru-RU"/>
          </w:rPr>
          <w:t>htm</w:t>
        </w:r>
        <w:proofErr w:type="spellEnd"/>
      </w:hyperlink>
      <w:r w:rsidR="004341F6" w:rsidRPr="00D277F9">
        <w:rPr>
          <w:rFonts w:ascii="Times New Roman" w:eastAsia="Times New Roman" w:hAnsi="Times New Roman" w:cs="Times New Roman"/>
          <w:sz w:val="28"/>
          <w:szCs w:val="28"/>
          <w:lang w:eastAsia="ru-RU"/>
        </w:rPr>
        <w:t>.</w:t>
      </w:r>
    </w:p>
    <w:p w:rsidR="00275119" w:rsidRPr="00275119" w:rsidRDefault="00275119" w:rsidP="00275119">
      <w:pPr>
        <w:pStyle w:val="ac"/>
        <w:numPr>
          <w:ilvl w:val="0"/>
          <w:numId w:val="40"/>
        </w:numPr>
        <w:tabs>
          <w:tab w:val="left" w:pos="0"/>
        </w:tabs>
        <w:spacing w:after="0" w:line="240" w:lineRule="auto"/>
        <w:ind w:left="0" w:firstLine="0"/>
        <w:jc w:val="both"/>
        <w:rPr>
          <w:rFonts w:ascii="Times New Roman" w:eastAsia="Times New Roman" w:hAnsi="Times New Roman" w:cs="Times New Roman"/>
          <w:sz w:val="28"/>
          <w:szCs w:val="28"/>
          <w:lang w:eastAsia="ru-RU"/>
        </w:rPr>
      </w:pPr>
      <w:r w:rsidRPr="00275119">
        <w:rPr>
          <w:rFonts w:ascii="Times New Roman" w:eastAsia="Times New Roman" w:hAnsi="Times New Roman" w:cs="Times New Roman"/>
          <w:sz w:val="28"/>
          <w:szCs w:val="28"/>
          <w:lang w:eastAsia="ru-RU"/>
        </w:rPr>
        <w:t xml:space="preserve">Потапова Т.  В.  Беседы с дошкольниками о </w:t>
      </w:r>
      <w:r w:rsidR="004341F6" w:rsidRPr="00275119">
        <w:rPr>
          <w:rFonts w:ascii="Times New Roman" w:eastAsia="Times New Roman" w:hAnsi="Times New Roman" w:cs="Times New Roman"/>
          <w:sz w:val="28"/>
          <w:szCs w:val="28"/>
          <w:lang w:eastAsia="ru-RU"/>
        </w:rPr>
        <w:t>п</w:t>
      </w:r>
      <w:r w:rsidRPr="00275119">
        <w:rPr>
          <w:rFonts w:ascii="Times New Roman" w:eastAsia="Times New Roman" w:hAnsi="Times New Roman" w:cs="Times New Roman"/>
          <w:sz w:val="28"/>
          <w:szCs w:val="28"/>
          <w:lang w:eastAsia="ru-RU"/>
        </w:rPr>
        <w:t>рофессиях – М.: Сфера, 2005.</w:t>
      </w:r>
    </w:p>
    <w:p w:rsidR="00136313" w:rsidRDefault="004341F6" w:rsidP="00275119">
      <w:pPr>
        <w:pStyle w:val="ac"/>
        <w:numPr>
          <w:ilvl w:val="0"/>
          <w:numId w:val="40"/>
        </w:numPr>
        <w:tabs>
          <w:tab w:val="left" w:pos="0"/>
        </w:tabs>
        <w:spacing w:after="0" w:line="240" w:lineRule="auto"/>
        <w:ind w:left="0" w:firstLine="0"/>
        <w:jc w:val="both"/>
        <w:rPr>
          <w:rFonts w:ascii="Times New Roman" w:eastAsia="Times New Roman" w:hAnsi="Times New Roman" w:cs="Times New Roman"/>
          <w:sz w:val="28"/>
          <w:szCs w:val="28"/>
          <w:lang w:eastAsia="ru-RU"/>
        </w:rPr>
      </w:pPr>
      <w:proofErr w:type="spellStart"/>
      <w:r w:rsidRPr="00275119">
        <w:rPr>
          <w:rFonts w:ascii="Times New Roman" w:eastAsia="Times New Roman" w:hAnsi="Times New Roman" w:cs="Times New Roman"/>
          <w:sz w:val="28"/>
          <w:szCs w:val="28"/>
          <w:lang w:eastAsia="ru-RU"/>
        </w:rPr>
        <w:t>Чепуштанова</w:t>
      </w:r>
      <w:proofErr w:type="spellEnd"/>
      <w:r w:rsidRPr="00275119">
        <w:rPr>
          <w:rFonts w:ascii="Times New Roman" w:eastAsia="Times New Roman" w:hAnsi="Times New Roman" w:cs="Times New Roman"/>
          <w:sz w:val="28"/>
          <w:szCs w:val="28"/>
          <w:lang w:eastAsia="ru-RU"/>
        </w:rPr>
        <w:t xml:space="preserve"> О. Кто ч</w:t>
      </w:r>
      <w:r w:rsidR="00275119" w:rsidRPr="00275119">
        <w:rPr>
          <w:rFonts w:ascii="Times New Roman" w:eastAsia="Times New Roman" w:hAnsi="Times New Roman" w:cs="Times New Roman"/>
          <w:sz w:val="28"/>
          <w:szCs w:val="28"/>
          <w:lang w:eastAsia="ru-RU"/>
        </w:rPr>
        <w:t>ем занят?</w:t>
      </w:r>
      <w:proofErr w:type="gramStart"/>
      <w:r w:rsidR="00275119">
        <w:rPr>
          <w:rFonts w:ascii="Times New Roman" w:eastAsia="Times New Roman" w:hAnsi="Times New Roman" w:cs="Times New Roman"/>
          <w:sz w:val="28"/>
          <w:szCs w:val="28"/>
          <w:lang w:eastAsia="ru-RU"/>
        </w:rPr>
        <w:t xml:space="preserve"> </w:t>
      </w:r>
      <w:r w:rsidR="00275119" w:rsidRPr="00275119">
        <w:rPr>
          <w:rFonts w:ascii="Times New Roman" w:eastAsia="Times New Roman" w:hAnsi="Times New Roman" w:cs="Times New Roman"/>
          <w:sz w:val="28"/>
          <w:szCs w:val="28"/>
          <w:lang w:eastAsia="ru-RU"/>
        </w:rPr>
        <w:t>:</w:t>
      </w:r>
      <w:proofErr w:type="gramEnd"/>
      <w:r w:rsidR="00275119" w:rsidRPr="00275119">
        <w:rPr>
          <w:rFonts w:ascii="Times New Roman" w:eastAsia="Times New Roman" w:hAnsi="Times New Roman" w:cs="Times New Roman"/>
          <w:sz w:val="28"/>
          <w:szCs w:val="28"/>
          <w:lang w:eastAsia="ru-RU"/>
        </w:rPr>
        <w:t xml:space="preserve"> Загадки-обманки</w:t>
      </w:r>
      <w:r w:rsidRPr="00275119">
        <w:rPr>
          <w:rFonts w:ascii="Times New Roman" w:eastAsia="Times New Roman" w:hAnsi="Times New Roman" w:cs="Times New Roman"/>
          <w:sz w:val="28"/>
          <w:szCs w:val="28"/>
          <w:lang w:eastAsia="ru-RU"/>
        </w:rPr>
        <w:t>// Чем развлечь гостей. – 2009. – №6. – С. 5</w:t>
      </w:r>
    </w:p>
    <w:p w:rsidR="00275119" w:rsidRPr="00275119" w:rsidRDefault="00275119" w:rsidP="0026543E">
      <w:pPr>
        <w:pStyle w:val="ac"/>
        <w:tabs>
          <w:tab w:val="left" w:pos="0"/>
        </w:tabs>
        <w:spacing w:after="0" w:line="240" w:lineRule="auto"/>
        <w:ind w:left="0"/>
        <w:jc w:val="both"/>
        <w:rPr>
          <w:rFonts w:ascii="Times New Roman" w:eastAsia="Times New Roman" w:hAnsi="Times New Roman" w:cs="Times New Roman"/>
          <w:sz w:val="28"/>
          <w:szCs w:val="28"/>
          <w:lang w:eastAsia="ru-RU"/>
        </w:rPr>
      </w:pPr>
    </w:p>
    <w:p w:rsidR="00136313" w:rsidRDefault="00136313" w:rsidP="00EB5719">
      <w:pPr>
        <w:spacing w:after="0" w:line="240" w:lineRule="auto"/>
        <w:ind w:left="360"/>
        <w:rPr>
          <w:rFonts w:ascii="Times New Roman" w:eastAsia="Times New Roman" w:hAnsi="Times New Roman" w:cs="Times New Roman"/>
          <w:i/>
          <w:sz w:val="24"/>
          <w:szCs w:val="24"/>
          <w:lang w:eastAsia="ru-RU"/>
        </w:rPr>
      </w:pPr>
    </w:p>
    <w:p w:rsidR="00756BD7" w:rsidRDefault="00756BD7" w:rsidP="00EB5719">
      <w:pPr>
        <w:spacing w:after="0" w:line="240" w:lineRule="auto"/>
        <w:ind w:left="360"/>
        <w:rPr>
          <w:rFonts w:ascii="Times New Roman" w:eastAsia="Times New Roman" w:hAnsi="Times New Roman" w:cs="Times New Roman"/>
          <w:i/>
          <w:sz w:val="24"/>
          <w:szCs w:val="24"/>
          <w:lang w:eastAsia="ru-RU"/>
        </w:rPr>
      </w:pPr>
    </w:p>
    <w:p w:rsidR="00756BD7" w:rsidRDefault="00756BD7" w:rsidP="00EB5719">
      <w:pPr>
        <w:spacing w:after="0" w:line="240" w:lineRule="auto"/>
        <w:ind w:left="360"/>
        <w:rPr>
          <w:rFonts w:ascii="Times New Roman" w:eastAsia="Times New Roman" w:hAnsi="Times New Roman" w:cs="Times New Roman"/>
          <w:i/>
          <w:sz w:val="24"/>
          <w:szCs w:val="24"/>
          <w:lang w:eastAsia="ru-RU"/>
        </w:rPr>
      </w:pPr>
    </w:p>
    <w:p w:rsidR="0018224C" w:rsidRDefault="0018224C" w:rsidP="00EB5719">
      <w:pPr>
        <w:spacing w:after="0" w:line="240" w:lineRule="auto"/>
        <w:ind w:left="360"/>
        <w:rPr>
          <w:rFonts w:ascii="Times New Roman" w:eastAsia="Times New Roman" w:hAnsi="Times New Roman" w:cs="Times New Roman"/>
          <w:i/>
          <w:sz w:val="24"/>
          <w:szCs w:val="24"/>
          <w:lang w:eastAsia="ru-RU"/>
        </w:rPr>
      </w:pPr>
    </w:p>
    <w:p w:rsidR="0018224C" w:rsidRDefault="0018224C" w:rsidP="00EB5719">
      <w:pPr>
        <w:spacing w:after="0" w:line="240" w:lineRule="auto"/>
        <w:ind w:left="360"/>
        <w:rPr>
          <w:rFonts w:ascii="Times New Roman" w:eastAsia="Times New Roman" w:hAnsi="Times New Roman" w:cs="Times New Roman"/>
          <w:i/>
          <w:sz w:val="24"/>
          <w:szCs w:val="24"/>
          <w:lang w:eastAsia="ru-RU"/>
        </w:rPr>
      </w:pPr>
    </w:p>
    <w:p w:rsidR="0018224C" w:rsidRDefault="0018224C" w:rsidP="00EB5719">
      <w:pPr>
        <w:spacing w:after="0" w:line="240" w:lineRule="auto"/>
        <w:ind w:left="360"/>
        <w:rPr>
          <w:rFonts w:ascii="Times New Roman" w:eastAsia="Times New Roman" w:hAnsi="Times New Roman" w:cs="Times New Roman"/>
          <w:i/>
          <w:sz w:val="24"/>
          <w:szCs w:val="24"/>
          <w:lang w:eastAsia="ru-RU"/>
        </w:rPr>
      </w:pPr>
    </w:p>
    <w:p w:rsidR="0018224C" w:rsidRDefault="0018224C" w:rsidP="00EB5719">
      <w:pPr>
        <w:spacing w:after="0" w:line="240" w:lineRule="auto"/>
        <w:ind w:left="360"/>
        <w:rPr>
          <w:rFonts w:ascii="Times New Roman" w:eastAsia="Times New Roman" w:hAnsi="Times New Roman" w:cs="Times New Roman"/>
          <w:i/>
          <w:sz w:val="24"/>
          <w:szCs w:val="24"/>
          <w:lang w:eastAsia="ru-RU"/>
        </w:rPr>
      </w:pPr>
    </w:p>
    <w:p w:rsidR="0018224C" w:rsidRDefault="0018224C" w:rsidP="00EB5719">
      <w:pPr>
        <w:spacing w:after="0" w:line="240" w:lineRule="auto"/>
        <w:ind w:left="360"/>
        <w:rPr>
          <w:rFonts w:ascii="Times New Roman" w:eastAsia="Times New Roman" w:hAnsi="Times New Roman" w:cs="Times New Roman"/>
          <w:i/>
          <w:sz w:val="24"/>
          <w:szCs w:val="24"/>
          <w:lang w:eastAsia="ru-RU"/>
        </w:rPr>
      </w:pPr>
    </w:p>
    <w:p w:rsidR="0018224C" w:rsidRDefault="0018224C" w:rsidP="00B10D05">
      <w:pPr>
        <w:spacing w:after="0" w:line="240" w:lineRule="auto"/>
        <w:rPr>
          <w:rFonts w:ascii="Times New Roman" w:eastAsia="Times New Roman" w:hAnsi="Times New Roman" w:cs="Times New Roman"/>
          <w:i/>
          <w:sz w:val="24"/>
          <w:szCs w:val="24"/>
          <w:lang w:eastAsia="ru-RU"/>
        </w:rPr>
      </w:pPr>
    </w:p>
    <w:p w:rsidR="005F4DF3" w:rsidRDefault="005F4DF3"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4E04F5" w:rsidRDefault="004E04F5" w:rsidP="00B10D05">
      <w:pPr>
        <w:spacing w:after="0" w:line="240" w:lineRule="auto"/>
        <w:rPr>
          <w:rFonts w:ascii="Times New Roman" w:eastAsia="Times New Roman" w:hAnsi="Times New Roman" w:cs="Times New Roman"/>
          <w:i/>
          <w:sz w:val="24"/>
          <w:szCs w:val="24"/>
          <w:lang w:eastAsia="ru-RU"/>
        </w:rPr>
      </w:pPr>
    </w:p>
    <w:p w:rsidR="005F4DF3" w:rsidRDefault="005F4DF3" w:rsidP="00B10D05">
      <w:pPr>
        <w:spacing w:after="0" w:line="240" w:lineRule="auto"/>
        <w:rPr>
          <w:rFonts w:ascii="Times New Roman" w:eastAsia="Times New Roman" w:hAnsi="Times New Roman" w:cs="Times New Roman"/>
          <w:i/>
          <w:sz w:val="24"/>
          <w:szCs w:val="24"/>
          <w:lang w:eastAsia="ru-RU"/>
        </w:rPr>
      </w:pPr>
    </w:p>
    <w:p w:rsidR="00EB5719" w:rsidRPr="001F016C" w:rsidRDefault="00EB5719" w:rsidP="00B10D05">
      <w:pPr>
        <w:spacing w:after="0" w:line="240" w:lineRule="auto"/>
        <w:jc w:val="right"/>
        <w:rPr>
          <w:rFonts w:ascii="Times New Roman" w:eastAsia="Times New Roman" w:hAnsi="Times New Roman" w:cs="Times New Roman"/>
          <w:b/>
          <w:i/>
          <w:sz w:val="28"/>
          <w:szCs w:val="28"/>
          <w:lang w:eastAsia="ru-RU"/>
        </w:rPr>
      </w:pPr>
      <w:r w:rsidRPr="001F016C">
        <w:rPr>
          <w:rFonts w:ascii="Times New Roman" w:eastAsia="Times New Roman" w:hAnsi="Times New Roman" w:cs="Times New Roman"/>
          <w:b/>
          <w:i/>
          <w:sz w:val="28"/>
          <w:szCs w:val="28"/>
          <w:lang w:eastAsia="ru-RU"/>
        </w:rPr>
        <w:t>Приложение 1.</w:t>
      </w:r>
    </w:p>
    <w:p w:rsidR="00EB5719" w:rsidRPr="001F016C" w:rsidRDefault="00EB5719" w:rsidP="001F016C">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1F016C">
        <w:rPr>
          <w:rFonts w:ascii="Times New Roman" w:eastAsia="Times New Roman" w:hAnsi="Times New Roman" w:cs="Times New Roman"/>
          <w:b/>
          <w:bCs/>
          <w:color w:val="000000"/>
          <w:sz w:val="28"/>
          <w:szCs w:val="28"/>
          <w:lang w:eastAsia="ru-RU"/>
        </w:rPr>
        <w:t>Профорие</w:t>
      </w:r>
      <w:r w:rsidR="00C049D5">
        <w:rPr>
          <w:rFonts w:ascii="Times New Roman" w:eastAsia="Times New Roman" w:hAnsi="Times New Roman" w:cs="Times New Roman"/>
          <w:b/>
          <w:bCs/>
          <w:color w:val="000000"/>
          <w:sz w:val="28"/>
          <w:szCs w:val="28"/>
          <w:lang w:eastAsia="ru-RU"/>
        </w:rPr>
        <w:t>н</w:t>
      </w:r>
      <w:r w:rsidRPr="001F016C">
        <w:rPr>
          <w:rFonts w:ascii="Times New Roman" w:eastAsia="Times New Roman" w:hAnsi="Times New Roman" w:cs="Times New Roman"/>
          <w:b/>
          <w:bCs/>
          <w:color w:val="000000"/>
          <w:sz w:val="28"/>
          <w:szCs w:val="28"/>
          <w:lang w:eastAsia="ru-RU"/>
        </w:rPr>
        <w:t>тационный</w:t>
      </w:r>
      <w:proofErr w:type="spellEnd"/>
      <w:r w:rsidRPr="001F016C">
        <w:rPr>
          <w:rFonts w:ascii="Times New Roman" w:eastAsia="Times New Roman" w:hAnsi="Times New Roman" w:cs="Times New Roman"/>
          <w:b/>
          <w:bCs/>
          <w:color w:val="000000"/>
          <w:sz w:val="28"/>
          <w:szCs w:val="28"/>
          <w:lang w:eastAsia="ru-RU"/>
        </w:rPr>
        <w:t xml:space="preserve"> опросник</w:t>
      </w:r>
    </w:p>
    <w:p w:rsidR="00EB5719" w:rsidRPr="001F016C" w:rsidRDefault="00EB5719" w:rsidP="001F016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F016C">
        <w:rPr>
          <w:rFonts w:ascii="Times New Roman" w:eastAsia="Times New Roman" w:hAnsi="Times New Roman" w:cs="Times New Roman"/>
          <w:b/>
          <w:sz w:val="28"/>
          <w:szCs w:val="28"/>
          <w:lang w:eastAsia="ru-RU"/>
        </w:rPr>
        <w:t>(Е. И. Климов)</w:t>
      </w:r>
    </w:p>
    <w:p w:rsidR="00EB5719" w:rsidRPr="001F016C" w:rsidRDefault="001F016C" w:rsidP="001F016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(6-7 лет)</w:t>
      </w:r>
    </w:p>
    <w:p w:rsidR="00EB5719" w:rsidRPr="00680202" w:rsidRDefault="00EB5719" w:rsidP="001F016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16C">
        <w:rPr>
          <w:rFonts w:ascii="Times New Roman" w:eastAsia="Times New Roman" w:hAnsi="Times New Roman" w:cs="Times New Roman"/>
          <w:iCs/>
          <w:color w:val="000000"/>
          <w:sz w:val="28"/>
          <w:szCs w:val="28"/>
          <w:lang w:eastAsia="ru-RU"/>
        </w:rPr>
        <w:t>(Его можно использовать в старшей и подготовительной к</w:t>
      </w:r>
      <w:r w:rsidRPr="00680202">
        <w:rPr>
          <w:rFonts w:ascii="Times New Roman" w:eastAsia="Times New Roman" w:hAnsi="Times New Roman" w:cs="Times New Roman"/>
          <w:iCs/>
          <w:color w:val="000000"/>
          <w:sz w:val="28"/>
          <w:szCs w:val="28"/>
          <w:lang w:eastAsia="ru-RU"/>
        </w:rPr>
        <w:t xml:space="preserve"> школе группе при небольшой корректировке вопросов с учетом возраста детей. Опросник позволяет определить, к какому типу профессий испытывает склонность дошкольник пяти - семилетнего возраста.)</w:t>
      </w:r>
    </w:p>
    <w:p w:rsidR="00EB5719" w:rsidRPr="00680202" w:rsidRDefault="00EB5719" w:rsidP="00EB571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0202">
        <w:rPr>
          <w:rFonts w:ascii="Times New Roman" w:eastAsia="Times New Roman" w:hAnsi="Times New Roman" w:cs="Times New Roman"/>
          <w:iCs/>
          <w:color w:val="000000"/>
          <w:sz w:val="28"/>
          <w:szCs w:val="28"/>
          <w:lang w:eastAsia="ru-RU"/>
        </w:rPr>
        <w:t>Ребенку предлагается 18 пар заданий. После чтения каждой пары ему необходимо выбрать тот вид деятельности, которому он отдает предпочтение. В соответствующей клеточке листа ответов ребенок фиксирует свой выбор знаком «+». Если он не может дать четкого ответа, все-таки следует отметить, какая деятельность ему ближе.</w:t>
      </w:r>
    </w:p>
    <w:p w:rsidR="00EB5719" w:rsidRPr="00EB5719" w:rsidRDefault="00EB5719" w:rsidP="00EB5719">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5246"/>
      </w:tblGrid>
      <w:tr w:rsidR="00EB5719" w:rsidRPr="00EB5719" w:rsidTr="001F016C">
        <w:tc>
          <w:tcPr>
            <w:tcW w:w="4677"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1а. Сажать и выращивать цветы, деревья.</w:t>
            </w:r>
          </w:p>
        </w:tc>
        <w:tc>
          <w:tcPr>
            <w:tcW w:w="5246"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1б.  Ремонтировать    сломавшийся    велосипед,</w:t>
            </w:r>
            <w:r w:rsidRPr="00EB5719">
              <w:rPr>
                <w:rFonts w:ascii="Times New Roman" w:eastAsia="Times New Roman" w:hAnsi="Times New Roman" w:cs="Times New Roman"/>
                <w:sz w:val="24"/>
                <w:szCs w:val="24"/>
                <w:lang w:eastAsia="ru-RU"/>
              </w:rPr>
              <w:t xml:space="preserve"> </w:t>
            </w:r>
            <w:r w:rsidRPr="00EB5719">
              <w:rPr>
                <w:rFonts w:ascii="Times New Roman" w:eastAsia="Times New Roman" w:hAnsi="Times New Roman" w:cs="Times New Roman"/>
                <w:color w:val="000000"/>
                <w:sz w:val="24"/>
                <w:szCs w:val="24"/>
                <w:lang w:eastAsia="ru-RU"/>
              </w:rPr>
              <w:t>игрушки, мебель.</w:t>
            </w:r>
          </w:p>
        </w:tc>
      </w:tr>
      <w:tr w:rsidR="00EB5719" w:rsidRPr="00EB5719" w:rsidTr="001F016C">
        <w:tc>
          <w:tcPr>
            <w:tcW w:w="4677"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B5719">
              <w:rPr>
                <w:rFonts w:ascii="Times New Roman" w:eastAsia="Times New Roman" w:hAnsi="Times New Roman" w:cs="Times New Roman"/>
                <w:color w:val="000000"/>
                <w:sz w:val="24"/>
                <w:szCs w:val="24"/>
                <w:lang w:eastAsia="ru-RU"/>
              </w:rPr>
              <w:t xml:space="preserve">2а. Участвовать в играх «Семья», «Детский сад». </w:t>
            </w:r>
          </w:p>
        </w:tc>
        <w:tc>
          <w:tcPr>
            <w:tcW w:w="5246"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2б. Показать кукольный театр.</w:t>
            </w:r>
          </w:p>
        </w:tc>
      </w:tr>
      <w:tr w:rsidR="00EB5719" w:rsidRPr="00EB5719" w:rsidTr="001F016C">
        <w:tc>
          <w:tcPr>
            <w:tcW w:w="4677"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За. Шить, вязать, мастерить, ремонтировать</w:t>
            </w:r>
          </w:p>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игрушки.</w:t>
            </w:r>
          </w:p>
        </w:tc>
        <w:tc>
          <w:tcPr>
            <w:tcW w:w="5246"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3б. Участвовать в конкурсе рисунков.</w:t>
            </w:r>
          </w:p>
        </w:tc>
      </w:tr>
      <w:tr w:rsidR="00EB5719" w:rsidRPr="00EB5719" w:rsidTr="001F016C">
        <w:tc>
          <w:tcPr>
            <w:tcW w:w="4677"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4а. Ухаживать за животными.</w:t>
            </w:r>
          </w:p>
        </w:tc>
        <w:tc>
          <w:tcPr>
            <w:tcW w:w="5246"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4б</w:t>
            </w:r>
            <w:r w:rsidR="00275119">
              <w:rPr>
                <w:rFonts w:ascii="Times New Roman" w:eastAsia="Times New Roman" w:hAnsi="Times New Roman" w:cs="Times New Roman"/>
                <w:color w:val="000000"/>
                <w:sz w:val="24"/>
                <w:szCs w:val="24"/>
                <w:lang w:eastAsia="ru-RU"/>
              </w:rPr>
              <w:t xml:space="preserve">. Участвовать     в     игре </w:t>
            </w:r>
            <w:r w:rsidRPr="00EB5719">
              <w:rPr>
                <w:rFonts w:ascii="Times New Roman" w:eastAsia="Times New Roman" w:hAnsi="Times New Roman" w:cs="Times New Roman"/>
                <w:color w:val="000000"/>
                <w:sz w:val="24"/>
                <w:szCs w:val="24"/>
                <w:lang w:eastAsia="ru-RU"/>
              </w:rPr>
              <w:t>«Продавцы-покупатели».</w:t>
            </w:r>
          </w:p>
        </w:tc>
      </w:tr>
      <w:tr w:rsidR="00EB5719" w:rsidRPr="00EB5719" w:rsidTr="001F016C">
        <w:tc>
          <w:tcPr>
            <w:tcW w:w="4677"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5а. Конструировать постройки из кубиков.</w:t>
            </w:r>
          </w:p>
        </w:tc>
        <w:tc>
          <w:tcPr>
            <w:tcW w:w="5246"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5б. Деталь украшения своими руками (из дерева,</w:t>
            </w:r>
            <w:r w:rsidRPr="00EB5719">
              <w:rPr>
                <w:rFonts w:ascii="Times New Roman" w:eastAsia="Times New Roman" w:hAnsi="Times New Roman" w:cs="Times New Roman"/>
                <w:sz w:val="24"/>
                <w:szCs w:val="24"/>
                <w:lang w:eastAsia="ru-RU"/>
              </w:rPr>
              <w:t xml:space="preserve"> </w:t>
            </w:r>
            <w:r w:rsidRPr="00EB5719">
              <w:rPr>
                <w:rFonts w:ascii="Times New Roman" w:eastAsia="Times New Roman" w:hAnsi="Times New Roman" w:cs="Times New Roman"/>
                <w:color w:val="000000"/>
                <w:sz w:val="24"/>
                <w:szCs w:val="24"/>
                <w:lang w:eastAsia="ru-RU"/>
              </w:rPr>
              <w:t>отходов материалов, ниток, растений).</w:t>
            </w:r>
          </w:p>
        </w:tc>
      </w:tr>
      <w:tr w:rsidR="00EB5719" w:rsidRPr="00EB5719" w:rsidTr="001F016C">
        <w:tc>
          <w:tcPr>
            <w:tcW w:w="4677"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6а. Выращивать растения, удобрять, поливать,</w:t>
            </w:r>
            <w:r w:rsidRPr="00EB5719">
              <w:rPr>
                <w:rFonts w:ascii="Times New Roman" w:eastAsia="Times New Roman" w:hAnsi="Times New Roman" w:cs="Times New Roman"/>
                <w:sz w:val="24"/>
                <w:szCs w:val="24"/>
                <w:lang w:eastAsia="ru-RU"/>
              </w:rPr>
              <w:t xml:space="preserve"> </w:t>
            </w:r>
            <w:r w:rsidRPr="00EB5719">
              <w:rPr>
                <w:rFonts w:ascii="Times New Roman" w:eastAsia="Times New Roman" w:hAnsi="Times New Roman" w:cs="Times New Roman"/>
                <w:color w:val="000000"/>
                <w:sz w:val="24"/>
                <w:szCs w:val="24"/>
                <w:lang w:eastAsia="ru-RU"/>
              </w:rPr>
              <w:t>пересаживать их.</w:t>
            </w:r>
          </w:p>
        </w:tc>
        <w:tc>
          <w:tcPr>
            <w:tcW w:w="5246"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6б. Играть в школу, при этом выполнять роль</w:t>
            </w:r>
            <w:r w:rsidRPr="00EB5719">
              <w:rPr>
                <w:rFonts w:ascii="Times New Roman" w:eastAsia="Times New Roman" w:hAnsi="Times New Roman" w:cs="Times New Roman"/>
                <w:sz w:val="24"/>
                <w:szCs w:val="24"/>
                <w:lang w:eastAsia="ru-RU"/>
              </w:rPr>
              <w:t xml:space="preserve"> </w:t>
            </w:r>
            <w:r w:rsidRPr="00EB5719">
              <w:rPr>
                <w:rFonts w:ascii="Times New Roman" w:eastAsia="Times New Roman" w:hAnsi="Times New Roman" w:cs="Times New Roman"/>
                <w:color w:val="000000"/>
                <w:sz w:val="24"/>
                <w:szCs w:val="24"/>
                <w:lang w:eastAsia="ru-RU"/>
              </w:rPr>
              <w:t>учителя.</w:t>
            </w:r>
          </w:p>
        </w:tc>
      </w:tr>
      <w:tr w:rsidR="00EB5719" w:rsidRPr="00EB5719" w:rsidTr="001F016C">
        <w:tc>
          <w:tcPr>
            <w:tcW w:w="4677"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7а. Участвовать в утренниках (петь, читать стихи,</w:t>
            </w:r>
            <w:r w:rsidRPr="00EB5719">
              <w:rPr>
                <w:rFonts w:ascii="Times New Roman" w:eastAsia="Times New Roman" w:hAnsi="Times New Roman" w:cs="Times New Roman"/>
                <w:sz w:val="24"/>
                <w:szCs w:val="24"/>
                <w:lang w:eastAsia="ru-RU"/>
              </w:rPr>
              <w:t xml:space="preserve"> </w:t>
            </w:r>
            <w:r w:rsidRPr="00EB5719">
              <w:rPr>
                <w:rFonts w:ascii="Times New Roman" w:eastAsia="Times New Roman" w:hAnsi="Times New Roman" w:cs="Times New Roman"/>
                <w:color w:val="000000"/>
                <w:sz w:val="24"/>
                <w:szCs w:val="24"/>
                <w:lang w:eastAsia="ru-RU"/>
              </w:rPr>
              <w:t>танцевать).</w:t>
            </w:r>
          </w:p>
        </w:tc>
        <w:tc>
          <w:tcPr>
            <w:tcW w:w="5246" w:type="dxa"/>
          </w:tcPr>
          <w:p w:rsidR="00EB5719" w:rsidRPr="00EB5719" w:rsidRDefault="002751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7б.  Проектировать, </w:t>
            </w:r>
            <w:r w:rsidR="00EB5719" w:rsidRPr="00EB5719">
              <w:rPr>
                <w:rFonts w:ascii="Times New Roman" w:eastAsia="Times New Roman" w:hAnsi="Times New Roman" w:cs="Times New Roman"/>
                <w:color w:val="000000"/>
                <w:sz w:val="24"/>
                <w:szCs w:val="24"/>
                <w:lang w:eastAsia="ru-RU"/>
              </w:rPr>
              <w:t>придумывать   новые   виды</w:t>
            </w:r>
            <w:r w:rsidR="00EB5719" w:rsidRPr="00EB5719">
              <w:rPr>
                <w:rFonts w:ascii="Times New Roman" w:eastAsia="Times New Roman" w:hAnsi="Times New Roman" w:cs="Times New Roman"/>
                <w:sz w:val="24"/>
                <w:szCs w:val="24"/>
                <w:lang w:eastAsia="ru-RU"/>
              </w:rPr>
              <w:t xml:space="preserve"> </w:t>
            </w:r>
            <w:r w:rsidR="00EB5719" w:rsidRPr="00EB5719">
              <w:rPr>
                <w:rFonts w:ascii="Times New Roman" w:eastAsia="Times New Roman" w:hAnsi="Times New Roman" w:cs="Times New Roman"/>
                <w:color w:val="000000"/>
                <w:sz w:val="24"/>
                <w:szCs w:val="24"/>
                <w:lang w:eastAsia="ru-RU"/>
              </w:rPr>
              <w:t>игрушек, машин, зданий.</w:t>
            </w:r>
          </w:p>
        </w:tc>
      </w:tr>
      <w:tr w:rsidR="00EB5719" w:rsidRPr="00EB5719" w:rsidTr="001F016C">
        <w:tc>
          <w:tcPr>
            <w:tcW w:w="4677"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8а. Быть     экскурсоводом, уметь рассказывать людям о какой-нибудь небольшой      выставке</w:t>
            </w:r>
            <w:r w:rsidRPr="00EB5719">
              <w:rPr>
                <w:rFonts w:ascii="Times New Roman" w:eastAsia="Times New Roman" w:hAnsi="Times New Roman" w:cs="Times New Roman"/>
                <w:sz w:val="24"/>
                <w:szCs w:val="24"/>
                <w:lang w:eastAsia="ru-RU"/>
              </w:rPr>
              <w:t xml:space="preserve"> </w:t>
            </w:r>
            <w:r w:rsidRPr="00EB5719">
              <w:rPr>
                <w:rFonts w:ascii="Times New Roman" w:eastAsia="Times New Roman" w:hAnsi="Times New Roman" w:cs="Times New Roman"/>
                <w:color w:val="000000"/>
                <w:sz w:val="24"/>
                <w:szCs w:val="24"/>
                <w:lang w:eastAsia="ru-RU"/>
              </w:rPr>
              <w:t>(рисунков, лепки, аппликации).</w:t>
            </w:r>
          </w:p>
        </w:tc>
        <w:tc>
          <w:tcPr>
            <w:tcW w:w="5246"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8б. Лечить животных (кошек, собак, птиц), быть ветеринарным врачом.</w:t>
            </w:r>
          </w:p>
        </w:tc>
      </w:tr>
      <w:tr w:rsidR="00EB5719" w:rsidRPr="00EB5719" w:rsidTr="001F016C">
        <w:tc>
          <w:tcPr>
            <w:tcW w:w="4677"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9а. Быть в игре машинистом в поезда, водителем</w:t>
            </w:r>
            <w:r w:rsidRPr="00EB5719">
              <w:rPr>
                <w:rFonts w:ascii="Times New Roman" w:eastAsia="Times New Roman" w:hAnsi="Times New Roman" w:cs="Times New Roman"/>
                <w:sz w:val="24"/>
                <w:szCs w:val="24"/>
                <w:lang w:eastAsia="ru-RU"/>
              </w:rPr>
              <w:t xml:space="preserve"> </w:t>
            </w:r>
            <w:r w:rsidRPr="00EB5719">
              <w:rPr>
                <w:rFonts w:ascii="Times New Roman" w:eastAsia="Times New Roman" w:hAnsi="Times New Roman" w:cs="Times New Roman"/>
                <w:color w:val="000000"/>
                <w:sz w:val="24"/>
                <w:szCs w:val="24"/>
                <w:lang w:eastAsia="ru-RU"/>
              </w:rPr>
              <w:t>поезда, летчиком.</w:t>
            </w:r>
          </w:p>
        </w:tc>
        <w:tc>
          <w:tcPr>
            <w:tcW w:w="5246"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9б. Уметь организовать какую-нибудь игру (во</w:t>
            </w:r>
            <w:r w:rsidRPr="00EB5719">
              <w:rPr>
                <w:rFonts w:ascii="Times New Roman" w:eastAsia="Times New Roman" w:hAnsi="Times New Roman" w:cs="Times New Roman"/>
                <w:sz w:val="24"/>
                <w:szCs w:val="24"/>
                <w:lang w:eastAsia="ru-RU"/>
              </w:rPr>
              <w:t xml:space="preserve"> </w:t>
            </w:r>
            <w:r w:rsidRPr="00EB5719">
              <w:rPr>
                <w:rFonts w:ascii="Times New Roman" w:eastAsia="Times New Roman" w:hAnsi="Times New Roman" w:cs="Times New Roman"/>
                <w:color w:val="000000"/>
                <w:sz w:val="24"/>
                <w:szCs w:val="24"/>
                <w:lang w:eastAsia="ru-RU"/>
              </w:rPr>
              <w:t>дворе, детском саду).</w:t>
            </w:r>
          </w:p>
        </w:tc>
      </w:tr>
      <w:tr w:rsidR="00EB5719" w:rsidRPr="00EB5719" w:rsidTr="001F016C">
        <w:tc>
          <w:tcPr>
            <w:tcW w:w="4677"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10а. Учиться играть на каком-нибудь музыкальном инструменте.</w:t>
            </w:r>
          </w:p>
        </w:tc>
        <w:tc>
          <w:tcPr>
            <w:tcW w:w="5246"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10б.  Оказывать людям медицинскую помощь,</w:t>
            </w:r>
            <w:r w:rsidRPr="00EB5719">
              <w:rPr>
                <w:rFonts w:ascii="Times New Roman" w:eastAsia="Times New Roman" w:hAnsi="Times New Roman" w:cs="Times New Roman"/>
                <w:sz w:val="24"/>
                <w:szCs w:val="24"/>
                <w:lang w:eastAsia="ru-RU"/>
              </w:rPr>
              <w:t xml:space="preserve"> </w:t>
            </w:r>
            <w:r w:rsidRPr="00EB5719">
              <w:rPr>
                <w:rFonts w:ascii="Times New Roman" w:eastAsia="Times New Roman" w:hAnsi="Times New Roman" w:cs="Times New Roman"/>
                <w:color w:val="000000"/>
                <w:sz w:val="24"/>
                <w:szCs w:val="24"/>
                <w:lang w:eastAsia="ru-RU"/>
              </w:rPr>
              <w:t>ухаживать за больными.</w:t>
            </w:r>
          </w:p>
        </w:tc>
      </w:tr>
      <w:tr w:rsidR="00EB5719" w:rsidRPr="00EB5719" w:rsidTr="001F016C">
        <w:tc>
          <w:tcPr>
            <w:tcW w:w="4677"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11а. Лепить посуду, фигурки животных, птиц (из глины, пластилина).</w:t>
            </w:r>
          </w:p>
        </w:tc>
        <w:tc>
          <w:tcPr>
            <w:tcW w:w="5246"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11б. Заниматься озеленением улиц, территории около дома, детского сада.</w:t>
            </w:r>
          </w:p>
        </w:tc>
      </w:tr>
      <w:tr w:rsidR="00EB5719" w:rsidRPr="00EB5719" w:rsidTr="001F016C">
        <w:tc>
          <w:tcPr>
            <w:tcW w:w="4677"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12а. Играть со строительным материалом</w:t>
            </w:r>
          </w:p>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(строить город, вокзалы).</w:t>
            </w:r>
          </w:p>
        </w:tc>
        <w:tc>
          <w:tcPr>
            <w:tcW w:w="5246"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1</w:t>
            </w:r>
            <w:r w:rsidR="00275119">
              <w:rPr>
                <w:rFonts w:ascii="Times New Roman" w:eastAsia="Times New Roman" w:hAnsi="Times New Roman" w:cs="Times New Roman"/>
                <w:color w:val="000000"/>
                <w:sz w:val="24"/>
                <w:szCs w:val="24"/>
                <w:lang w:eastAsia="ru-RU"/>
              </w:rPr>
              <w:t xml:space="preserve">2б.  Рассказывать сказки малышам, </w:t>
            </w:r>
            <w:r w:rsidR="00680202">
              <w:rPr>
                <w:rFonts w:ascii="Times New Roman" w:eastAsia="Times New Roman" w:hAnsi="Times New Roman" w:cs="Times New Roman"/>
                <w:color w:val="000000"/>
                <w:sz w:val="24"/>
                <w:szCs w:val="24"/>
                <w:lang w:eastAsia="ru-RU"/>
              </w:rPr>
              <w:t xml:space="preserve">играть </w:t>
            </w:r>
            <w:r w:rsidRPr="00EB5719">
              <w:rPr>
                <w:rFonts w:ascii="Times New Roman" w:eastAsia="Times New Roman" w:hAnsi="Times New Roman" w:cs="Times New Roman"/>
                <w:color w:val="000000"/>
                <w:sz w:val="24"/>
                <w:szCs w:val="24"/>
                <w:lang w:eastAsia="ru-RU"/>
              </w:rPr>
              <w:t>с</w:t>
            </w:r>
            <w:r w:rsidRPr="00EB5719">
              <w:rPr>
                <w:rFonts w:ascii="Times New Roman" w:eastAsia="Times New Roman" w:hAnsi="Times New Roman" w:cs="Times New Roman"/>
                <w:sz w:val="24"/>
                <w:szCs w:val="24"/>
                <w:lang w:eastAsia="ru-RU"/>
              </w:rPr>
              <w:t xml:space="preserve"> </w:t>
            </w:r>
            <w:r w:rsidRPr="00EB5719">
              <w:rPr>
                <w:rFonts w:ascii="Times New Roman" w:eastAsia="Times New Roman" w:hAnsi="Times New Roman" w:cs="Times New Roman"/>
                <w:color w:val="000000"/>
                <w:sz w:val="24"/>
                <w:szCs w:val="24"/>
                <w:lang w:eastAsia="ru-RU"/>
              </w:rPr>
              <w:t>ними.</w:t>
            </w:r>
          </w:p>
        </w:tc>
      </w:tr>
      <w:tr w:rsidR="00EB5719" w:rsidRPr="00EB5719" w:rsidTr="001F016C">
        <w:tc>
          <w:tcPr>
            <w:tcW w:w="4677"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13а. Участвовать в инсценировке сказок.</w:t>
            </w:r>
          </w:p>
        </w:tc>
        <w:tc>
          <w:tcPr>
            <w:tcW w:w="5246"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13б. Заниматься разведением рыб в аквариумах</w:t>
            </w:r>
            <w:r w:rsidRPr="00EB5719">
              <w:rPr>
                <w:rFonts w:ascii="Times New Roman" w:eastAsia="Times New Roman" w:hAnsi="Times New Roman" w:cs="Times New Roman"/>
                <w:sz w:val="24"/>
                <w:szCs w:val="24"/>
                <w:lang w:eastAsia="ru-RU"/>
              </w:rPr>
              <w:t xml:space="preserve"> </w:t>
            </w:r>
            <w:r w:rsidRPr="00EB5719">
              <w:rPr>
                <w:rFonts w:ascii="Times New Roman" w:eastAsia="Times New Roman" w:hAnsi="Times New Roman" w:cs="Times New Roman"/>
                <w:color w:val="000000"/>
                <w:sz w:val="24"/>
                <w:szCs w:val="24"/>
                <w:lang w:eastAsia="ru-RU"/>
              </w:rPr>
              <w:t>и водоемах.</w:t>
            </w:r>
          </w:p>
        </w:tc>
      </w:tr>
      <w:tr w:rsidR="00EB5719" w:rsidRPr="00EB5719" w:rsidTr="001F016C">
        <w:tc>
          <w:tcPr>
            <w:tcW w:w="4677"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14а. Собирать из деталей конструктора железную</w:t>
            </w:r>
            <w:r w:rsidRPr="00EB5719">
              <w:rPr>
                <w:rFonts w:ascii="Times New Roman" w:eastAsia="Times New Roman" w:hAnsi="Times New Roman" w:cs="Times New Roman"/>
                <w:sz w:val="24"/>
                <w:szCs w:val="24"/>
                <w:lang w:eastAsia="ru-RU"/>
              </w:rPr>
              <w:t xml:space="preserve"> </w:t>
            </w:r>
            <w:r w:rsidRPr="00EB5719">
              <w:rPr>
                <w:rFonts w:ascii="Times New Roman" w:eastAsia="Times New Roman" w:hAnsi="Times New Roman" w:cs="Times New Roman"/>
                <w:color w:val="000000"/>
                <w:sz w:val="24"/>
                <w:szCs w:val="24"/>
                <w:lang w:eastAsia="ru-RU"/>
              </w:rPr>
              <w:t>дорогу, космодром.</w:t>
            </w:r>
          </w:p>
        </w:tc>
        <w:tc>
          <w:tcPr>
            <w:tcW w:w="5246"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14б. Помогать воспитателю в работе с детьми.</w:t>
            </w:r>
          </w:p>
        </w:tc>
      </w:tr>
      <w:tr w:rsidR="00EB5719" w:rsidRPr="00EB5719" w:rsidTr="001F016C">
        <w:tc>
          <w:tcPr>
            <w:tcW w:w="4677"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15а. Выращивать животных и. ухаживать за ними.</w:t>
            </w:r>
          </w:p>
        </w:tc>
        <w:tc>
          <w:tcPr>
            <w:tcW w:w="5246"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15б. Слушать и читать книги об устройстве и</w:t>
            </w:r>
            <w:r w:rsidRPr="00EB5719">
              <w:rPr>
                <w:rFonts w:ascii="Times New Roman" w:eastAsia="Times New Roman" w:hAnsi="Times New Roman" w:cs="Times New Roman"/>
                <w:sz w:val="24"/>
                <w:szCs w:val="24"/>
                <w:lang w:eastAsia="ru-RU"/>
              </w:rPr>
              <w:t xml:space="preserve"> </w:t>
            </w:r>
            <w:r w:rsidRPr="00EB5719">
              <w:rPr>
                <w:rFonts w:ascii="Times New Roman" w:eastAsia="Times New Roman" w:hAnsi="Times New Roman" w:cs="Times New Roman"/>
                <w:color w:val="000000"/>
                <w:sz w:val="24"/>
                <w:szCs w:val="24"/>
                <w:lang w:eastAsia="ru-RU"/>
              </w:rPr>
              <w:t>работе механизмов, машин, приборов.</w:t>
            </w:r>
          </w:p>
        </w:tc>
      </w:tr>
      <w:tr w:rsidR="00EB5719" w:rsidRPr="00EB5719" w:rsidTr="001F016C">
        <w:tc>
          <w:tcPr>
            <w:tcW w:w="4677" w:type="dxa"/>
          </w:tcPr>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16а. Заниматься аппликацией, вышивкой,</w:t>
            </w:r>
          </w:p>
          <w:p w:rsidR="00EB5719" w:rsidRPr="00EB5719" w:rsidRDefault="00EB5719" w:rsidP="00EB571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моделированием одежды для кукол.</w:t>
            </w:r>
          </w:p>
        </w:tc>
        <w:tc>
          <w:tcPr>
            <w:tcW w:w="5246" w:type="dxa"/>
          </w:tcPr>
          <w:p w:rsidR="00EB5719" w:rsidRPr="001F016C" w:rsidRDefault="00275119" w:rsidP="001F016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16б.  Слушать </w:t>
            </w:r>
            <w:r w:rsidR="00680202">
              <w:rPr>
                <w:rFonts w:ascii="Times New Roman" w:eastAsia="Times New Roman" w:hAnsi="Times New Roman" w:cs="Times New Roman"/>
                <w:color w:val="000000"/>
                <w:sz w:val="24"/>
                <w:szCs w:val="24"/>
                <w:lang w:eastAsia="ru-RU"/>
              </w:rPr>
              <w:t xml:space="preserve">и читать </w:t>
            </w:r>
            <w:r w:rsidR="00EB5719" w:rsidRPr="00EB5719">
              <w:rPr>
                <w:rFonts w:ascii="Times New Roman" w:eastAsia="Times New Roman" w:hAnsi="Times New Roman" w:cs="Times New Roman"/>
                <w:color w:val="000000"/>
                <w:sz w:val="24"/>
                <w:szCs w:val="24"/>
                <w:lang w:eastAsia="ru-RU"/>
              </w:rPr>
              <w:t>книги  о  растениях и</w:t>
            </w:r>
            <w:r w:rsidR="00EB5719" w:rsidRPr="00EB5719">
              <w:rPr>
                <w:rFonts w:ascii="Times New Roman" w:eastAsia="Times New Roman" w:hAnsi="Times New Roman" w:cs="Times New Roman"/>
                <w:sz w:val="24"/>
                <w:szCs w:val="24"/>
                <w:lang w:eastAsia="ru-RU"/>
              </w:rPr>
              <w:t xml:space="preserve"> </w:t>
            </w:r>
            <w:r w:rsidR="00EB5719" w:rsidRPr="00EB5719">
              <w:rPr>
                <w:rFonts w:ascii="Times New Roman" w:eastAsia="Times New Roman" w:hAnsi="Times New Roman" w:cs="Times New Roman"/>
                <w:color w:val="000000"/>
                <w:sz w:val="24"/>
                <w:szCs w:val="24"/>
                <w:lang w:eastAsia="ru-RU"/>
              </w:rPr>
              <w:t>животных.</w:t>
            </w:r>
          </w:p>
        </w:tc>
      </w:tr>
      <w:tr w:rsidR="00EB5719" w:rsidRPr="00EB5719" w:rsidTr="001F016C">
        <w:tc>
          <w:tcPr>
            <w:tcW w:w="4677" w:type="dxa"/>
          </w:tcPr>
          <w:p w:rsidR="00EB5719" w:rsidRPr="00EB5719" w:rsidRDefault="00EB5719" w:rsidP="001F016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lastRenderedPageBreak/>
              <w:t>17а. Быть в игре проводником вагона,</w:t>
            </w:r>
          </w:p>
          <w:p w:rsidR="00EB5719" w:rsidRPr="00EB5719" w:rsidRDefault="00EB5719" w:rsidP="001F016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парикмахером.</w:t>
            </w:r>
          </w:p>
        </w:tc>
        <w:tc>
          <w:tcPr>
            <w:tcW w:w="5246" w:type="dxa"/>
          </w:tcPr>
          <w:p w:rsidR="00EB5719" w:rsidRPr="00EB5719" w:rsidRDefault="00EB5719" w:rsidP="001F016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17б.    Придумать    и    рисовать    костюмы    и</w:t>
            </w:r>
            <w:r w:rsidRPr="00EB5719">
              <w:rPr>
                <w:rFonts w:ascii="Times New Roman" w:eastAsia="Times New Roman" w:hAnsi="Times New Roman" w:cs="Times New Roman"/>
                <w:sz w:val="24"/>
                <w:szCs w:val="24"/>
                <w:lang w:eastAsia="ru-RU"/>
              </w:rPr>
              <w:t xml:space="preserve"> </w:t>
            </w:r>
            <w:r w:rsidRPr="00EB5719">
              <w:rPr>
                <w:rFonts w:ascii="Times New Roman" w:eastAsia="Times New Roman" w:hAnsi="Times New Roman" w:cs="Times New Roman"/>
                <w:color w:val="000000"/>
                <w:sz w:val="24"/>
                <w:szCs w:val="24"/>
                <w:lang w:eastAsia="ru-RU"/>
              </w:rPr>
              <w:t>декорации к спектаклям.</w:t>
            </w:r>
          </w:p>
          <w:p w:rsidR="00EB5719" w:rsidRPr="00EB5719" w:rsidRDefault="00EB5719" w:rsidP="001F016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B5719" w:rsidRPr="00EB5719" w:rsidTr="001F016C">
        <w:tc>
          <w:tcPr>
            <w:tcW w:w="4677" w:type="dxa"/>
          </w:tcPr>
          <w:p w:rsidR="00EB5719" w:rsidRPr="00EB5719" w:rsidRDefault="00EB5719" w:rsidP="001F016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t>18а. Смотреть фильмы, диафильмы о жизни цветов, растений, животных.</w:t>
            </w:r>
          </w:p>
        </w:tc>
        <w:tc>
          <w:tcPr>
            <w:tcW w:w="5246" w:type="dxa"/>
          </w:tcPr>
          <w:p w:rsidR="00EB5719" w:rsidRPr="00EB5719" w:rsidRDefault="00EB5719" w:rsidP="001F016C">
            <w:pPr>
              <w:spacing w:after="0" w:line="240" w:lineRule="auto"/>
              <w:jc w:val="both"/>
              <w:rPr>
                <w:rFonts w:ascii="Times New Roman" w:eastAsia="Times New Roman" w:hAnsi="Times New Roman" w:cs="Times New Roman"/>
                <w:color w:val="000000"/>
                <w:sz w:val="24"/>
                <w:szCs w:val="24"/>
                <w:lang w:eastAsia="ru-RU"/>
              </w:rPr>
            </w:pPr>
            <w:r w:rsidRPr="00EB5719">
              <w:rPr>
                <w:rFonts w:ascii="Times New Roman" w:eastAsia="Times New Roman" w:hAnsi="Times New Roman" w:cs="Times New Roman"/>
                <w:color w:val="000000"/>
                <w:sz w:val="24"/>
                <w:szCs w:val="24"/>
                <w:lang w:eastAsia="ru-RU"/>
              </w:rPr>
              <w:t>18б. Смотреть фильмы, диафильмы о создании какой-нибудь машине (трактора, комбайна, подъемного крана).</w:t>
            </w:r>
          </w:p>
        </w:tc>
      </w:tr>
    </w:tbl>
    <w:p w:rsidR="00680202" w:rsidRDefault="00680202" w:rsidP="001F016C">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1F016C" w:rsidRDefault="00EB5719" w:rsidP="001F016C">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80202">
        <w:rPr>
          <w:rFonts w:ascii="Times New Roman" w:eastAsia="Times New Roman" w:hAnsi="Times New Roman" w:cs="Times New Roman"/>
          <w:color w:val="000000"/>
          <w:sz w:val="28"/>
          <w:szCs w:val="28"/>
          <w:lang w:eastAsia="ru-RU"/>
        </w:rPr>
        <w:t xml:space="preserve">Лист ответов составлен следующим образом: в первом столбце собраны профессии типа «Человек - природа» (садовник, агроном, животновод, зоотехник и др.), во втором — профессии типа «Человек - техника» (слесарь, токарь, крановщик, инженер и др.), в третьем - профессии типа «Человек - человек» (учитель, врач, продавец, медсестра и др.), в четвертом </w:t>
      </w:r>
      <w:r w:rsidR="00680202" w:rsidRPr="00680202">
        <w:rPr>
          <w:rFonts w:ascii="Times New Roman" w:eastAsia="Times New Roman" w:hAnsi="Times New Roman" w:cs="Times New Roman"/>
          <w:color w:val="000000"/>
          <w:sz w:val="28"/>
          <w:szCs w:val="28"/>
          <w:lang w:eastAsia="ru-RU"/>
        </w:rPr>
        <w:t xml:space="preserve">- </w:t>
      </w:r>
      <w:r w:rsidRPr="00680202">
        <w:rPr>
          <w:rFonts w:ascii="Times New Roman" w:eastAsia="Times New Roman" w:hAnsi="Times New Roman" w:cs="Times New Roman"/>
          <w:color w:val="000000"/>
          <w:sz w:val="28"/>
          <w:szCs w:val="28"/>
          <w:lang w:eastAsia="ru-RU"/>
        </w:rPr>
        <w:t>типа «Человек - художественны</w:t>
      </w:r>
      <w:r w:rsidR="00E3183B" w:rsidRPr="00680202">
        <w:rPr>
          <w:rFonts w:ascii="Times New Roman" w:eastAsia="Times New Roman" w:hAnsi="Times New Roman" w:cs="Times New Roman"/>
          <w:color w:val="000000"/>
          <w:sz w:val="28"/>
          <w:szCs w:val="28"/>
          <w:lang w:eastAsia="ru-RU"/>
        </w:rPr>
        <w:t>й образ» (певец, актер, циркач</w:t>
      </w:r>
      <w:r w:rsidRPr="00680202">
        <w:rPr>
          <w:rFonts w:ascii="Times New Roman" w:eastAsia="Times New Roman" w:hAnsi="Times New Roman" w:cs="Times New Roman"/>
          <w:color w:val="000000"/>
          <w:sz w:val="28"/>
          <w:szCs w:val="28"/>
          <w:lang w:eastAsia="ru-RU"/>
        </w:rPr>
        <w:t xml:space="preserve"> и др.).</w:t>
      </w:r>
    </w:p>
    <w:p w:rsidR="004E04F5" w:rsidRDefault="004E04F5" w:rsidP="001F016C">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Cs/>
          <w:color w:val="000000"/>
          <w:sz w:val="28"/>
          <w:szCs w:val="28"/>
          <w:lang w:eastAsia="ru-RU"/>
        </w:rPr>
      </w:pPr>
    </w:p>
    <w:p w:rsidR="004E04F5" w:rsidRDefault="004E04F5" w:rsidP="001F016C">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Cs/>
          <w:color w:val="000000"/>
          <w:sz w:val="28"/>
          <w:szCs w:val="28"/>
          <w:lang w:eastAsia="ru-RU"/>
        </w:rPr>
      </w:pPr>
    </w:p>
    <w:p w:rsidR="004E04F5" w:rsidRDefault="004E04F5" w:rsidP="001F016C">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Cs/>
          <w:color w:val="000000"/>
          <w:sz w:val="28"/>
          <w:szCs w:val="28"/>
          <w:lang w:eastAsia="ru-RU"/>
        </w:rPr>
      </w:pPr>
    </w:p>
    <w:p w:rsidR="00EB5719" w:rsidRPr="00C049D5" w:rsidRDefault="00EB5719" w:rsidP="001F016C">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49D5">
        <w:rPr>
          <w:rFonts w:ascii="Times New Roman" w:eastAsia="Times New Roman" w:hAnsi="Times New Roman" w:cs="Times New Roman"/>
          <w:b/>
          <w:bCs/>
          <w:iCs/>
          <w:color w:val="000000"/>
          <w:sz w:val="28"/>
          <w:szCs w:val="28"/>
          <w:lang w:eastAsia="ru-RU"/>
        </w:rPr>
        <w:t>Лист ответов</w:t>
      </w:r>
      <w:r w:rsidR="00C049D5">
        <w:rPr>
          <w:rFonts w:ascii="Times New Roman" w:eastAsia="Times New Roman" w:hAnsi="Times New Roman" w:cs="Times New Roman"/>
          <w:b/>
          <w:bCs/>
          <w:iCs/>
          <w:color w:val="000000"/>
          <w:sz w:val="28"/>
          <w:szCs w:val="28"/>
          <w:lang w:eastAsia="ru-RU"/>
        </w:rPr>
        <w:t>:</w:t>
      </w:r>
    </w:p>
    <w:p w:rsidR="00EB5719" w:rsidRPr="00C049D5" w:rsidRDefault="00EB5719" w:rsidP="00EB571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049D5">
        <w:rPr>
          <w:rFonts w:ascii="Times New Roman" w:eastAsia="Times New Roman" w:hAnsi="Times New Roman" w:cs="Times New Roman"/>
          <w:iCs/>
          <w:color w:val="000000"/>
          <w:sz w:val="28"/>
          <w:szCs w:val="28"/>
          <w:lang w:eastAsia="ru-RU"/>
        </w:rPr>
        <w:t>Дата</w:t>
      </w:r>
      <w:r w:rsidRPr="00C049D5">
        <w:rPr>
          <w:rFonts w:ascii="Times New Roman" w:eastAsia="Times New Roman" w:hAnsi="Times New Roman" w:cs="Times New Roman"/>
          <w:color w:val="000000"/>
          <w:sz w:val="28"/>
          <w:szCs w:val="28"/>
          <w:lang w:eastAsia="ru-RU"/>
        </w:rPr>
        <w:t>_______________</w:t>
      </w:r>
    </w:p>
    <w:p w:rsidR="00EB5719" w:rsidRPr="00C049D5" w:rsidRDefault="00EB5719" w:rsidP="00EB5719">
      <w:pPr>
        <w:shd w:val="clear" w:color="auto" w:fill="FFFFFF"/>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C049D5">
        <w:rPr>
          <w:rFonts w:ascii="Times New Roman" w:eastAsia="Times New Roman" w:hAnsi="Times New Roman" w:cs="Times New Roman"/>
          <w:iCs/>
          <w:color w:val="000000"/>
          <w:sz w:val="28"/>
          <w:szCs w:val="28"/>
          <w:lang w:eastAsia="ru-RU"/>
        </w:rPr>
        <w:t xml:space="preserve">Фамилия, имя________________________________ </w:t>
      </w:r>
    </w:p>
    <w:p w:rsidR="00EB5719" w:rsidRPr="00C049D5" w:rsidRDefault="00EB5719" w:rsidP="001F016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049D5">
        <w:rPr>
          <w:rFonts w:ascii="Times New Roman" w:eastAsia="Times New Roman" w:hAnsi="Times New Roman" w:cs="Times New Roman"/>
          <w:iCs/>
          <w:color w:val="000000"/>
          <w:sz w:val="28"/>
          <w:szCs w:val="28"/>
          <w:lang w:eastAsia="ru-RU"/>
        </w:rPr>
        <w:t xml:space="preserve">группа </w:t>
      </w:r>
      <w:r w:rsidR="001F016C" w:rsidRPr="00C049D5">
        <w:rPr>
          <w:rFonts w:ascii="Times New Roman" w:eastAsia="Times New Roman" w:hAnsi="Times New Roman" w:cs="Times New Roman"/>
          <w:color w:val="000000"/>
          <w:sz w:val="28"/>
          <w:szCs w:val="28"/>
          <w:lang w:eastAsia="ru-RU"/>
        </w:rPr>
        <w:t>______________</w:t>
      </w:r>
    </w:p>
    <w:tbl>
      <w:tblPr>
        <w:tblW w:w="0" w:type="auto"/>
        <w:tblInd w:w="40" w:type="dxa"/>
        <w:tblLayout w:type="fixed"/>
        <w:tblCellMar>
          <w:left w:w="40" w:type="dxa"/>
          <w:right w:w="40" w:type="dxa"/>
        </w:tblCellMar>
        <w:tblLook w:val="0000" w:firstRow="0" w:lastRow="0" w:firstColumn="0" w:lastColumn="0" w:noHBand="0" w:noVBand="0"/>
      </w:tblPr>
      <w:tblGrid>
        <w:gridCol w:w="2626"/>
        <w:gridCol w:w="2208"/>
        <w:gridCol w:w="2136"/>
        <w:gridCol w:w="2486"/>
      </w:tblGrid>
      <w:tr w:rsidR="00EB5719" w:rsidRPr="00680202" w:rsidTr="00EB5719">
        <w:trPr>
          <w:trHeight w:val="312"/>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val="en-US" w:eastAsia="ru-RU"/>
              </w:rPr>
              <w:t>I</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val="en-US" w:eastAsia="ru-RU"/>
              </w:rPr>
              <w:t>II</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val="en-US" w:eastAsia="ru-RU"/>
              </w:rPr>
              <w:t>III</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val="en-US" w:eastAsia="ru-RU"/>
              </w:rPr>
              <w:t>IV</w:t>
            </w:r>
          </w:p>
        </w:tc>
      </w:tr>
      <w:tr w:rsidR="00EB5719" w:rsidRPr="00680202" w:rsidTr="00EB5719">
        <w:trPr>
          <w:trHeight w:val="293"/>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1а</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16</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2а</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26</w:t>
            </w:r>
          </w:p>
        </w:tc>
      </w:tr>
      <w:tr w:rsidR="00EB5719" w:rsidRPr="00680202" w:rsidTr="00EB5719">
        <w:trPr>
          <w:trHeight w:val="293"/>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За</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36</w:t>
            </w:r>
          </w:p>
        </w:tc>
      </w:tr>
      <w:tr w:rsidR="00EB5719" w:rsidRPr="00680202" w:rsidTr="00EB5719">
        <w:trPr>
          <w:trHeight w:val="283"/>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4а</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46</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5719" w:rsidRPr="00680202" w:rsidTr="00EB5719">
        <w:trPr>
          <w:trHeight w:val="288"/>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5а</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56</w:t>
            </w:r>
          </w:p>
        </w:tc>
      </w:tr>
      <w:tr w:rsidR="00EB5719" w:rsidRPr="00680202" w:rsidTr="00EB5719">
        <w:trPr>
          <w:trHeight w:val="288"/>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6а</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66</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7а</w:t>
            </w:r>
          </w:p>
        </w:tc>
      </w:tr>
      <w:tr w:rsidR="00EB5719" w:rsidRPr="00680202" w:rsidTr="00EB5719">
        <w:trPr>
          <w:trHeight w:val="293"/>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76</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8а</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5719" w:rsidRPr="00680202" w:rsidTr="00EB5719">
        <w:trPr>
          <w:trHeight w:val="288"/>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86</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9а</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96</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10а</w:t>
            </w:r>
          </w:p>
        </w:tc>
      </w:tr>
      <w:tr w:rsidR="00EB5719" w:rsidRPr="00680202" w:rsidTr="00EB5719">
        <w:trPr>
          <w:trHeight w:val="288"/>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106</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Па</w:t>
            </w:r>
          </w:p>
        </w:tc>
      </w:tr>
      <w:tr w:rsidR="00EB5719" w:rsidRPr="00680202" w:rsidTr="00EB5719">
        <w:trPr>
          <w:trHeight w:val="283"/>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116</w:t>
            </w:r>
          </w:p>
        </w:tc>
        <w:tc>
          <w:tcPr>
            <w:tcW w:w="2208" w:type="dxa"/>
            <w:tcBorders>
              <w:top w:val="single" w:sz="6" w:space="0" w:color="auto"/>
              <w:left w:val="single" w:sz="6" w:space="0" w:color="auto"/>
              <w:bottom w:val="single" w:sz="6" w:space="0" w:color="auto"/>
              <w:right w:val="nil"/>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12а</w:t>
            </w:r>
          </w:p>
        </w:tc>
        <w:tc>
          <w:tcPr>
            <w:tcW w:w="2136" w:type="dxa"/>
            <w:tcBorders>
              <w:top w:val="single" w:sz="6" w:space="0" w:color="auto"/>
              <w:left w:val="nil"/>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126</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13а</w:t>
            </w:r>
          </w:p>
        </w:tc>
      </w:tr>
      <w:tr w:rsidR="00EB5719" w:rsidRPr="00680202" w:rsidTr="00EB5719">
        <w:trPr>
          <w:trHeight w:val="293"/>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136</w:t>
            </w:r>
          </w:p>
        </w:tc>
        <w:tc>
          <w:tcPr>
            <w:tcW w:w="2208" w:type="dxa"/>
            <w:tcBorders>
              <w:top w:val="single" w:sz="6" w:space="0" w:color="auto"/>
              <w:left w:val="single" w:sz="6" w:space="0" w:color="auto"/>
              <w:bottom w:val="single" w:sz="6" w:space="0" w:color="auto"/>
              <w:right w:val="nil"/>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14а</w:t>
            </w:r>
          </w:p>
        </w:tc>
        <w:tc>
          <w:tcPr>
            <w:tcW w:w="2136" w:type="dxa"/>
            <w:tcBorders>
              <w:top w:val="single" w:sz="6" w:space="0" w:color="auto"/>
              <w:left w:val="nil"/>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146</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5719" w:rsidRPr="00680202" w:rsidTr="00EB5719">
        <w:trPr>
          <w:trHeight w:val="288"/>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15а</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156</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16а</w:t>
            </w:r>
          </w:p>
        </w:tc>
      </w:tr>
      <w:tr w:rsidR="00EB5719" w:rsidRPr="00680202" w:rsidTr="00EB5719">
        <w:trPr>
          <w:trHeight w:val="293"/>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166</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17 а</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176</w:t>
            </w:r>
          </w:p>
        </w:tc>
      </w:tr>
      <w:tr w:rsidR="00EB5719" w:rsidRPr="00680202" w:rsidTr="00EB5719">
        <w:trPr>
          <w:trHeight w:val="293"/>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18а</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186</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5719" w:rsidRPr="00680202" w:rsidTr="00EB5719">
        <w:trPr>
          <w:trHeight w:val="288"/>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Сумма +</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sz w:val="24"/>
                <w:szCs w:val="24"/>
                <w:lang w:eastAsia="ru-RU"/>
              </w:rPr>
              <w:t>Сумма +</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sz w:val="24"/>
                <w:szCs w:val="24"/>
                <w:lang w:eastAsia="ru-RU"/>
              </w:rPr>
              <w:t xml:space="preserve">Сумма </w:t>
            </w:r>
            <w:r w:rsidRPr="00680202">
              <w:rPr>
                <w:rFonts w:ascii="Times New Roman" w:eastAsia="Times New Roman" w:hAnsi="Times New Roman" w:cs="Times New Roman"/>
                <w:sz w:val="24"/>
                <w:szCs w:val="24"/>
                <w:lang w:eastAsia="ru-RU"/>
              </w:rPr>
              <w:t>+</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sz w:val="24"/>
                <w:szCs w:val="24"/>
                <w:lang w:eastAsia="ru-RU"/>
              </w:rPr>
              <w:t>Сумма +</w:t>
            </w:r>
          </w:p>
        </w:tc>
      </w:tr>
      <w:tr w:rsidR="00EB5719" w:rsidRPr="00680202" w:rsidTr="00EB5719">
        <w:trPr>
          <w:trHeight w:val="278"/>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П</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Т</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Ч</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val="en-US" w:eastAsia="ru-RU"/>
              </w:rPr>
              <w:t>X</w:t>
            </w:r>
          </w:p>
        </w:tc>
      </w:tr>
      <w:tr w:rsidR="00EB5719" w:rsidRPr="00680202" w:rsidTr="00EB5719">
        <w:trPr>
          <w:trHeight w:val="403"/>
        </w:trPr>
        <w:tc>
          <w:tcPr>
            <w:tcW w:w="4834" w:type="dxa"/>
            <w:gridSpan w:val="2"/>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Мне нравятся профессии</w:t>
            </w:r>
          </w:p>
        </w:tc>
        <w:tc>
          <w:tcPr>
            <w:tcW w:w="4622" w:type="dxa"/>
            <w:gridSpan w:val="2"/>
            <w:tcBorders>
              <w:top w:val="single" w:sz="6" w:space="0" w:color="auto"/>
              <w:left w:val="single" w:sz="6" w:space="0" w:color="auto"/>
              <w:bottom w:val="single" w:sz="6" w:space="0" w:color="auto"/>
              <w:right w:val="single" w:sz="6" w:space="0" w:color="auto"/>
            </w:tcBorders>
            <w:shd w:val="clear" w:color="auto" w:fill="FFFFFF"/>
          </w:tcPr>
          <w:p w:rsidR="00EB5719" w:rsidRPr="00680202" w:rsidRDefault="00EB5719" w:rsidP="00EB57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202">
              <w:rPr>
                <w:rFonts w:ascii="Times New Roman" w:eastAsia="Times New Roman" w:hAnsi="Times New Roman" w:cs="Times New Roman"/>
                <w:iCs/>
                <w:color w:val="000000"/>
                <w:sz w:val="24"/>
                <w:szCs w:val="24"/>
                <w:lang w:eastAsia="ru-RU"/>
              </w:rPr>
              <w:t>Я хочу быть</w:t>
            </w:r>
          </w:p>
        </w:tc>
      </w:tr>
    </w:tbl>
    <w:p w:rsidR="00C049D5" w:rsidRDefault="00C049D5" w:rsidP="001F016C">
      <w:pPr>
        <w:widowControl w:val="0"/>
        <w:tabs>
          <w:tab w:val="left" w:pos="1200"/>
        </w:tabs>
        <w:autoSpaceDE w:val="0"/>
        <w:autoSpaceDN w:val="0"/>
        <w:adjustRightInd w:val="0"/>
        <w:spacing w:after="0" w:line="360" w:lineRule="auto"/>
        <w:jc w:val="right"/>
        <w:rPr>
          <w:rFonts w:ascii="Times New Roman" w:eastAsia="Times New Roman" w:hAnsi="Times New Roman" w:cs="Times New Roman"/>
          <w:b/>
          <w:i/>
          <w:sz w:val="28"/>
          <w:szCs w:val="28"/>
          <w:lang w:eastAsia="ru-RU"/>
        </w:rPr>
      </w:pPr>
    </w:p>
    <w:p w:rsidR="00680202" w:rsidRPr="00C049D5" w:rsidRDefault="00680202" w:rsidP="001F016C">
      <w:pPr>
        <w:widowControl w:val="0"/>
        <w:tabs>
          <w:tab w:val="left" w:pos="1200"/>
        </w:tabs>
        <w:autoSpaceDE w:val="0"/>
        <w:autoSpaceDN w:val="0"/>
        <w:adjustRightInd w:val="0"/>
        <w:spacing w:after="0" w:line="360" w:lineRule="auto"/>
        <w:jc w:val="right"/>
        <w:rPr>
          <w:rFonts w:ascii="Times New Roman" w:eastAsia="Times New Roman" w:hAnsi="Times New Roman" w:cs="Times New Roman"/>
          <w:b/>
          <w:sz w:val="28"/>
          <w:szCs w:val="28"/>
          <w:lang w:eastAsia="ru-RU"/>
        </w:rPr>
      </w:pPr>
      <w:r w:rsidRPr="00C049D5">
        <w:rPr>
          <w:rFonts w:ascii="Times New Roman" w:eastAsia="Times New Roman" w:hAnsi="Times New Roman" w:cs="Times New Roman"/>
          <w:b/>
          <w:i/>
          <w:sz w:val="28"/>
          <w:szCs w:val="28"/>
          <w:lang w:eastAsia="ru-RU"/>
        </w:rPr>
        <w:t>Приложение 2.</w:t>
      </w:r>
    </w:p>
    <w:p w:rsidR="00EB5719" w:rsidRPr="00680202" w:rsidRDefault="00EB5719" w:rsidP="001F016C">
      <w:pPr>
        <w:widowControl w:val="0"/>
        <w:tabs>
          <w:tab w:val="left" w:pos="12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80202">
        <w:rPr>
          <w:rFonts w:ascii="Times New Roman" w:eastAsia="Times New Roman" w:hAnsi="Times New Roman" w:cs="Times New Roman"/>
          <w:b/>
          <w:sz w:val="28"/>
          <w:szCs w:val="28"/>
          <w:lang w:eastAsia="ru-RU"/>
        </w:rPr>
        <w:t>Диагностика игровой деятельности (игры профессионального характера)</w:t>
      </w:r>
    </w:p>
    <w:p w:rsidR="00EB5719" w:rsidRPr="00680202" w:rsidRDefault="00EB5719" w:rsidP="001F016C">
      <w:pPr>
        <w:widowControl w:val="0"/>
        <w:tabs>
          <w:tab w:val="left" w:pos="12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80202">
        <w:rPr>
          <w:rFonts w:ascii="Times New Roman" w:eastAsia="Times New Roman" w:hAnsi="Times New Roman" w:cs="Times New Roman"/>
          <w:b/>
          <w:sz w:val="28"/>
          <w:szCs w:val="28"/>
          <w:lang w:eastAsia="ru-RU"/>
        </w:rPr>
        <w:t>(В.П. Кондрашов)</w:t>
      </w:r>
    </w:p>
    <w:p w:rsidR="00EB5719" w:rsidRPr="00680202" w:rsidRDefault="00EB5719" w:rsidP="001F016C">
      <w:pPr>
        <w:spacing w:after="0" w:line="240" w:lineRule="auto"/>
        <w:jc w:val="center"/>
        <w:rPr>
          <w:rFonts w:ascii="Times New Roman" w:eastAsia="Times New Roman" w:hAnsi="Times New Roman" w:cs="Times New Roman"/>
          <w:b/>
          <w:sz w:val="28"/>
          <w:szCs w:val="28"/>
          <w:lang w:eastAsia="ru-RU"/>
        </w:rPr>
      </w:pPr>
      <w:r w:rsidRPr="00680202">
        <w:rPr>
          <w:rFonts w:ascii="Times New Roman" w:eastAsia="Times New Roman" w:hAnsi="Times New Roman" w:cs="Times New Roman"/>
          <w:b/>
          <w:sz w:val="28"/>
          <w:szCs w:val="28"/>
          <w:lang w:eastAsia="ru-RU"/>
        </w:rPr>
        <w:t>(6-7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5661"/>
      </w:tblGrid>
      <w:tr w:rsidR="00EB5719" w:rsidRPr="00EB5719" w:rsidTr="00EB5719">
        <w:tc>
          <w:tcPr>
            <w:tcW w:w="2208" w:type="pct"/>
          </w:tcPr>
          <w:p w:rsidR="00EB5719" w:rsidRPr="00C049D5" w:rsidRDefault="00EB5719" w:rsidP="00C049D5">
            <w:pPr>
              <w:tabs>
                <w:tab w:val="left" w:pos="0"/>
              </w:tabs>
              <w:spacing w:after="0" w:line="240" w:lineRule="auto"/>
              <w:jc w:val="center"/>
              <w:rPr>
                <w:rFonts w:ascii="Times New Roman" w:eastAsia="Times New Roman" w:hAnsi="Times New Roman" w:cs="Times New Roman"/>
                <w:b/>
                <w:color w:val="000000"/>
                <w:sz w:val="24"/>
                <w:szCs w:val="24"/>
                <w:lang w:eastAsia="ru-RU"/>
              </w:rPr>
            </w:pPr>
            <w:r w:rsidRPr="00C049D5">
              <w:rPr>
                <w:rFonts w:ascii="Times New Roman" w:eastAsia="Times New Roman" w:hAnsi="Times New Roman" w:cs="Times New Roman"/>
                <w:b/>
                <w:color w:val="000000"/>
                <w:sz w:val="24"/>
                <w:szCs w:val="24"/>
                <w:lang w:eastAsia="ru-RU"/>
              </w:rPr>
              <w:t>Критерий</w:t>
            </w:r>
          </w:p>
        </w:tc>
        <w:tc>
          <w:tcPr>
            <w:tcW w:w="2792" w:type="pct"/>
          </w:tcPr>
          <w:p w:rsidR="00EB5719" w:rsidRPr="00C049D5" w:rsidRDefault="00EB5719" w:rsidP="00C049D5">
            <w:pPr>
              <w:spacing w:after="0" w:line="240" w:lineRule="auto"/>
              <w:jc w:val="center"/>
              <w:rPr>
                <w:rFonts w:ascii="Times New Roman" w:eastAsia="Times New Roman" w:hAnsi="Times New Roman" w:cs="Times New Roman"/>
                <w:b/>
                <w:sz w:val="24"/>
                <w:szCs w:val="24"/>
                <w:lang w:eastAsia="ru-RU"/>
              </w:rPr>
            </w:pPr>
            <w:r w:rsidRPr="00C049D5">
              <w:rPr>
                <w:rFonts w:ascii="Times New Roman" w:eastAsia="Times New Roman" w:hAnsi="Times New Roman" w:cs="Times New Roman"/>
                <w:b/>
                <w:sz w:val="24"/>
                <w:szCs w:val="24"/>
                <w:lang w:eastAsia="ru-RU"/>
              </w:rPr>
              <w:t>Показатели</w:t>
            </w:r>
          </w:p>
        </w:tc>
      </w:tr>
      <w:tr w:rsidR="00EB5719" w:rsidRPr="00EB5719" w:rsidTr="00EB5719">
        <w:tc>
          <w:tcPr>
            <w:tcW w:w="2208" w:type="pct"/>
          </w:tcPr>
          <w:p w:rsidR="00EB5719" w:rsidRPr="00EB5719" w:rsidRDefault="001F016C" w:rsidP="00EB5719">
            <w:pPr>
              <w:tabs>
                <w:tab w:val="left" w:pos="0"/>
              </w:tabs>
              <w:spacing w:after="120" w:line="247" w:lineRule="auto"/>
              <w:ind w:hanging="3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Применение в игре </w:t>
            </w:r>
            <w:r w:rsidR="00EB5719" w:rsidRPr="00EB5719">
              <w:rPr>
                <w:rFonts w:ascii="Times New Roman" w:eastAsia="Times New Roman" w:hAnsi="Times New Roman" w:cs="Times New Roman"/>
                <w:sz w:val="24"/>
                <w:szCs w:val="24"/>
                <w:lang w:eastAsia="ru-RU"/>
              </w:rPr>
              <w:t xml:space="preserve">знаний, полученных из разных источников  (беседы с взрослыми и сверстниками, наблюдения, </w:t>
            </w:r>
            <w:r w:rsidR="00EB5719" w:rsidRPr="00EB5719">
              <w:rPr>
                <w:rFonts w:ascii="Times New Roman" w:eastAsia="Times New Roman" w:hAnsi="Times New Roman" w:cs="Times New Roman"/>
                <w:sz w:val="24"/>
                <w:szCs w:val="24"/>
                <w:lang w:eastAsia="ru-RU"/>
              </w:rPr>
              <w:lastRenderedPageBreak/>
              <w:t xml:space="preserve">чтение художественной и познавательной литературы, просмотр обучающих мультфильмов и пр.). </w:t>
            </w:r>
          </w:p>
        </w:tc>
        <w:tc>
          <w:tcPr>
            <w:tcW w:w="2792" w:type="pct"/>
          </w:tcPr>
          <w:p w:rsidR="00EB5719" w:rsidRPr="00EB5719" w:rsidRDefault="00EB5719" w:rsidP="001F016C">
            <w:pPr>
              <w:numPr>
                <w:ilvl w:val="0"/>
                <w:numId w:val="41"/>
              </w:numPr>
              <w:tabs>
                <w:tab w:val="left" w:pos="60"/>
              </w:tabs>
              <w:spacing w:after="0" w:line="240" w:lineRule="auto"/>
              <w:ind w:left="-81" w:firstLine="0"/>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color w:val="000000"/>
                <w:sz w:val="24"/>
                <w:szCs w:val="24"/>
                <w:lang w:eastAsia="ru-RU"/>
              </w:rPr>
              <w:lastRenderedPageBreak/>
              <w:t>Самостоятельно или с помощью воспитателя определяет содержание предстоящей игры, последовательнос</w:t>
            </w:r>
            <w:r w:rsidR="001F016C">
              <w:rPr>
                <w:rFonts w:ascii="Times New Roman" w:eastAsia="Times New Roman" w:hAnsi="Times New Roman" w:cs="Times New Roman"/>
                <w:color w:val="000000"/>
                <w:sz w:val="24"/>
                <w:szCs w:val="24"/>
                <w:lang w:eastAsia="ru-RU"/>
              </w:rPr>
              <w:t xml:space="preserve">ть событий, игровые действия, </w:t>
            </w:r>
            <w:r w:rsidRPr="00EB5719">
              <w:rPr>
                <w:rFonts w:ascii="Times New Roman" w:eastAsia="Times New Roman" w:hAnsi="Times New Roman" w:cs="Times New Roman"/>
                <w:color w:val="000000"/>
                <w:sz w:val="24"/>
                <w:szCs w:val="24"/>
                <w:lang w:eastAsia="ru-RU"/>
              </w:rPr>
              <w:lastRenderedPageBreak/>
              <w:t>персонажей и их взаимодействие.</w:t>
            </w:r>
          </w:p>
          <w:p w:rsidR="00EB5719" w:rsidRPr="00EB5719" w:rsidRDefault="00EB5719" w:rsidP="001F016C">
            <w:pPr>
              <w:numPr>
                <w:ilvl w:val="0"/>
                <w:numId w:val="41"/>
              </w:numPr>
              <w:tabs>
                <w:tab w:val="left" w:pos="60"/>
              </w:tabs>
              <w:spacing w:after="0" w:line="240" w:lineRule="auto"/>
              <w:ind w:left="-81" w:firstLine="0"/>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Играет в игры, комбинирует их в единый сюжет, отражая взаимодействие людей разных профессий, их профессиональные действия, орудия труда.</w:t>
            </w:r>
          </w:p>
          <w:p w:rsidR="00EB5719" w:rsidRPr="00EB5719" w:rsidRDefault="001F016C" w:rsidP="001F016C">
            <w:pPr>
              <w:numPr>
                <w:ilvl w:val="0"/>
                <w:numId w:val="41"/>
              </w:numPr>
              <w:tabs>
                <w:tab w:val="left" w:pos="60"/>
              </w:tabs>
              <w:spacing w:after="0" w:line="240" w:lineRule="auto"/>
              <w:ind w:left="-81"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Использует в </w:t>
            </w:r>
            <w:r w:rsidR="00EB5719" w:rsidRPr="00EB5719">
              <w:rPr>
                <w:rFonts w:ascii="Times New Roman" w:eastAsia="Times New Roman" w:hAnsi="Times New Roman" w:cs="Times New Roman"/>
                <w:color w:val="000000"/>
                <w:sz w:val="24"/>
                <w:szCs w:val="24"/>
                <w:lang w:eastAsia="ru-RU"/>
              </w:rPr>
              <w:t>сюжетно-ролевых   играх знания о современных профессиях банкир, налоговый инспектор, п</w:t>
            </w:r>
            <w:r>
              <w:rPr>
                <w:rFonts w:ascii="Times New Roman" w:eastAsia="Times New Roman" w:hAnsi="Times New Roman" w:cs="Times New Roman"/>
                <w:color w:val="000000"/>
                <w:sz w:val="24"/>
                <w:szCs w:val="24"/>
                <w:lang w:eastAsia="ru-RU"/>
              </w:rPr>
              <w:t xml:space="preserve">ровизор </w:t>
            </w:r>
            <w:r w:rsidR="00EB5719" w:rsidRPr="00EB5719">
              <w:rPr>
                <w:rFonts w:ascii="Times New Roman" w:eastAsia="Times New Roman" w:hAnsi="Times New Roman" w:cs="Times New Roman"/>
                <w:color w:val="000000"/>
                <w:sz w:val="24"/>
                <w:szCs w:val="24"/>
                <w:lang w:eastAsia="ru-RU"/>
              </w:rPr>
              <w:t>и др.</w:t>
            </w:r>
          </w:p>
        </w:tc>
      </w:tr>
      <w:tr w:rsidR="00EB5719" w:rsidRPr="00EB5719" w:rsidTr="00EB5719">
        <w:tc>
          <w:tcPr>
            <w:tcW w:w="2208" w:type="pct"/>
          </w:tcPr>
          <w:p w:rsidR="00EB5719" w:rsidRPr="00EB5719" w:rsidRDefault="00EB5719" w:rsidP="00EB5719">
            <w:pPr>
              <w:tabs>
                <w:tab w:val="left" w:pos="0"/>
              </w:tabs>
              <w:spacing w:after="0" w:line="240" w:lineRule="auto"/>
              <w:jc w:val="both"/>
              <w:rPr>
                <w:rFonts w:ascii="Times New Roman" w:eastAsia="Times New Roman" w:hAnsi="Times New Roman" w:cs="Times New Roman"/>
                <w:color w:val="000000"/>
                <w:sz w:val="24"/>
                <w:szCs w:val="24"/>
                <w:lang w:eastAsia="ru-RU"/>
              </w:rPr>
            </w:pPr>
            <w:r w:rsidRPr="00EB5719">
              <w:rPr>
                <w:rFonts w:ascii="Times New Roman" w:eastAsia="Times New Roman" w:hAnsi="Times New Roman" w:cs="Times New Roman"/>
                <w:color w:val="000000"/>
                <w:sz w:val="24"/>
                <w:szCs w:val="24"/>
                <w:lang w:eastAsia="ru-RU"/>
              </w:rPr>
              <w:lastRenderedPageBreak/>
              <w:t>Самостоятельное создание игровых замыслов.</w:t>
            </w:r>
          </w:p>
        </w:tc>
        <w:tc>
          <w:tcPr>
            <w:tcW w:w="2792" w:type="pct"/>
          </w:tcPr>
          <w:p w:rsidR="00EB5719" w:rsidRPr="00EB5719" w:rsidRDefault="00EB5719" w:rsidP="001F016C">
            <w:pPr>
              <w:numPr>
                <w:ilvl w:val="0"/>
                <w:numId w:val="41"/>
              </w:numPr>
              <w:tabs>
                <w:tab w:val="left" w:pos="60"/>
              </w:tabs>
              <w:spacing w:after="0" w:line="240" w:lineRule="auto"/>
              <w:ind w:left="-81" w:firstLine="0"/>
              <w:jc w:val="both"/>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Строит сюжет из 6—8 смысловых эпизодов.</w:t>
            </w:r>
          </w:p>
          <w:p w:rsidR="00EB5719" w:rsidRPr="00EB5719" w:rsidRDefault="001F016C" w:rsidP="001F016C">
            <w:pPr>
              <w:numPr>
                <w:ilvl w:val="0"/>
                <w:numId w:val="41"/>
              </w:numPr>
              <w:tabs>
                <w:tab w:val="left" w:pos="60"/>
              </w:tabs>
              <w:spacing w:after="0" w:line="240" w:lineRule="auto"/>
              <w:ind w:left="-81"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Отражает </w:t>
            </w:r>
            <w:r w:rsidR="00EB5719" w:rsidRPr="00EB5719">
              <w:rPr>
                <w:rFonts w:ascii="Times New Roman" w:eastAsia="Times New Roman" w:hAnsi="Times New Roman" w:cs="Times New Roman"/>
                <w:sz w:val="24"/>
                <w:szCs w:val="24"/>
                <w:lang w:eastAsia="ru-RU"/>
              </w:rPr>
              <w:t>в играх как впечатления от реальной жизни (больница, школа, магазин, почта, парикмахерская), так и навеянные сказками, игрой воображения.</w:t>
            </w:r>
          </w:p>
        </w:tc>
      </w:tr>
      <w:tr w:rsidR="00EB5719" w:rsidRPr="00EB5719" w:rsidTr="001F016C">
        <w:trPr>
          <w:trHeight w:val="1050"/>
        </w:trPr>
        <w:tc>
          <w:tcPr>
            <w:tcW w:w="2208" w:type="pct"/>
          </w:tcPr>
          <w:p w:rsidR="00EB5719" w:rsidRPr="00EB5719" w:rsidRDefault="00EB5719" w:rsidP="001F016C">
            <w:pPr>
              <w:spacing w:after="0" w:line="240" w:lineRule="auto"/>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Умение творчески комбинировать разнообразные события, создавая новый сюжет игры, делать это согласованно с партнером</w:t>
            </w:r>
          </w:p>
        </w:tc>
        <w:tc>
          <w:tcPr>
            <w:tcW w:w="2792" w:type="pct"/>
          </w:tcPr>
          <w:p w:rsidR="00EB5719" w:rsidRPr="00EB5719" w:rsidRDefault="00EB5719" w:rsidP="001F016C">
            <w:pPr>
              <w:numPr>
                <w:ilvl w:val="0"/>
                <w:numId w:val="41"/>
              </w:numPr>
              <w:tabs>
                <w:tab w:val="left" w:pos="60"/>
              </w:tabs>
              <w:spacing w:after="0" w:line="240" w:lineRule="auto"/>
              <w:ind w:left="0" w:firstLine="0"/>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Объединяют в одной игре несколько сюжетов.</w:t>
            </w:r>
          </w:p>
          <w:p w:rsidR="00EB5719" w:rsidRPr="00EB5719" w:rsidRDefault="00EB5719" w:rsidP="001F016C">
            <w:pPr>
              <w:numPr>
                <w:ilvl w:val="0"/>
                <w:numId w:val="41"/>
              </w:numPr>
              <w:tabs>
                <w:tab w:val="left" w:pos="60"/>
              </w:tabs>
              <w:spacing w:after="0" w:line="240" w:lineRule="auto"/>
              <w:ind w:left="0" w:firstLine="0"/>
              <w:rPr>
                <w:rFonts w:ascii="Times New Roman" w:eastAsia="Times New Roman" w:hAnsi="Times New Roman" w:cs="Times New Roman"/>
                <w:sz w:val="24"/>
                <w:szCs w:val="24"/>
                <w:lang w:eastAsia="ru-RU"/>
              </w:rPr>
            </w:pPr>
            <w:r w:rsidRPr="00EB5719">
              <w:rPr>
                <w:rFonts w:ascii="Times New Roman" w:eastAsia="Times New Roman" w:hAnsi="Times New Roman" w:cs="Times New Roman"/>
                <w:sz w:val="24"/>
                <w:szCs w:val="24"/>
                <w:lang w:eastAsia="ru-RU"/>
              </w:rPr>
              <w:t>Самостоятельно распределяют роли, согласовывают сюжет, игровые действия, персонажей.</w:t>
            </w:r>
          </w:p>
        </w:tc>
      </w:tr>
    </w:tbl>
    <w:p w:rsidR="00EB5719" w:rsidRPr="00EB5719" w:rsidRDefault="00EB5719" w:rsidP="001F016C">
      <w:pPr>
        <w:spacing w:after="0" w:line="240" w:lineRule="auto"/>
        <w:rPr>
          <w:rFonts w:ascii="Times New Roman" w:eastAsia="Times New Roman" w:hAnsi="Times New Roman" w:cs="Times New Roman"/>
          <w:sz w:val="24"/>
          <w:szCs w:val="24"/>
          <w:lang w:eastAsia="ru-RU"/>
        </w:rPr>
      </w:pPr>
    </w:p>
    <w:p w:rsidR="004E04F5" w:rsidRDefault="004E04F5" w:rsidP="001F016C">
      <w:pPr>
        <w:spacing w:after="0" w:line="240" w:lineRule="auto"/>
        <w:jc w:val="center"/>
        <w:rPr>
          <w:rFonts w:ascii="Times New Roman" w:eastAsia="Times New Roman" w:hAnsi="Times New Roman" w:cs="Times New Roman"/>
          <w:b/>
          <w:sz w:val="28"/>
          <w:szCs w:val="28"/>
          <w:lang w:eastAsia="ru-RU"/>
        </w:rPr>
      </w:pPr>
    </w:p>
    <w:p w:rsidR="004E04F5" w:rsidRDefault="004E04F5" w:rsidP="001F016C">
      <w:pPr>
        <w:spacing w:after="0" w:line="240" w:lineRule="auto"/>
        <w:jc w:val="center"/>
        <w:rPr>
          <w:rFonts w:ascii="Times New Roman" w:eastAsia="Times New Roman" w:hAnsi="Times New Roman" w:cs="Times New Roman"/>
          <w:b/>
          <w:sz w:val="28"/>
          <w:szCs w:val="28"/>
          <w:lang w:eastAsia="ru-RU"/>
        </w:rPr>
      </w:pPr>
    </w:p>
    <w:p w:rsidR="00EB5719" w:rsidRPr="00680202" w:rsidRDefault="00EB5719" w:rsidP="001F016C">
      <w:pPr>
        <w:spacing w:after="0" w:line="240" w:lineRule="auto"/>
        <w:jc w:val="center"/>
        <w:rPr>
          <w:rFonts w:ascii="Times New Roman" w:eastAsia="Times New Roman" w:hAnsi="Times New Roman" w:cs="Times New Roman"/>
          <w:b/>
          <w:sz w:val="28"/>
          <w:szCs w:val="28"/>
          <w:lang w:eastAsia="ru-RU"/>
        </w:rPr>
      </w:pPr>
      <w:r w:rsidRPr="00680202">
        <w:rPr>
          <w:rFonts w:ascii="Times New Roman" w:eastAsia="Times New Roman" w:hAnsi="Times New Roman" w:cs="Times New Roman"/>
          <w:b/>
          <w:sz w:val="28"/>
          <w:szCs w:val="28"/>
          <w:lang w:eastAsia="ru-RU"/>
        </w:rPr>
        <w:t>Характеристика уровней</w:t>
      </w:r>
    </w:p>
    <w:p w:rsidR="00EB5719" w:rsidRPr="00680202" w:rsidRDefault="00EB5719" w:rsidP="001F016C">
      <w:pPr>
        <w:spacing w:after="0" w:line="240" w:lineRule="auto"/>
        <w:ind w:firstLine="709"/>
        <w:jc w:val="both"/>
        <w:rPr>
          <w:rFonts w:ascii="Times New Roman" w:eastAsia="Times New Roman" w:hAnsi="Times New Roman" w:cs="Times New Roman"/>
          <w:sz w:val="28"/>
          <w:szCs w:val="28"/>
          <w:lang w:eastAsia="ru-RU"/>
        </w:rPr>
      </w:pPr>
      <w:r w:rsidRPr="00680202">
        <w:rPr>
          <w:rFonts w:ascii="Times New Roman" w:eastAsia="Times New Roman" w:hAnsi="Times New Roman" w:cs="Times New Roman"/>
          <w:sz w:val="28"/>
          <w:szCs w:val="28"/>
          <w:lang w:eastAsia="ru-RU"/>
        </w:rPr>
        <w:t xml:space="preserve">Высокий уровень – у ребенка сформированы понятия о профессиях, обладает знаниями об основных профессиях, их особенностях, значении для человека. Выражено положительное отношение к труду взрослых и профессии, устойчивый интерес к трудовой деятельности. Ребенок отразил свое желание овладеть определенной профессией и сумел обосновать свой выбор, активно участвует в трудовой деятельности, проявляет трудовые навыки. У ребенка развито чувство ответственности, активность, желание помочь в трудовом процессе. </w:t>
      </w:r>
    </w:p>
    <w:p w:rsidR="00EB5719" w:rsidRPr="00680202" w:rsidRDefault="00EB5719" w:rsidP="00680202">
      <w:pPr>
        <w:spacing w:after="0" w:line="240" w:lineRule="auto"/>
        <w:ind w:firstLine="709"/>
        <w:jc w:val="both"/>
        <w:rPr>
          <w:rFonts w:ascii="Times New Roman" w:eastAsia="Times New Roman" w:hAnsi="Times New Roman" w:cs="Times New Roman"/>
          <w:sz w:val="28"/>
          <w:szCs w:val="28"/>
          <w:lang w:eastAsia="ru-RU"/>
        </w:rPr>
      </w:pPr>
      <w:r w:rsidRPr="00680202">
        <w:rPr>
          <w:rFonts w:ascii="Times New Roman" w:eastAsia="Times New Roman" w:hAnsi="Times New Roman" w:cs="Times New Roman"/>
          <w:sz w:val="28"/>
          <w:szCs w:val="28"/>
          <w:lang w:eastAsia="ru-RU"/>
        </w:rPr>
        <w:t xml:space="preserve">Средний уровень - дети имеют понятия и представления о профессиях, но они затрудняются в определении особенностей профессий. Знают значение профессий для человека. Положительно относятся к труду взрослых и профессиям. Однако интерес к трудовой деятельности ровный, неглубокий. Задумываются о будущей профессии, но выбор обосновать не могут. Выполняют задания по участию в трудовом процессе. Задания выполняют ответственно, но не проявляют при этом активности и творческого подхода. </w:t>
      </w:r>
    </w:p>
    <w:p w:rsidR="00EB5719" w:rsidRPr="00680202" w:rsidRDefault="00EB5719" w:rsidP="00680202">
      <w:pPr>
        <w:spacing w:after="0" w:line="240" w:lineRule="auto"/>
        <w:ind w:firstLine="709"/>
        <w:jc w:val="both"/>
        <w:rPr>
          <w:rFonts w:ascii="Times New Roman" w:eastAsia="Times New Roman" w:hAnsi="Times New Roman" w:cs="Times New Roman"/>
          <w:sz w:val="28"/>
          <w:szCs w:val="28"/>
          <w:lang w:eastAsia="ru-RU"/>
        </w:rPr>
      </w:pPr>
      <w:r w:rsidRPr="00680202">
        <w:rPr>
          <w:rFonts w:ascii="Times New Roman" w:eastAsia="Times New Roman" w:hAnsi="Times New Roman" w:cs="Times New Roman"/>
          <w:sz w:val="28"/>
          <w:szCs w:val="28"/>
          <w:lang w:eastAsia="ru-RU"/>
        </w:rPr>
        <w:t xml:space="preserve">Удовлетворительный уровень - представления детей о трудовой деятельности человека недостаточно полные. Названные профессии они характеризуют, но не понимают их роли для человека. Дети не проявляются интереса ни к трудовой деятельности взрослых, ни к их профессиям. Участвуют в трудовой деятельности только вместе с воспитателем. Низкий уровень - дети не имеют никаких представлений о профессиях, в ответах на вопросы ими проявлена </w:t>
      </w:r>
      <w:proofErr w:type="spellStart"/>
      <w:r w:rsidRPr="00680202">
        <w:rPr>
          <w:rFonts w:ascii="Times New Roman" w:eastAsia="Times New Roman" w:hAnsi="Times New Roman" w:cs="Times New Roman"/>
          <w:sz w:val="28"/>
          <w:szCs w:val="28"/>
          <w:lang w:eastAsia="ru-RU"/>
        </w:rPr>
        <w:t>несформированность</w:t>
      </w:r>
      <w:proofErr w:type="spellEnd"/>
      <w:r w:rsidRPr="00680202">
        <w:rPr>
          <w:rFonts w:ascii="Times New Roman" w:eastAsia="Times New Roman" w:hAnsi="Times New Roman" w:cs="Times New Roman"/>
          <w:sz w:val="28"/>
          <w:szCs w:val="28"/>
          <w:lang w:eastAsia="ru-RU"/>
        </w:rPr>
        <w:t xml:space="preserve"> понятий о профессиях. </w:t>
      </w:r>
    </w:p>
    <w:p w:rsidR="00EB5719" w:rsidRPr="00680202" w:rsidRDefault="00EB5719" w:rsidP="00680202">
      <w:pPr>
        <w:spacing w:after="0" w:line="240" w:lineRule="auto"/>
        <w:ind w:firstLine="709"/>
        <w:jc w:val="center"/>
        <w:rPr>
          <w:rFonts w:ascii="Times New Roman" w:eastAsia="Times New Roman" w:hAnsi="Times New Roman" w:cs="Times New Roman"/>
          <w:b/>
          <w:sz w:val="28"/>
          <w:szCs w:val="28"/>
          <w:lang w:eastAsia="ru-RU"/>
        </w:rPr>
      </w:pPr>
      <w:r w:rsidRPr="00680202">
        <w:rPr>
          <w:rFonts w:ascii="Times New Roman" w:eastAsia="Times New Roman" w:hAnsi="Times New Roman" w:cs="Times New Roman"/>
          <w:b/>
          <w:sz w:val="28"/>
          <w:szCs w:val="28"/>
          <w:lang w:eastAsia="ru-RU"/>
        </w:rPr>
        <w:t>Дидактическая игра «Угадай профессию»</w:t>
      </w:r>
    </w:p>
    <w:p w:rsidR="00EB5719" w:rsidRPr="00680202" w:rsidRDefault="00EB5719" w:rsidP="00680202">
      <w:pPr>
        <w:spacing w:after="0" w:line="240" w:lineRule="auto"/>
        <w:ind w:firstLine="709"/>
        <w:jc w:val="both"/>
        <w:rPr>
          <w:rFonts w:ascii="Times New Roman" w:eastAsia="Times New Roman" w:hAnsi="Times New Roman" w:cs="Times New Roman"/>
          <w:sz w:val="28"/>
          <w:szCs w:val="28"/>
          <w:lang w:eastAsia="ru-RU"/>
        </w:rPr>
      </w:pPr>
      <w:r w:rsidRPr="00680202">
        <w:rPr>
          <w:rFonts w:ascii="Times New Roman" w:eastAsia="Times New Roman" w:hAnsi="Times New Roman" w:cs="Times New Roman"/>
          <w:sz w:val="28"/>
          <w:szCs w:val="28"/>
          <w:lang w:eastAsia="ru-RU"/>
        </w:rPr>
        <w:t xml:space="preserve">Материал: предметные картинки с изображением людей разных профессий: повар (кулинар), строитель, штукатур-маляр, модельер, парикмахер, столяр, летчик, пожарный, милиционер, машинист, шофер, капитан, хлебороб и т. д. </w:t>
      </w:r>
    </w:p>
    <w:p w:rsidR="00EB5719" w:rsidRPr="00680202" w:rsidRDefault="00EB5719" w:rsidP="00680202">
      <w:pPr>
        <w:spacing w:after="0" w:line="240" w:lineRule="auto"/>
        <w:ind w:firstLine="709"/>
        <w:jc w:val="both"/>
        <w:rPr>
          <w:rFonts w:ascii="Times New Roman" w:eastAsia="Times New Roman" w:hAnsi="Times New Roman" w:cs="Times New Roman"/>
          <w:sz w:val="28"/>
          <w:szCs w:val="28"/>
          <w:lang w:eastAsia="ru-RU"/>
        </w:rPr>
      </w:pPr>
      <w:r w:rsidRPr="00680202">
        <w:rPr>
          <w:rFonts w:ascii="Times New Roman" w:eastAsia="Times New Roman" w:hAnsi="Times New Roman" w:cs="Times New Roman"/>
          <w:sz w:val="28"/>
          <w:szCs w:val="28"/>
          <w:lang w:eastAsia="ru-RU"/>
        </w:rPr>
        <w:lastRenderedPageBreak/>
        <w:t>Картинки с изображением атрибутов разных профессий и результатов труда людей различных профессий.</w:t>
      </w:r>
    </w:p>
    <w:p w:rsidR="00EB5719" w:rsidRPr="00680202" w:rsidRDefault="00EB5719" w:rsidP="00680202">
      <w:pPr>
        <w:spacing w:after="0" w:line="240" w:lineRule="auto"/>
        <w:ind w:firstLine="709"/>
        <w:jc w:val="both"/>
        <w:rPr>
          <w:rFonts w:ascii="Times New Roman" w:eastAsia="Times New Roman" w:hAnsi="Times New Roman" w:cs="Times New Roman"/>
          <w:sz w:val="28"/>
          <w:szCs w:val="28"/>
          <w:lang w:eastAsia="ru-RU"/>
        </w:rPr>
      </w:pPr>
      <w:r w:rsidRPr="00680202">
        <w:rPr>
          <w:rFonts w:ascii="Times New Roman" w:eastAsia="Times New Roman" w:hAnsi="Times New Roman" w:cs="Times New Roman"/>
          <w:sz w:val="28"/>
          <w:szCs w:val="28"/>
          <w:lang w:eastAsia="ru-RU"/>
        </w:rPr>
        <w:t>Содержание диагностического задания</w:t>
      </w:r>
    </w:p>
    <w:p w:rsidR="00EB5719" w:rsidRPr="00680202" w:rsidRDefault="00EB5719" w:rsidP="00680202">
      <w:pPr>
        <w:spacing w:after="0" w:line="240" w:lineRule="auto"/>
        <w:ind w:firstLine="709"/>
        <w:jc w:val="both"/>
        <w:rPr>
          <w:rFonts w:ascii="Times New Roman" w:eastAsia="Times New Roman" w:hAnsi="Times New Roman" w:cs="Times New Roman"/>
          <w:sz w:val="28"/>
          <w:szCs w:val="28"/>
          <w:lang w:eastAsia="ru-RU"/>
        </w:rPr>
      </w:pPr>
      <w:r w:rsidRPr="00680202">
        <w:rPr>
          <w:rFonts w:ascii="Times New Roman" w:eastAsia="Times New Roman" w:hAnsi="Times New Roman" w:cs="Times New Roman"/>
          <w:sz w:val="28"/>
          <w:szCs w:val="28"/>
          <w:lang w:eastAsia="ru-RU"/>
        </w:rPr>
        <w:t xml:space="preserve">Ребенок внимательно рассматривает картинки и перечисляет известные профессии, соотносит атрибуты (орудия) и результаты труда. </w:t>
      </w:r>
    </w:p>
    <w:p w:rsidR="00EB5719" w:rsidRPr="00680202" w:rsidRDefault="00EB5719" w:rsidP="00680202">
      <w:pPr>
        <w:spacing w:after="0" w:line="240" w:lineRule="auto"/>
        <w:ind w:firstLine="709"/>
        <w:jc w:val="both"/>
        <w:rPr>
          <w:rFonts w:ascii="Times New Roman" w:eastAsia="Times New Roman" w:hAnsi="Times New Roman" w:cs="Times New Roman"/>
          <w:sz w:val="28"/>
          <w:szCs w:val="28"/>
          <w:lang w:eastAsia="ru-RU"/>
        </w:rPr>
      </w:pPr>
      <w:r w:rsidRPr="00680202">
        <w:rPr>
          <w:rFonts w:ascii="Times New Roman" w:eastAsia="Times New Roman" w:hAnsi="Times New Roman" w:cs="Times New Roman"/>
          <w:sz w:val="28"/>
          <w:szCs w:val="28"/>
          <w:lang w:eastAsia="ru-RU"/>
        </w:rPr>
        <w:t>Примерные вопросы беседы:</w:t>
      </w:r>
    </w:p>
    <w:p w:rsidR="00EB5719" w:rsidRPr="00680202" w:rsidRDefault="00EB5719" w:rsidP="00680202">
      <w:pPr>
        <w:spacing w:after="0" w:line="240" w:lineRule="auto"/>
        <w:ind w:firstLine="709"/>
        <w:jc w:val="both"/>
        <w:rPr>
          <w:rFonts w:ascii="Times New Roman" w:eastAsia="Times New Roman" w:hAnsi="Times New Roman" w:cs="Times New Roman"/>
          <w:sz w:val="28"/>
          <w:szCs w:val="28"/>
          <w:lang w:eastAsia="ru-RU"/>
        </w:rPr>
      </w:pPr>
      <w:r w:rsidRPr="00680202">
        <w:rPr>
          <w:rFonts w:ascii="Times New Roman" w:eastAsia="Times New Roman" w:hAnsi="Times New Roman" w:cs="Times New Roman"/>
          <w:sz w:val="28"/>
          <w:szCs w:val="28"/>
          <w:lang w:eastAsia="ru-RU"/>
        </w:rPr>
        <w:t>1. Какая профессия у этого человека?</w:t>
      </w:r>
    </w:p>
    <w:p w:rsidR="00EB5719" w:rsidRPr="00680202" w:rsidRDefault="00EB5719" w:rsidP="00680202">
      <w:pPr>
        <w:spacing w:after="0" w:line="240" w:lineRule="auto"/>
        <w:ind w:firstLine="709"/>
        <w:jc w:val="both"/>
        <w:rPr>
          <w:rFonts w:ascii="Times New Roman" w:eastAsia="Times New Roman" w:hAnsi="Times New Roman" w:cs="Times New Roman"/>
          <w:sz w:val="28"/>
          <w:szCs w:val="28"/>
          <w:lang w:eastAsia="ru-RU"/>
        </w:rPr>
      </w:pPr>
      <w:r w:rsidRPr="00680202">
        <w:rPr>
          <w:rFonts w:ascii="Times New Roman" w:eastAsia="Times New Roman" w:hAnsi="Times New Roman" w:cs="Times New Roman"/>
          <w:sz w:val="28"/>
          <w:szCs w:val="28"/>
          <w:lang w:eastAsia="ru-RU"/>
        </w:rPr>
        <w:t>2. Какие инструменты (атрибуты) нужны людям этой профессии?</w:t>
      </w:r>
    </w:p>
    <w:p w:rsidR="00EB5719" w:rsidRPr="00680202" w:rsidRDefault="00EB5719" w:rsidP="00680202">
      <w:pPr>
        <w:spacing w:after="0" w:line="240" w:lineRule="auto"/>
        <w:ind w:firstLine="709"/>
        <w:jc w:val="both"/>
        <w:rPr>
          <w:rFonts w:ascii="Times New Roman" w:eastAsia="Times New Roman" w:hAnsi="Times New Roman" w:cs="Times New Roman"/>
          <w:sz w:val="28"/>
          <w:szCs w:val="28"/>
          <w:lang w:eastAsia="ru-RU"/>
        </w:rPr>
      </w:pPr>
      <w:r w:rsidRPr="00680202">
        <w:rPr>
          <w:rFonts w:ascii="Times New Roman" w:eastAsia="Times New Roman" w:hAnsi="Times New Roman" w:cs="Times New Roman"/>
          <w:sz w:val="28"/>
          <w:szCs w:val="28"/>
          <w:lang w:eastAsia="ru-RU"/>
        </w:rPr>
        <w:t>3. Что делают люди этой профессии?</w:t>
      </w:r>
    </w:p>
    <w:p w:rsidR="00EB5719" w:rsidRPr="00680202" w:rsidRDefault="00EB5719" w:rsidP="00680202">
      <w:pPr>
        <w:spacing w:after="0" w:line="240" w:lineRule="auto"/>
        <w:ind w:firstLine="709"/>
        <w:jc w:val="both"/>
        <w:rPr>
          <w:rFonts w:ascii="Times New Roman" w:eastAsia="Times New Roman" w:hAnsi="Times New Roman" w:cs="Times New Roman"/>
          <w:sz w:val="28"/>
          <w:szCs w:val="28"/>
          <w:lang w:eastAsia="ru-RU"/>
        </w:rPr>
      </w:pPr>
      <w:r w:rsidRPr="00680202">
        <w:rPr>
          <w:rFonts w:ascii="Times New Roman" w:eastAsia="Times New Roman" w:hAnsi="Times New Roman" w:cs="Times New Roman"/>
          <w:sz w:val="28"/>
          <w:szCs w:val="28"/>
          <w:lang w:eastAsia="ru-RU"/>
        </w:rPr>
        <w:t>4. Объедини строителей.</w:t>
      </w:r>
    </w:p>
    <w:p w:rsidR="00EB5719" w:rsidRPr="00680202" w:rsidRDefault="00EB5719" w:rsidP="00680202">
      <w:pPr>
        <w:spacing w:after="0" w:line="240" w:lineRule="auto"/>
        <w:ind w:firstLine="709"/>
        <w:jc w:val="both"/>
        <w:rPr>
          <w:rFonts w:ascii="Times New Roman" w:eastAsia="Times New Roman" w:hAnsi="Times New Roman" w:cs="Times New Roman"/>
          <w:sz w:val="28"/>
          <w:szCs w:val="28"/>
          <w:lang w:eastAsia="ru-RU"/>
        </w:rPr>
      </w:pPr>
      <w:r w:rsidRPr="00680202">
        <w:rPr>
          <w:rFonts w:ascii="Times New Roman" w:eastAsia="Times New Roman" w:hAnsi="Times New Roman" w:cs="Times New Roman"/>
          <w:sz w:val="28"/>
          <w:szCs w:val="28"/>
          <w:lang w:eastAsia="ru-RU"/>
        </w:rPr>
        <w:t>5. Людей каких профессий можно назвать земледельцами?</w:t>
      </w:r>
    </w:p>
    <w:p w:rsidR="00EB5719" w:rsidRPr="00680202" w:rsidRDefault="00EB5719" w:rsidP="00680202">
      <w:pPr>
        <w:spacing w:after="0" w:line="240" w:lineRule="auto"/>
        <w:ind w:firstLine="709"/>
        <w:jc w:val="both"/>
        <w:rPr>
          <w:rFonts w:ascii="Times New Roman" w:eastAsia="Times New Roman" w:hAnsi="Times New Roman" w:cs="Times New Roman"/>
          <w:sz w:val="28"/>
          <w:szCs w:val="28"/>
          <w:lang w:eastAsia="ru-RU"/>
        </w:rPr>
      </w:pPr>
      <w:r w:rsidRPr="00680202">
        <w:rPr>
          <w:rFonts w:ascii="Times New Roman" w:eastAsia="Times New Roman" w:hAnsi="Times New Roman" w:cs="Times New Roman"/>
          <w:sz w:val="28"/>
          <w:szCs w:val="28"/>
          <w:lang w:eastAsia="ru-RU"/>
        </w:rPr>
        <w:t>3 балла — ребенок называет профессии строителей, земледельцев, работников транспорта, связи, швейной промышленности, владеет приемом обобщения. Безошибочно соотносит атрибуты (орудия) и результаты труда.</w:t>
      </w:r>
    </w:p>
    <w:p w:rsidR="00EB5719" w:rsidRPr="00680202" w:rsidRDefault="00EB5719" w:rsidP="00680202">
      <w:pPr>
        <w:spacing w:after="0" w:line="240" w:lineRule="auto"/>
        <w:ind w:firstLine="709"/>
        <w:jc w:val="both"/>
        <w:rPr>
          <w:rFonts w:ascii="Times New Roman" w:eastAsia="Times New Roman" w:hAnsi="Times New Roman" w:cs="Times New Roman"/>
          <w:sz w:val="28"/>
          <w:szCs w:val="28"/>
          <w:lang w:eastAsia="ru-RU"/>
        </w:rPr>
      </w:pPr>
      <w:r w:rsidRPr="00680202">
        <w:rPr>
          <w:rFonts w:ascii="Times New Roman" w:eastAsia="Times New Roman" w:hAnsi="Times New Roman" w:cs="Times New Roman"/>
          <w:sz w:val="28"/>
          <w:szCs w:val="28"/>
          <w:lang w:eastAsia="ru-RU"/>
        </w:rPr>
        <w:t>2 балла - ребенок перечисляет названия профессий по картинкам. Обобщая профессии строителей, земледельцев, работников транспорта, связи, швейной промышленности, допускает ошибки.</w:t>
      </w:r>
    </w:p>
    <w:p w:rsidR="00EB5719" w:rsidRPr="00680202" w:rsidRDefault="00EB5719" w:rsidP="00680202">
      <w:pPr>
        <w:spacing w:after="0" w:line="240" w:lineRule="auto"/>
        <w:ind w:firstLine="709"/>
        <w:jc w:val="both"/>
        <w:rPr>
          <w:rFonts w:ascii="Times New Roman" w:eastAsia="Times New Roman" w:hAnsi="Times New Roman" w:cs="Times New Roman"/>
          <w:sz w:val="28"/>
          <w:szCs w:val="28"/>
          <w:lang w:eastAsia="ru-RU"/>
        </w:rPr>
      </w:pPr>
      <w:r w:rsidRPr="00680202">
        <w:rPr>
          <w:rFonts w:ascii="Times New Roman" w:eastAsia="Times New Roman" w:hAnsi="Times New Roman" w:cs="Times New Roman"/>
          <w:sz w:val="28"/>
          <w:szCs w:val="28"/>
          <w:lang w:eastAsia="ru-RU"/>
        </w:rPr>
        <w:t>1 балл - ребенок называет не все професси</w:t>
      </w:r>
      <w:r w:rsidR="00E3183B" w:rsidRPr="00680202">
        <w:rPr>
          <w:rFonts w:ascii="Times New Roman" w:eastAsia="Times New Roman" w:hAnsi="Times New Roman" w:cs="Times New Roman"/>
          <w:sz w:val="28"/>
          <w:szCs w:val="28"/>
          <w:lang w:eastAsia="ru-RU"/>
        </w:rPr>
        <w:t>и, приемом обобщения не владеет.</w:t>
      </w:r>
    </w:p>
    <w:p w:rsidR="00EB5719" w:rsidRPr="00680202" w:rsidRDefault="00EB5719" w:rsidP="00680202">
      <w:pPr>
        <w:spacing w:after="0" w:line="240" w:lineRule="auto"/>
        <w:ind w:left="360"/>
        <w:jc w:val="both"/>
        <w:rPr>
          <w:rFonts w:ascii="Times New Roman" w:eastAsia="Times New Roman" w:hAnsi="Times New Roman" w:cs="Times New Roman"/>
          <w:sz w:val="28"/>
          <w:szCs w:val="28"/>
          <w:lang w:eastAsia="ru-RU"/>
        </w:rPr>
      </w:pPr>
    </w:p>
    <w:p w:rsidR="00EB5719" w:rsidRPr="00680202" w:rsidRDefault="00EB5719" w:rsidP="00680202">
      <w:pPr>
        <w:spacing w:after="0" w:line="240" w:lineRule="auto"/>
        <w:ind w:left="360"/>
        <w:jc w:val="both"/>
        <w:rPr>
          <w:rFonts w:ascii="Times New Roman" w:eastAsia="Times New Roman" w:hAnsi="Times New Roman" w:cs="Times New Roman"/>
          <w:sz w:val="28"/>
          <w:szCs w:val="28"/>
          <w:lang w:eastAsia="ru-RU"/>
        </w:rPr>
      </w:pPr>
    </w:p>
    <w:p w:rsidR="00EB5719" w:rsidRDefault="00EB5719"/>
    <w:sectPr w:rsidR="00EB5719" w:rsidSect="0018224C">
      <w:footerReference w:type="default" r:id="rId44"/>
      <w:footerReference w:type="first" r:id="rId45"/>
      <w:pgSz w:w="11906" w:h="16838"/>
      <w:pgMar w:top="851" w:right="851" w:bottom="851" w:left="1134" w:header="709" w:footer="709"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09" w:rsidRDefault="00B57009" w:rsidP="002B2269">
      <w:pPr>
        <w:spacing w:after="0" w:line="240" w:lineRule="auto"/>
      </w:pPr>
      <w:r>
        <w:separator/>
      </w:r>
    </w:p>
  </w:endnote>
  <w:endnote w:type="continuationSeparator" w:id="0">
    <w:p w:rsidR="00B57009" w:rsidRDefault="00B57009" w:rsidP="002B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F5" w:rsidRDefault="004E04F5">
    <w:pPr>
      <w:pStyle w:val="a7"/>
      <w:jc w:val="center"/>
    </w:pPr>
  </w:p>
  <w:p w:rsidR="004E04F5" w:rsidRDefault="004E04F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F5" w:rsidRDefault="004E04F5" w:rsidP="0018224C">
    <w:pPr>
      <w:pStyle w:val="a7"/>
    </w:pPr>
  </w:p>
  <w:p w:rsidR="004E04F5" w:rsidRDefault="004E04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09" w:rsidRDefault="00B57009" w:rsidP="002B2269">
      <w:pPr>
        <w:spacing w:after="0" w:line="240" w:lineRule="auto"/>
      </w:pPr>
      <w:r>
        <w:separator/>
      </w:r>
    </w:p>
  </w:footnote>
  <w:footnote w:type="continuationSeparator" w:id="0">
    <w:p w:rsidR="00B57009" w:rsidRDefault="00B57009" w:rsidP="002B2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CD3"/>
    <w:multiLevelType w:val="hybridMultilevel"/>
    <w:tmpl w:val="949CA6C0"/>
    <w:lvl w:ilvl="0" w:tplc="391C6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559CD"/>
    <w:multiLevelType w:val="hybridMultilevel"/>
    <w:tmpl w:val="8D9AE900"/>
    <w:lvl w:ilvl="0" w:tplc="391C6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D5A4E"/>
    <w:multiLevelType w:val="hybridMultilevel"/>
    <w:tmpl w:val="39BC4FCA"/>
    <w:lvl w:ilvl="0" w:tplc="391C6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50713"/>
    <w:multiLevelType w:val="hybridMultilevel"/>
    <w:tmpl w:val="EF784CBA"/>
    <w:lvl w:ilvl="0" w:tplc="D7324968">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A01D5"/>
    <w:multiLevelType w:val="hybridMultilevel"/>
    <w:tmpl w:val="D682D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E533B"/>
    <w:multiLevelType w:val="hybridMultilevel"/>
    <w:tmpl w:val="B27CE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107B9"/>
    <w:multiLevelType w:val="hybridMultilevel"/>
    <w:tmpl w:val="725839BA"/>
    <w:lvl w:ilvl="0" w:tplc="6696FAD0">
      <w:numFmt w:val="bullet"/>
      <w:lvlText w:val=""/>
      <w:lvlJc w:val="left"/>
      <w:pPr>
        <w:tabs>
          <w:tab w:val="num" w:pos="0"/>
        </w:tabs>
        <w:ind w:left="0" w:firstLine="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091D7D"/>
    <w:multiLevelType w:val="multilevel"/>
    <w:tmpl w:val="42B2129C"/>
    <w:lvl w:ilvl="0">
      <w:start w:val="2"/>
      <w:numFmt w:val="decimal"/>
      <w:lvlText w:val="%1."/>
      <w:lvlJc w:val="left"/>
      <w:pPr>
        <w:ind w:left="3054" w:hanging="360"/>
      </w:pPr>
      <w:rPr>
        <w:rFonts w:hint="default"/>
      </w:rPr>
    </w:lvl>
    <w:lvl w:ilvl="1">
      <w:start w:val="4"/>
      <w:numFmt w:val="decimal"/>
      <w:lvlText w:val="%1.%2."/>
      <w:lvlJc w:val="left"/>
      <w:pPr>
        <w:ind w:left="2487" w:hanging="360"/>
      </w:pPr>
      <w:rPr>
        <w:rFonts w:hint="default"/>
        <w:b/>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DAD227F"/>
    <w:multiLevelType w:val="hybridMultilevel"/>
    <w:tmpl w:val="1BA845B6"/>
    <w:lvl w:ilvl="0" w:tplc="391C6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B15FC"/>
    <w:multiLevelType w:val="multilevel"/>
    <w:tmpl w:val="5442DF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140D9F"/>
    <w:multiLevelType w:val="multilevel"/>
    <w:tmpl w:val="2B76C654"/>
    <w:lvl w:ilvl="0">
      <w:start w:val="1"/>
      <w:numFmt w:val="upperRoman"/>
      <w:lvlText w:val="%1."/>
      <w:lvlJc w:val="left"/>
      <w:pPr>
        <w:ind w:left="1080" w:hanging="720"/>
      </w:pPr>
      <w:rPr>
        <w:rFonts w:hint="default"/>
        <w:b/>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13">
    <w:nsid w:val="2C70018B"/>
    <w:multiLevelType w:val="hybridMultilevel"/>
    <w:tmpl w:val="DF22B32A"/>
    <w:lvl w:ilvl="0" w:tplc="391C64F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2D6E1C04"/>
    <w:multiLevelType w:val="multilevel"/>
    <w:tmpl w:val="182C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AB44C4"/>
    <w:multiLevelType w:val="hybridMultilevel"/>
    <w:tmpl w:val="3788D248"/>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A8590A"/>
    <w:multiLevelType w:val="hybridMultilevel"/>
    <w:tmpl w:val="4380124E"/>
    <w:lvl w:ilvl="0" w:tplc="391C6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9B7C55"/>
    <w:multiLevelType w:val="hybridMultilevel"/>
    <w:tmpl w:val="17F800BC"/>
    <w:lvl w:ilvl="0" w:tplc="EAF4280C">
      <w:start w:val="1"/>
      <w:numFmt w:val="bullet"/>
      <w:lvlText w:val=""/>
      <w:lvlJc w:val="left"/>
      <w:pPr>
        <w:tabs>
          <w:tab w:val="num" w:pos="720"/>
        </w:tabs>
        <w:ind w:left="720" w:hanging="360"/>
      </w:pPr>
      <w:rPr>
        <w:rFonts w:ascii="Symbol" w:hAnsi="Symbol" w:hint="default"/>
      </w:rPr>
    </w:lvl>
    <w:lvl w:ilvl="1" w:tplc="9D007F9C" w:tentative="1">
      <w:start w:val="1"/>
      <w:numFmt w:val="bullet"/>
      <w:lvlText w:val="•"/>
      <w:lvlJc w:val="left"/>
      <w:pPr>
        <w:tabs>
          <w:tab w:val="num" w:pos="1440"/>
        </w:tabs>
        <w:ind w:left="1440" w:hanging="360"/>
      </w:pPr>
      <w:rPr>
        <w:rFonts w:ascii="Times New Roman" w:hAnsi="Times New Roman" w:hint="default"/>
      </w:rPr>
    </w:lvl>
    <w:lvl w:ilvl="2" w:tplc="1D6074BE" w:tentative="1">
      <w:start w:val="1"/>
      <w:numFmt w:val="bullet"/>
      <w:lvlText w:val="•"/>
      <w:lvlJc w:val="left"/>
      <w:pPr>
        <w:tabs>
          <w:tab w:val="num" w:pos="2160"/>
        </w:tabs>
        <w:ind w:left="2160" w:hanging="360"/>
      </w:pPr>
      <w:rPr>
        <w:rFonts w:ascii="Times New Roman" w:hAnsi="Times New Roman" w:hint="default"/>
      </w:rPr>
    </w:lvl>
    <w:lvl w:ilvl="3" w:tplc="1910F1BE" w:tentative="1">
      <w:start w:val="1"/>
      <w:numFmt w:val="bullet"/>
      <w:lvlText w:val="•"/>
      <w:lvlJc w:val="left"/>
      <w:pPr>
        <w:tabs>
          <w:tab w:val="num" w:pos="2880"/>
        </w:tabs>
        <w:ind w:left="2880" w:hanging="360"/>
      </w:pPr>
      <w:rPr>
        <w:rFonts w:ascii="Times New Roman" w:hAnsi="Times New Roman" w:hint="default"/>
      </w:rPr>
    </w:lvl>
    <w:lvl w:ilvl="4" w:tplc="BC300D84" w:tentative="1">
      <w:start w:val="1"/>
      <w:numFmt w:val="bullet"/>
      <w:lvlText w:val="•"/>
      <w:lvlJc w:val="left"/>
      <w:pPr>
        <w:tabs>
          <w:tab w:val="num" w:pos="3600"/>
        </w:tabs>
        <w:ind w:left="3600" w:hanging="360"/>
      </w:pPr>
      <w:rPr>
        <w:rFonts w:ascii="Times New Roman" w:hAnsi="Times New Roman" w:hint="default"/>
      </w:rPr>
    </w:lvl>
    <w:lvl w:ilvl="5" w:tplc="D9760A94" w:tentative="1">
      <w:start w:val="1"/>
      <w:numFmt w:val="bullet"/>
      <w:lvlText w:val="•"/>
      <w:lvlJc w:val="left"/>
      <w:pPr>
        <w:tabs>
          <w:tab w:val="num" w:pos="4320"/>
        </w:tabs>
        <w:ind w:left="4320" w:hanging="360"/>
      </w:pPr>
      <w:rPr>
        <w:rFonts w:ascii="Times New Roman" w:hAnsi="Times New Roman" w:hint="default"/>
      </w:rPr>
    </w:lvl>
    <w:lvl w:ilvl="6" w:tplc="370C455A" w:tentative="1">
      <w:start w:val="1"/>
      <w:numFmt w:val="bullet"/>
      <w:lvlText w:val="•"/>
      <w:lvlJc w:val="left"/>
      <w:pPr>
        <w:tabs>
          <w:tab w:val="num" w:pos="5040"/>
        </w:tabs>
        <w:ind w:left="5040" w:hanging="360"/>
      </w:pPr>
      <w:rPr>
        <w:rFonts w:ascii="Times New Roman" w:hAnsi="Times New Roman" w:hint="default"/>
      </w:rPr>
    </w:lvl>
    <w:lvl w:ilvl="7" w:tplc="F2369E1E" w:tentative="1">
      <w:start w:val="1"/>
      <w:numFmt w:val="bullet"/>
      <w:lvlText w:val="•"/>
      <w:lvlJc w:val="left"/>
      <w:pPr>
        <w:tabs>
          <w:tab w:val="num" w:pos="5760"/>
        </w:tabs>
        <w:ind w:left="5760" w:hanging="360"/>
      </w:pPr>
      <w:rPr>
        <w:rFonts w:ascii="Times New Roman" w:hAnsi="Times New Roman" w:hint="default"/>
      </w:rPr>
    </w:lvl>
    <w:lvl w:ilvl="8" w:tplc="4E7C6AC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DED619A"/>
    <w:multiLevelType w:val="hybridMultilevel"/>
    <w:tmpl w:val="1A0214D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D921E6"/>
    <w:multiLevelType w:val="hybridMultilevel"/>
    <w:tmpl w:val="7F848DE0"/>
    <w:lvl w:ilvl="0" w:tplc="391C6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1A6D80"/>
    <w:multiLevelType w:val="multilevel"/>
    <w:tmpl w:val="485C550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479A304A"/>
    <w:multiLevelType w:val="hybridMultilevel"/>
    <w:tmpl w:val="990617F2"/>
    <w:lvl w:ilvl="0" w:tplc="391C6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EE02FB4"/>
    <w:multiLevelType w:val="hybridMultilevel"/>
    <w:tmpl w:val="A258BAB4"/>
    <w:lvl w:ilvl="0" w:tplc="EAF42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21749A"/>
    <w:multiLevelType w:val="hybridMultilevel"/>
    <w:tmpl w:val="37CCFED4"/>
    <w:lvl w:ilvl="0" w:tplc="391C6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3463F9"/>
    <w:multiLevelType w:val="hybridMultilevel"/>
    <w:tmpl w:val="251601FC"/>
    <w:lvl w:ilvl="0" w:tplc="391C6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634E3B"/>
    <w:multiLevelType w:val="hybridMultilevel"/>
    <w:tmpl w:val="C7163408"/>
    <w:lvl w:ilvl="0" w:tplc="391C6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3330C1"/>
    <w:multiLevelType w:val="hybridMultilevel"/>
    <w:tmpl w:val="16E23F5E"/>
    <w:lvl w:ilvl="0" w:tplc="6696FAD0">
      <w:numFmt w:val="bullet"/>
      <w:lvlText w:val=""/>
      <w:lvlJc w:val="left"/>
      <w:pPr>
        <w:tabs>
          <w:tab w:val="num" w:pos="0"/>
        </w:tabs>
        <w:ind w:left="0" w:firstLine="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8B5371"/>
    <w:multiLevelType w:val="hybridMultilevel"/>
    <w:tmpl w:val="C192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080615"/>
    <w:multiLevelType w:val="multilevel"/>
    <w:tmpl w:val="240AF130"/>
    <w:lvl w:ilvl="0">
      <w:start w:val="11"/>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6163626"/>
    <w:multiLevelType w:val="multilevel"/>
    <w:tmpl w:val="F09E6600"/>
    <w:lvl w:ilvl="0">
      <w:start w:val="3"/>
      <w:numFmt w:val="decimal"/>
      <w:lvlText w:val="%1."/>
      <w:lvlJc w:val="left"/>
      <w:pPr>
        <w:ind w:left="450" w:hanging="450"/>
      </w:pPr>
      <w:rPr>
        <w:rFonts w:hint="default"/>
      </w:rPr>
    </w:lvl>
    <w:lvl w:ilvl="1">
      <w:start w:val="6"/>
      <w:numFmt w:val="decimal"/>
      <w:lvlText w:val="%1.%2."/>
      <w:lvlJc w:val="left"/>
      <w:pPr>
        <w:ind w:left="3556"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A9229F1"/>
    <w:multiLevelType w:val="hybridMultilevel"/>
    <w:tmpl w:val="7D72126E"/>
    <w:lvl w:ilvl="0" w:tplc="25A48B1A">
      <w:start w:val="1"/>
      <w:numFmt w:val="decimal"/>
      <w:lvlText w:val="%1."/>
      <w:lvlJc w:val="righ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5">
    <w:nsid w:val="6CE13EC8"/>
    <w:multiLevelType w:val="multilevel"/>
    <w:tmpl w:val="182CCDE2"/>
    <w:lvl w:ilvl="0">
      <w:start w:val="1"/>
      <w:numFmt w:val="upperRoman"/>
      <w:lvlText w:val="%1."/>
      <w:lvlJc w:val="left"/>
      <w:pPr>
        <w:ind w:left="1080" w:hanging="720"/>
      </w:pPr>
      <w:rPr>
        <w:rFonts w:hint="default"/>
      </w:rPr>
    </w:lvl>
    <w:lvl w:ilvl="1">
      <w:start w:val="1"/>
      <w:numFmt w:val="decimal"/>
      <w:isLgl/>
      <w:lvlText w:val="%1.%2."/>
      <w:lvlJc w:val="left"/>
      <w:pPr>
        <w:ind w:left="1170" w:hanging="810"/>
      </w:pPr>
      <w:rPr>
        <w:rFonts w:hint="default"/>
        <w:b/>
        <w:sz w:val="28"/>
        <w:szCs w:val="28"/>
      </w:rPr>
    </w:lvl>
    <w:lvl w:ilvl="2">
      <w:start w:val="4"/>
      <w:numFmt w:val="decimal"/>
      <w:isLgl/>
      <w:lvlText w:val="%1.%2.%3."/>
      <w:lvlJc w:val="left"/>
      <w:pPr>
        <w:ind w:left="1094" w:hanging="810"/>
      </w:pPr>
      <w:rPr>
        <w:rFonts w:hint="default"/>
        <w:b/>
        <w:sz w:val="28"/>
        <w:szCs w:val="28"/>
      </w:rPr>
    </w:lvl>
    <w:lvl w:ilvl="3">
      <w:start w:val="1"/>
      <w:numFmt w:val="decimal"/>
      <w:isLgl/>
      <w:lvlText w:val="%1.%2.%3.%4."/>
      <w:lvlJc w:val="left"/>
      <w:pPr>
        <w:ind w:left="1170" w:hanging="810"/>
      </w:pPr>
      <w:rPr>
        <w:rFonts w:hint="default"/>
        <w:b w:val="0"/>
        <w:sz w:val="36"/>
      </w:rPr>
    </w:lvl>
    <w:lvl w:ilvl="4">
      <w:start w:val="1"/>
      <w:numFmt w:val="decimal"/>
      <w:isLgl/>
      <w:lvlText w:val="%1.%2.%3.%4.%5."/>
      <w:lvlJc w:val="left"/>
      <w:pPr>
        <w:ind w:left="1440" w:hanging="1080"/>
      </w:pPr>
      <w:rPr>
        <w:rFonts w:hint="default"/>
        <w:b w:val="0"/>
        <w:sz w:val="36"/>
      </w:rPr>
    </w:lvl>
    <w:lvl w:ilvl="5">
      <w:start w:val="1"/>
      <w:numFmt w:val="decimal"/>
      <w:isLgl/>
      <w:lvlText w:val="%1.%2.%3.%4.%5.%6."/>
      <w:lvlJc w:val="left"/>
      <w:pPr>
        <w:ind w:left="1440" w:hanging="1080"/>
      </w:pPr>
      <w:rPr>
        <w:rFonts w:hint="default"/>
        <w:b w:val="0"/>
        <w:sz w:val="36"/>
      </w:rPr>
    </w:lvl>
    <w:lvl w:ilvl="6">
      <w:start w:val="1"/>
      <w:numFmt w:val="decimal"/>
      <w:isLgl/>
      <w:lvlText w:val="%1.%2.%3.%4.%5.%6.%7."/>
      <w:lvlJc w:val="left"/>
      <w:pPr>
        <w:ind w:left="1800" w:hanging="1440"/>
      </w:pPr>
      <w:rPr>
        <w:rFonts w:hint="default"/>
        <w:b w:val="0"/>
        <w:sz w:val="36"/>
      </w:rPr>
    </w:lvl>
    <w:lvl w:ilvl="7">
      <w:start w:val="1"/>
      <w:numFmt w:val="decimal"/>
      <w:isLgl/>
      <w:lvlText w:val="%1.%2.%3.%4.%5.%6.%7.%8."/>
      <w:lvlJc w:val="left"/>
      <w:pPr>
        <w:ind w:left="1800" w:hanging="1440"/>
      </w:pPr>
      <w:rPr>
        <w:rFonts w:hint="default"/>
        <w:b w:val="0"/>
        <w:sz w:val="36"/>
      </w:rPr>
    </w:lvl>
    <w:lvl w:ilvl="8">
      <w:start w:val="1"/>
      <w:numFmt w:val="decimal"/>
      <w:isLgl/>
      <w:lvlText w:val="%1.%2.%3.%4.%5.%6.%7.%8.%9."/>
      <w:lvlJc w:val="left"/>
      <w:pPr>
        <w:ind w:left="2160" w:hanging="1800"/>
      </w:pPr>
      <w:rPr>
        <w:rFonts w:hint="default"/>
        <w:b w:val="0"/>
        <w:sz w:val="36"/>
      </w:rPr>
    </w:lvl>
  </w:abstractNum>
  <w:abstractNum w:abstractNumId="36">
    <w:nsid w:val="6E881BA9"/>
    <w:multiLevelType w:val="hybridMultilevel"/>
    <w:tmpl w:val="D44A983A"/>
    <w:lvl w:ilvl="0" w:tplc="391C6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347487"/>
    <w:multiLevelType w:val="hybridMultilevel"/>
    <w:tmpl w:val="7DD8286C"/>
    <w:lvl w:ilvl="0" w:tplc="25A48B1A">
      <w:start w:val="1"/>
      <w:numFmt w:val="decimal"/>
      <w:lvlText w:val="%1."/>
      <w:lvlJc w:val="righ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8">
    <w:nsid w:val="715B063A"/>
    <w:multiLevelType w:val="hybridMultilevel"/>
    <w:tmpl w:val="28F225A4"/>
    <w:lvl w:ilvl="0" w:tplc="2402AE3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777D10"/>
    <w:multiLevelType w:val="hybridMultilevel"/>
    <w:tmpl w:val="3AD8C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F947C1"/>
    <w:multiLevelType w:val="multilevel"/>
    <w:tmpl w:val="E2186DDA"/>
    <w:lvl w:ilvl="0">
      <w:start w:val="5"/>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E45665"/>
    <w:multiLevelType w:val="multilevel"/>
    <w:tmpl w:val="1FCA08B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F676B93"/>
    <w:multiLevelType w:val="hybridMultilevel"/>
    <w:tmpl w:val="4B3A73CE"/>
    <w:lvl w:ilvl="0" w:tplc="25A48B1A">
      <w:start w:val="1"/>
      <w:numFmt w:val="decimal"/>
      <w:lvlText w:val="%1."/>
      <w:lvlJc w:val="righ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
  </w:num>
  <w:num w:numId="4">
    <w:abstractNumId w:val="29"/>
  </w:num>
  <w:num w:numId="5">
    <w:abstractNumId w:val="15"/>
  </w:num>
  <w:num w:numId="6">
    <w:abstractNumId w:val="17"/>
  </w:num>
  <w:num w:numId="7">
    <w:abstractNumId w:val="31"/>
  </w:num>
  <w:num w:numId="8">
    <w:abstractNumId w:val="12"/>
  </w:num>
  <w:num w:numId="9">
    <w:abstractNumId w:val="35"/>
  </w:num>
  <w:num w:numId="10">
    <w:abstractNumId w:val="23"/>
  </w:num>
  <w:num w:numId="11">
    <w:abstractNumId w:val="14"/>
  </w:num>
  <w:num w:numId="12">
    <w:abstractNumId w:val="2"/>
  </w:num>
  <w:num w:numId="13">
    <w:abstractNumId w:val="26"/>
  </w:num>
  <w:num w:numId="14">
    <w:abstractNumId w:val="20"/>
  </w:num>
  <w:num w:numId="15">
    <w:abstractNumId w:val="36"/>
  </w:num>
  <w:num w:numId="16">
    <w:abstractNumId w:val="27"/>
  </w:num>
  <w:num w:numId="17">
    <w:abstractNumId w:val="16"/>
  </w:num>
  <w:num w:numId="18">
    <w:abstractNumId w:val="0"/>
  </w:num>
  <w:num w:numId="19">
    <w:abstractNumId w:val="13"/>
  </w:num>
  <w:num w:numId="20">
    <w:abstractNumId w:val="32"/>
  </w:num>
  <w:num w:numId="21">
    <w:abstractNumId w:val="7"/>
  </w:num>
  <w:num w:numId="22">
    <w:abstractNumId w:val="21"/>
  </w:num>
  <w:num w:numId="23">
    <w:abstractNumId w:val="24"/>
  </w:num>
  <w:num w:numId="24">
    <w:abstractNumId w:val="19"/>
  </w:num>
  <w:num w:numId="25">
    <w:abstractNumId w:val="30"/>
  </w:num>
  <w:num w:numId="26">
    <w:abstractNumId w:val="10"/>
  </w:num>
  <w:num w:numId="27">
    <w:abstractNumId w:val="22"/>
  </w:num>
  <w:num w:numId="28">
    <w:abstractNumId w:val="8"/>
  </w:num>
  <w:num w:numId="29">
    <w:abstractNumId w:val="4"/>
  </w:num>
  <w:num w:numId="30">
    <w:abstractNumId w:val="39"/>
  </w:num>
  <w:num w:numId="31">
    <w:abstractNumId w:val="5"/>
  </w:num>
  <w:num w:numId="32">
    <w:abstractNumId w:val="38"/>
  </w:num>
  <w:num w:numId="33">
    <w:abstractNumId w:val="33"/>
  </w:num>
  <w:num w:numId="34">
    <w:abstractNumId w:val="40"/>
  </w:num>
  <w:num w:numId="35">
    <w:abstractNumId w:val="18"/>
  </w:num>
  <w:num w:numId="36">
    <w:abstractNumId w:val="1"/>
  </w:num>
  <w:num w:numId="37">
    <w:abstractNumId w:val="9"/>
  </w:num>
  <w:num w:numId="38">
    <w:abstractNumId w:val="37"/>
  </w:num>
  <w:num w:numId="39">
    <w:abstractNumId w:val="34"/>
  </w:num>
  <w:num w:numId="40">
    <w:abstractNumId w:val="42"/>
  </w:num>
  <w:num w:numId="41">
    <w:abstractNumId w:val="28"/>
  </w:num>
  <w:num w:numId="42">
    <w:abstractNumId w:val="41"/>
  </w:num>
  <w:num w:numId="43">
    <w:abstractNumId w:val="3"/>
  </w:num>
  <w:num w:numId="4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F6"/>
    <w:rsid w:val="00004E19"/>
    <w:rsid w:val="00025796"/>
    <w:rsid w:val="000565A0"/>
    <w:rsid w:val="00067A61"/>
    <w:rsid w:val="000B4954"/>
    <w:rsid w:val="000C20A3"/>
    <w:rsid w:val="000D654D"/>
    <w:rsid w:val="000E7E37"/>
    <w:rsid w:val="000F6A38"/>
    <w:rsid w:val="00107A2D"/>
    <w:rsid w:val="00125FF6"/>
    <w:rsid w:val="00127A58"/>
    <w:rsid w:val="00131D81"/>
    <w:rsid w:val="00136313"/>
    <w:rsid w:val="00146E7B"/>
    <w:rsid w:val="00167C56"/>
    <w:rsid w:val="0018224C"/>
    <w:rsid w:val="00184B5B"/>
    <w:rsid w:val="001B2AE2"/>
    <w:rsid w:val="001D5840"/>
    <w:rsid w:val="001F016C"/>
    <w:rsid w:val="00221148"/>
    <w:rsid w:val="002606A2"/>
    <w:rsid w:val="002609F8"/>
    <w:rsid w:val="0026543E"/>
    <w:rsid w:val="00275119"/>
    <w:rsid w:val="002B2269"/>
    <w:rsid w:val="002C0003"/>
    <w:rsid w:val="002E1A54"/>
    <w:rsid w:val="00311BD8"/>
    <w:rsid w:val="00342DA7"/>
    <w:rsid w:val="003C3E00"/>
    <w:rsid w:val="00415297"/>
    <w:rsid w:val="0042641F"/>
    <w:rsid w:val="004341F6"/>
    <w:rsid w:val="00470140"/>
    <w:rsid w:val="0047456E"/>
    <w:rsid w:val="00492D52"/>
    <w:rsid w:val="004B72F6"/>
    <w:rsid w:val="004E04F5"/>
    <w:rsid w:val="004E24C3"/>
    <w:rsid w:val="004F67B0"/>
    <w:rsid w:val="004F7735"/>
    <w:rsid w:val="00503B61"/>
    <w:rsid w:val="0052287B"/>
    <w:rsid w:val="00536579"/>
    <w:rsid w:val="00555393"/>
    <w:rsid w:val="00577279"/>
    <w:rsid w:val="0058698D"/>
    <w:rsid w:val="005B2E91"/>
    <w:rsid w:val="005E2A81"/>
    <w:rsid w:val="005E5545"/>
    <w:rsid w:val="005F4BA4"/>
    <w:rsid w:val="005F4DF3"/>
    <w:rsid w:val="00626924"/>
    <w:rsid w:val="00631AED"/>
    <w:rsid w:val="00645A56"/>
    <w:rsid w:val="00680202"/>
    <w:rsid w:val="006A6109"/>
    <w:rsid w:val="006B460C"/>
    <w:rsid w:val="006D44F6"/>
    <w:rsid w:val="007309CF"/>
    <w:rsid w:val="00756BD7"/>
    <w:rsid w:val="0076748F"/>
    <w:rsid w:val="00781632"/>
    <w:rsid w:val="007E070A"/>
    <w:rsid w:val="00820A43"/>
    <w:rsid w:val="00856165"/>
    <w:rsid w:val="00866DB2"/>
    <w:rsid w:val="008A58B5"/>
    <w:rsid w:val="008C439E"/>
    <w:rsid w:val="008E0429"/>
    <w:rsid w:val="008E66AC"/>
    <w:rsid w:val="00901250"/>
    <w:rsid w:val="00901C7B"/>
    <w:rsid w:val="00917C45"/>
    <w:rsid w:val="009320CE"/>
    <w:rsid w:val="00974414"/>
    <w:rsid w:val="009A5CB9"/>
    <w:rsid w:val="009F38EE"/>
    <w:rsid w:val="00A1654B"/>
    <w:rsid w:val="00A36294"/>
    <w:rsid w:val="00A956B1"/>
    <w:rsid w:val="00A95C48"/>
    <w:rsid w:val="00A965B6"/>
    <w:rsid w:val="00AB5B91"/>
    <w:rsid w:val="00AC40A7"/>
    <w:rsid w:val="00AD46F8"/>
    <w:rsid w:val="00AD6733"/>
    <w:rsid w:val="00AF0515"/>
    <w:rsid w:val="00B10D05"/>
    <w:rsid w:val="00B17084"/>
    <w:rsid w:val="00B25DF1"/>
    <w:rsid w:val="00B57009"/>
    <w:rsid w:val="00B659BC"/>
    <w:rsid w:val="00B664C9"/>
    <w:rsid w:val="00B7789D"/>
    <w:rsid w:val="00B93031"/>
    <w:rsid w:val="00BA6372"/>
    <w:rsid w:val="00BD1ABF"/>
    <w:rsid w:val="00BD6E5B"/>
    <w:rsid w:val="00BD7865"/>
    <w:rsid w:val="00BE2150"/>
    <w:rsid w:val="00C049D5"/>
    <w:rsid w:val="00C12626"/>
    <w:rsid w:val="00C138E2"/>
    <w:rsid w:val="00C26577"/>
    <w:rsid w:val="00C32F3F"/>
    <w:rsid w:val="00C64D2A"/>
    <w:rsid w:val="00C74372"/>
    <w:rsid w:val="00CB5FB6"/>
    <w:rsid w:val="00CB7857"/>
    <w:rsid w:val="00D127D6"/>
    <w:rsid w:val="00D277F9"/>
    <w:rsid w:val="00D47B3E"/>
    <w:rsid w:val="00D63FCF"/>
    <w:rsid w:val="00D8771A"/>
    <w:rsid w:val="00DB6B65"/>
    <w:rsid w:val="00DF552D"/>
    <w:rsid w:val="00E07284"/>
    <w:rsid w:val="00E31762"/>
    <w:rsid w:val="00E3183B"/>
    <w:rsid w:val="00E40424"/>
    <w:rsid w:val="00E54581"/>
    <w:rsid w:val="00E61862"/>
    <w:rsid w:val="00E65E98"/>
    <w:rsid w:val="00EB3BCD"/>
    <w:rsid w:val="00EB5719"/>
    <w:rsid w:val="00EF1DDF"/>
    <w:rsid w:val="00EF56DA"/>
    <w:rsid w:val="00F56C6F"/>
    <w:rsid w:val="00F625BB"/>
    <w:rsid w:val="00F70A78"/>
    <w:rsid w:val="00FF1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B5719"/>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820A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semiHidden/>
    <w:unhideWhenUsed/>
    <w:qFormat/>
    <w:rsid w:val="00EB57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71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EB571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B5719"/>
  </w:style>
  <w:style w:type="paragraph" w:styleId="a3">
    <w:name w:val="Normal (Web)"/>
    <w:basedOn w:val="a"/>
    <w:uiPriority w:val="99"/>
    <w:unhideWhenUsed/>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5"/>
    <w:uiPriority w:val="99"/>
    <w:rsid w:val="00EB5719"/>
    <w:rPr>
      <w:rFonts w:eastAsia="Calibri"/>
      <w:lang w:eastAsia="en-US"/>
    </w:rPr>
  </w:style>
  <w:style w:type="paragraph" w:customStyle="1" w:styleId="12">
    <w:name w:val="Верхний колонтитул1"/>
    <w:basedOn w:val="a"/>
    <w:next w:val="a5"/>
    <w:uiPriority w:val="99"/>
    <w:unhideWhenUsed/>
    <w:rsid w:val="00EB5719"/>
    <w:pPr>
      <w:tabs>
        <w:tab w:val="center" w:pos="4677"/>
        <w:tab w:val="right" w:pos="9355"/>
      </w:tabs>
      <w:spacing w:after="0" w:line="240" w:lineRule="auto"/>
    </w:pPr>
  </w:style>
  <w:style w:type="character" w:customStyle="1" w:styleId="a6">
    <w:name w:val="Нижний колонтитул Знак"/>
    <w:basedOn w:val="a0"/>
    <w:link w:val="a7"/>
    <w:uiPriority w:val="99"/>
    <w:rsid w:val="00EB5719"/>
    <w:rPr>
      <w:rFonts w:eastAsia="Calibri"/>
      <w:lang w:eastAsia="en-US"/>
    </w:rPr>
  </w:style>
  <w:style w:type="paragraph" w:customStyle="1" w:styleId="13">
    <w:name w:val="Нижний колонтитул1"/>
    <w:basedOn w:val="a"/>
    <w:next w:val="a7"/>
    <w:uiPriority w:val="99"/>
    <w:unhideWhenUsed/>
    <w:rsid w:val="00EB5719"/>
    <w:pPr>
      <w:tabs>
        <w:tab w:val="center" w:pos="4677"/>
        <w:tab w:val="right" w:pos="9355"/>
      </w:tabs>
      <w:spacing w:after="0" w:line="240" w:lineRule="auto"/>
    </w:pPr>
  </w:style>
  <w:style w:type="character" w:customStyle="1" w:styleId="a8">
    <w:name w:val="Текст выноски Знак"/>
    <w:basedOn w:val="a0"/>
    <w:link w:val="a9"/>
    <w:uiPriority w:val="99"/>
    <w:semiHidden/>
    <w:rsid w:val="00EB5719"/>
    <w:rPr>
      <w:rFonts w:ascii="Tahoma" w:eastAsia="Calibri" w:hAnsi="Tahoma" w:cs="Tahoma"/>
      <w:sz w:val="16"/>
      <w:szCs w:val="16"/>
      <w:lang w:eastAsia="en-US"/>
    </w:rPr>
  </w:style>
  <w:style w:type="paragraph" w:customStyle="1" w:styleId="14">
    <w:name w:val="Текст выноски1"/>
    <w:basedOn w:val="a"/>
    <w:next w:val="a9"/>
    <w:uiPriority w:val="99"/>
    <w:semiHidden/>
    <w:unhideWhenUsed/>
    <w:rsid w:val="00EB5719"/>
    <w:pPr>
      <w:spacing w:after="0" w:line="240" w:lineRule="auto"/>
    </w:pPr>
    <w:rPr>
      <w:rFonts w:ascii="Tahoma" w:hAnsi="Tahoma" w:cs="Tahoma"/>
      <w:sz w:val="16"/>
      <w:szCs w:val="16"/>
    </w:rPr>
  </w:style>
  <w:style w:type="paragraph" w:customStyle="1" w:styleId="15">
    <w:name w:val="Без интервала1"/>
    <w:next w:val="aa"/>
    <w:link w:val="ab"/>
    <w:uiPriority w:val="1"/>
    <w:qFormat/>
    <w:rsid w:val="00EB5719"/>
    <w:pPr>
      <w:spacing w:after="0" w:line="240" w:lineRule="auto"/>
    </w:pPr>
  </w:style>
  <w:style w:type="paragraph" w:customStyle="1" w:styleId="16">
    <w:name w:val="Абзац списка1"/>
    <w:basedOn w:val="a"/>
    <w:next w:val="ac"/>
    <w:uiPriority w:val="34"/>
    <w:qFormat/>
    <w:rsid w:val="00EB5719"/>
    <w:pPr>
      <w:ind w:left="720"/>
      <w:contextualSpacing/>
    </w:pPr>
  </w:style>
  <w:style w:type="paragraph" w:customStyle="1" w:styleId="Default">
    <w:name w:val="Default"/>
    <w:rsid w:val="00EB57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uiPriority w:val="99"/>
    <w:rsid w:val="00EB57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EB5719"/>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EB57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8">
    <w:name w:val="c3c8"/>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3">
    <w:name w:val="c5c3"/>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3">
    <w:name w:val="c8c13"/>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3">
    <w:name w:val="c41c13"/>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41">
    <w:name w:val="c13c41"/>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8c25">
    <w:name w:val="c3c8c25"/>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3">
    <w:name w:val="c22c13"/>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22">
    <w:name w:val="c13c22"/>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af"/>
    <w:basedOn w:val="a"/>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EB5719"/>
    <w:pPr>
      <w:widowControl w:val="0"/>
      <w:suppressLineNumbers/>
      <w:suppressAutoHyphens/>
      <w:spacing w:after="0" w:line="240" w:lineRule="auto"/>
    </w:pPr>
    <w:rPr>
      <w:rFonts w:ascii="Arial" w:eastAsia="Arial Unicode MS" w:hAnsi="Arial" w:cs="Times New Roman"/>
      <w:kern w:val="2"/>
      <w:sz w:val="20"/>
      <w:szCs w:val="24"/>
      <w:lang w:eastAsia="ru-RU"/>
    </w:rPr>
  </w:style>
  <w:style w:type="paragraph" w:customStyle="1" w:styleId="Style1">
    <w:name w:val="Style1"/>
    <w:basedOn w:val="a"/>
    <w:uiPriority w:val="99"/>
    <w:rsid w:val="00EB5719"/>
    <w:pPr>
      <w:widowControl w:val="0"/>
      <w:autoSpaceDE w:val="0"/>
      <w:autoSpaceDN w:val="0"/>
      <w:adjustRightInd w:val="0"/>
      <w:spacing w:after="0" w:line="331" w:lineRule="exact"/>
      <w:ind w:hanging="350"/>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EB571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EB5719"/>
    <w:pPr>
      <w:widowControl w:val="0"/>
      <w:autoSpaceDE w:val="0"/>
      <w:autoSpaceDN w:val="0"/>
      <w:adjustRightInd w:val="0"/>
      <w:spacing w:after="0" w:line="322" w:lineRule="exact"/>
      <w:ind w:firstLine="269"/>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EB5719"/>
    <w:pPr>
      <w:widowControl w:val="0"/>
      <w:autoSpaceDE w:val="0"/>
      <w:autoSpaceDN w:val="0"/>
      <w:adjustRightInd w:val="0"/>
      <w:spacing w:after="0" w:line="323" w:lineRule="exact"/>
      <w:ind w:firstLine="418"/>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EB571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EB571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EB5719"/>
    <w:pPr>
      <w:widowControl w:val="0"/>
      <w:autoSpaceDE w:val="0"/>
      <w:autoSpaceDN w:val="0"/>
      <w:adjustRightInd w:val="0"/>
      <w:spacing w:after="0" w:line="322" w:lineRule="exact"/>
      <w:ind w:firstLine="278"/>
    </w:pPr>
    <w:rPr>
      <w:rFonts w:ascii="Times New Roman" w:eastAsia="Times New Roman" w:hAnsi="Times New Roman" w:cs="Times New Roman"/>
      <w:sz w:val="24"/>
      <w:szCs w:val="24"/>
      <w:lang w:eastAsia="ru-RU"/>
    </w:rPr>
  </w:style>
  <w:style w:type="paragraph" w:customStyle="1" w:styleId="Style24">
    <w:name w:val="Style24"/>
    <w:basedOn w:val="a"/>
    <w:uiPriority w:val="99"/>
    <w:rsid w:val="00EB57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EB57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5719"/>
  </w:style>
  <w:style w:type="character" w:customStyle="1" w:styleId="FontStyle28">
    <w:name w:val="Font Style28"/>
    <w:basedOn w:val="a0"/>
    <w:uiPriority w:val="99"/>
    <w:rsid w:val="00EB5719"/>
    <w:rPr>
      <w:rFonts w:ascii="Times New Roman" w:hAnsi="Times New Roman" w:cs="Times New Roman" w:hint="default"/>
      <w:sz w:val="26"/>
      <w:szCs w:val="26"/>
    </w:rPr>
  </w:style>
  <w:style w:type="character" w:customStyle="1" w:styleId="FontStyle35">
    <w:name w:val="Font Style35"/>
    <w:basedOn w:val="a0"/>
    <w:uiPriority w:val="99"/>
    <w:rsid w:val="00EB5719"/>
    <w:rPr>
      <w:rFonts w:ascii="Times New Roman" w:hAnsi="Times New Roman" w:cs="Times New Roman" w:hint="default"/>
      <w:b/>
      <w:bCs/>
      <w:sz w:val="26"/>
      <w:szCs w:val="26"/>
    </w:rPr>
  </w:style>
  <w:style w:type="character" w:customStyle="1" w:styleId="z-">
    <w:name w:val="z-Начало формы Знак"/>
    <w:basedOn w:val="a0"/>
    <w:link w:val="z-0"/>
    <w:uiPriority w:val="99"/>
    <w:semiHidden/>
    <w:rsid w:val="00EB5719"/>
    <w:rPr>
      <w:rFonts w:ascii="Arial" w:eastAsia="Calibri" w:hAnsi="Arial" w:cs="Arial"/>
      <w:vanish/>
      <w:sz w:val="16"/>
      <w:szCs w:val="16"/>
      <w:lang w:eastAsia="en-US"/>
    </w:rPr>
  </w:style>
  <w:style w:type="paragraph" w:customStyle="1" w:styleId="z-1">
    <w:name w:val="z-Начало формы1"/>
    <w:basedOn w:val="a"/>
    <w:next w:val="a"/>
    <w:hidden/>
    <w:uiPriority w:val="99"/>
    <w:semiHidden/>
    <w:unhideWhenUsed/>
    <w:rsid w:val="00EB5719"/>
    <w:pPr>
      <w:pBdr>
        <w:bottom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3"/>
    <w:uiPriority w:val="99"/>
    <w:semiHidden/>
    <w:rsid w:val="00EB5719"/>
    <w:rPr>
      <w:rFonts w:ascii="Arial" w:eastAsia="Calibri" w:hAnsi="Arial" w:cs="Arial"/>
      <w:vanish/>
      <w:sz w:val="16"/>
      <w:szCs w:val="16"/>
      <w:lang w:eastAsia="en-US"/>
    </w:rPr>
  </w:style>
  <w:style w:type="paragraph" w:customStyle="1" w:styleId="z-10">
    <w:name w:val="z-Конец формы1"/>
    <w:basedOn w:val="a"/>
    <w:next w:val="a"/>
    <w:hidden/>
    <w:uiPriority w:val="99"/>
    <w:semiHidden/>
    <w:unhideWhenUsed/>
    <w:rsid w:val="00EB5719"/>
    <w:pPr>
      <w:pBdr>
        <w:top w:val="single" w:sz="6" w:space="1" w:color="auto"/>
      </w:pBdr>
      <w:spacing w:after="0"/>
      <w:jc w:val="center"/>
    </w:pPr>
    <w:rPr>
      <w:rFonts w:ascii="Arial" w:hAnsi="Arial" w:cs="Arial"/>
      <w:vanish/>
      <w:sz w:val="16"/>
      <w:szCs w:val="16"/>
    </w:rPr>
  </w:style>
  <w:style w:type="character" w:customStyle="1" w:styleId="FontStyle31">
    <w:name w:val="Font Style31"/>
    <w:basedOn w:val="a0"/>
    <w:uiPriority w:val="99"/>
    <w:rsid w:val="00EB5719"/>
    <w:rPr>
      <w:rFonts w:ascii="Times New Roman" w:hAnsi="Times New Roman" w:cs="Times New Roman" w:hint="default"/>
      <w:sz w:val="26"/>
      <w:szCs w:val="26"/>
    </w:rPr>
  </w:style>
  <w:style w:type="character" w:customStyle="1" w:styleId="FontStyle32">
    <w:name w:val="Font Style32"/>
    <w:basedOn w:val="a0"/>
    <w:uiPriority w:val="99"/>
    <w:rsid w:val="00EB5719"/>
    <w:rPr>
      <w:rFonts w:ascii="Times New Roman" w:hAnsi="Times New Roman" w:cs="Times New Roman" w:hint="default"/>
      <w:sz w:val="26"/>
      <w:szCs w:val="26"/>
    </w:rPr>
  </w:style>
  <w:style w:type="table" w:customStyle="1" w:styleId="17">
    <w:name w:val="Сетка таблицы1"/>
    <w:basedOn w:val="a1"/>
    <w:next w:val="ae"/>
    <w:uiPriority w:val="59"/>
    <w:rsid w:val="00EB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EB5719"/>
    <w:rPr>
      <w:b/>
      <w:color w:val="26282F"/>
    </w:rPr>
  </w:style>
  <w:style w:type="character" w:customStyle="1" w:styleId="ab">
    <w:name w:val="Без интервала Знак"/>
    <w:link w:val="15"/>
    <w:uiPriority w:val="1"/>
    <w:rsid w:val="00EB5719"/>
    <w:rPr>
      <w:rFonts w:eastAsia="Calibri"/>
      <w:lang w:eastAsia="en-US"/>
    </w:rPr>
  </w:style>
  <w:style w:type="paragraph" w:customStyle="1" w:styleId="af1">
    <w:name w:val="Нормальный (таблица)"/>
    <w:basedOn w:val="a"/>
    <w:next w:val="a"/>
    <w:uiPriority w:val="99"/>
    <w:rsid w:val="00EB571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styleId="af2">
    <w:name w:val="Emphasis"/>
    <w:basedOn w:val="a0"/>
    <w:uiPriority w:val="20"/>
    <w:qFormat/>
    <w:rsid w:val="00EB5719"/>
    <w:rPr>
      <w:i/>
      <w:iCs/>
    </w:rPr>
  </w:style>
  <w:style w:type="character" w:styleId="af3">
    <w:name w:val="Hyperlink"/>
    <w:basedOn w:val="a0"/>
    <w:uiPriority w:val="99"/>
    <w:unhideWhenUsed/>
    <w:rsid w:val="00EB5719"/>
    <w:rPr>
      <w:color w:val="0000FF"/>
      <w:u w:val="single"/>
    </w:rPr>
  </w:style>
  <w:style w:type="character" w:styleId="af4">
    <w:name w:val="Strong"/>
    <w:basedOn w:val="a0"/>
    <w:uiPriority w:val="22"/>
    <w:qFormat/>
    <w:rsid w:val="00EB5719"/>
    <w:rPr>
      <w:b/>
      <w:bCs/>
    </w:rPr>
  </w:style>
  <w:style w:type="paragraph" w:customStyle="1" w:styleId="af5">
    <w:name w:val="Стиль"/>
    <w:rsid w:val="00EB57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EB571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B5719"/>
    <w:rPr>
      <w:rFonts w:ascii="Times New Roman" w:eastAsia="Times New Roman" w:hAnsi="Times New Roman" w:cs="Times New Roman"/>
      <w:sz w:val="24"/>
      <w:szCs w:val="24"/>
      <w:lang w:eastAsia="ru-RU"/>
    </w:rPr>
  </w:style>
  <w:style w:type="paragraph" w:customStyle="1" w:styleId="c0">
    <w:name w:val="c0"/>
    <w:basedOn w:val="a"/>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B5719"/>
  </w:style>
  <w:style w:type="paragraph" w:styleId="a5">
    <w:name w:val="header"/>
    <w:basedOn w:val="a"/>
    <w:link w:val="a4"/>
    <w:uiPriority w:val="99"/>
    <w:unhideWhenUsed/>
    <w:rsid w:val="00EB5719"/>
    <w:pPr>
      <w:tabs>
        <w:tab w:val="center" w:pos="4677"/>
        <w:tab w:val="right" w:pos="9355"/>
      </w:tabs>
      <w:spacing w:after="0" w:line="240" w:lineRule="auto"/>
    </w:pPr>
    <w:rPr>
      <w:rFonts w:eastAsia="Calibri"/>
    </w:rPr>
  </w:style>
  <w:style w:type="character" w:customStyle="1" w:styleId="18">
    <w:name w:val="Верхний колонтитул Знак1"/>
    <w:basedOn w:val="a0"/>
    <w:uiPriority w:val="99"/>
    <w:semiHidden/>
    <w:rsid w:val="00EB5719"/>
  </w:style>
  <w:style w:type="paragraph" w:styleId="a7">
    <w:name w:val="footer"/>
    <w:basedOn w:val="a"/>
    <w:link w:val="a6"/>
    <w:uiPriority w:val="99"/>
    <w:unhideWhenUsed/>
    <w:rsid w:val="00EB5719"/>
    <w:pPr>
      <w:tabs>
        <w:tab w:val="center" w:pos="4677"/>
        <w:tab w:val="right" w:pos="9355"/>
      </w:tabs>
      <w:spacing w:after="0" w:line="240" w:lineRule="auto"/>
    </w:pPr>
    <w:rPr>
      <w:rFonts w:eastAsia="Calibri"/>
    </w:rPr>
  </w:style>
  <w:style w:type="character" w:customStyle="1" w:styleId="19">
    <w:name w:val="Нижний колонтитул Знак1"/>
    <w:basedOn w:val="a0"/>
    <w:uiPriority w:val="99"/>
    <w:semiHidden/>
    <w:rsid w:val="00EB5719"/>
  </w:style>
  <w:style w:type="paragraph" w:styleId="a9">
    <w:name w:val="Balloon Text"/>
    <w:basedOn w:val="a"/>
    <w:link w:val="a8"/>
    <w:uiPriority w:val="99"/>
    <w:semiHidden/>
    <w:unhideWhenUsed/>
    <w:rsid w:val="00EB5719"/>
    <w:pPr>
      <w:spacing w:after="0" w:line="240" w:lineRule="auto"/>
    </w:pPr>
    <w:rPr>
      <w:rFonts w:ascii="Tahoma" w:eastAsia="Calibri" w:hAnsi="Tahoma" w:cs="Tahoma"/>
      <w:sz w:val="16"/>
      <w:szCs w:val="16"/>
    </w:rPr>
  </w:style>
  <w:style w:type="character" w:customStyle="1" w:styleId="1a">
    <w:name w:val="Текст выноски Знак1"/>
    <w:basedOn w:val="a0"/>
    <w:uiPriority w:val="99"/>
    <w:semiHidden/>
    <w:rsid w:val="00EB5719"/>
    <w:rPr>
      <w:rFonts w:ascii="Tahoma" w:hAnsi="Tahoma" w:cs="Tahoma"/>
      <w:sz w:val="16"/>
      <w:szCs w:val="16"/>
    </w:rPr>
  </w:style>
  <w:style w:type="paragraph" w:styleId="aa">
    <w:name w:val="No Spacing"/>
    <w:uiPriority w:val="1"/>
    <w:qFormat/>
    <w:rsid w:val="00EB5719"/>
    <w:pPr>
      <w:spacing w:after="0" w:line="240" w:lineRule="auto"/>
    </w:pPr>
  </w:style>
  <w:style w:type="paragraph" w:styleId="ac">
    <w:name w:val="List Paragraph"/>
    <w:basedOn w:val="a"/>
    <w:uiPriority w:val="34"/>
    <w:qFormat/>
    <w:rsid w:val="00EB5719"/>
    <w:pPr>
      <w:ind w:left="720"/>
      <w:contextualSpacing/>
    </w:pPr>
  </w:style>
  <w:style w:type="paragraph" w:styleId="z-0">
    <w:name w:val="HTML Top of Form"/>
    <w:basedOn w:val="a"/>
    <w:next w:val="a"/>
    <w:link w:val="z-"/>
    <w:hidden/>
    <w:uiPriority w:val="99"/>
    <w:semiHidden/>
    <w:unhideWhenUsed/>
    <w:rsid w:val="00EB5719"/>
    <w:pPr>
      <w:pBdr>
        <w:bottom w:val="single" w:sz="6" w:space="1" w:color="auto"/>
      </w:pBdr>
      <w:spacing w:after="0"/>
      <w:jc w:val="center"/>
    </w:pPr>
    <w:rPr>
      <w:rFonts w:ascii="Arial" w:eastAsia="Calibri" w:hAnsi="Arial" w:cs="Arial"/>
      <w:vanish/>
      <w:sz w:val="16"/>
      <w:szCs w:val="16"/>
    </w:rPr>
  </w:style>
  <w:style w:type="character" w:customStyle="1" w:styleId="z-11">
    <w:name w:val="z-Начало формы Знак1"/>
    <w:basedOn w:val="a0"/>
    <w:uiPriority w:val="99"/>
    <w:semiHidden/>
    <w:rsid w:val="00EB5719"/>
    <w:rPr>
      <w:rFonts w:ascii="Arial" w:hAnsi="Arial" w:cs="Arial"/>
      <w:vanish/>
      <w:sz w:val="16"/>
      <w:szCs w:val="16"/>
    </w:rPr>
  </w:style>
  <w:style w:type="paragraph" w:styleId="z-3">
    <w:name w:val="HTML Bottom of Form"/>
    <w:basedOn w:val="a"/>
    <w:next w:val="a"/>
    <w:link w:val="z-2"/>
    <w:hidden/>
    <w:uiPriority w:val="99"/>
    <w:semiHidden/>
    <w:unhideWhenUsed/>
    <w:rsid w:val="00EB5719"/>
    <w:pPr>
      <w:pBdr>
        <w:top w:val="single" w:sz="6" w:space="1" w:color="auto"/>
      </w:pBdr>
      <w:spacing w:after="0"/>
      <w:jc w:val="center"/>
    </w:pPr>
    <w:rPr>
      <w:rFonts w:ascii="Arial" w:eastAsia="Calibri" w:hAnsi="Arial" w:cs="Arial"/>
      <w:vanish/>
      <w:sz w:val="16"/>
      <w:szCs w:val="16"/>
    </w:rPr>
  </w:style>
  <w:style w:type="character" w:customStyle="1" w:styleId="z-12">
    <w:name w:val="z-Конец формы Знак1"/>
    <w:basedOn w:val="a0"/>
    <w:uiPriority w:val="99"/>
    <w:semiHidden/>
    <w:rsid w:val="00EB5719"/>
    <w:rPr>
      <w:rFonts w:ascii="Arial" w:hAnsi="Arial" w:cs="Arial"/>
      <w:vanish/>
      <w:sz w:val="16"/>
      <w:szCs w:val="16"/>
    </w:rPr>
  </w:style>
  <w:style w:type="table" w:styleId="ae">
    <w:name w:val="Table Grid"/>
    <w:basedOn w:val="a1"/>
    <w:uiPriority w:val="59"/>
    <w:rsid w:val="00EB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uiPriority w:val="59"/>
    <w:rsid w:val="00EB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820A43"/>
    <w:rPr>
      <w:rFonts w:asciiTheme="majorHAnsi" w:eastAsiaTheme="majorEastAsia" w:hAnsiTheme="majorHAnsi" w:cstheme="majorBidi"/>
      <w:color w:val="365F91" w:themeColor="accent1" w:themeShade="BF"/>
      <w:sz w:val="26"/>
      <w:szCs w:val="26"/>
    </w:rPr>
  </w:style>
  <w:style w:type="table" w:customStyle="1" w:styleId="31">
    <w:name w:val="Сетка таблицы3"/>
    <w:basedOn w:val="a1"/>
    <w:next w:val="ae"/>
    <w:uiPriority w:val="59"/>
    <w:rsid w:val="00820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D6E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B5719"/>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820A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semiHidden/>
    <w:unhideWhenUsed/>
    <w:qFormat/>
    <w:rsid w:val="00EB57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71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EB571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B5719"/>
  </w:style>
  <w:style w:type="paragraph" w:styleId="a3">
    <w:name w:val="Normal (Web)"/>
    <w:basedOn w:val="a"/>
    <w:uiPriority w:val="99"/>
    <w:unhideWhenUsed/>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5"/>
    <w:uiPriority w:val="99"/>
    <w:rsid w:val="00EB5719"/>
    <w:rPr>
      <w:rFonts w:eastAsia="Calibri"/>
      <w:lang w:eastAsia="en-US"/>
    </w:rPr>
  </w:style>
  <w:style w:type="paragraph" w:customStyle="1" w:styleId="12">
    <w:name w:val="Верхний колонтитул1"/>
    <w:basedOn w:val="a"/>
    <w:next w:val="a5"/>
    <w:uiPriority w:val="99"/>
    <w:unhideWhenUsed/>
    <w:rsid w:val="00EB5719"/>
    <w:pPr>
      <w:tabs>
        <w:tab w:val="center" w:pos="4677"/>
        <w:tab w:val="right" w:pos="9355"/>
      </w:tabs>
      <w:spacing w:after="0" w:line="240" w:lineRule="auto"/>
    </w:pPr>
  </w:style>
  <w:style w:type="character" w:customStyle="1" w:styleId="a6">
    <w:name w:val="Нижний колонтитул Знак"/>
    <w:basedOn w:val="a0"/>
    <w:link w:val="a7"/>
    <w:uiPriority w:val="99"/>
    <w:rsid w:val="00EB5719"/>
    <w:rPr>
      <w:rFonts w:eastAsia="Calibri"/>
      <w:lang w:eastAsia="en-US"/>
    </w:rPr>
  </w:style>
  <w:style w:type="paragraph" w:customStyle="1" w:styleId="13">
    <w:name w:val="Нижний колонтитул1"/>
    <w:basedOn w:val="a"/>
    <w:next w:val="a7"/>
    <w:uiPriority w:val="99"/>
    <w:unhideWhenUsed/>
    <w:rsid w:val="00EB5719"/>
    <w:pPr>
      <w:tabs>
        <w:tab w:val="center" w:pos="4677"/>
        <w:tab w:val="right" w:pos="9355"/>
      </w:tabs>
      <w:spacing w:after="0" w:line="240" w:lineRule="auto"/>
    </w:pPr>
  </w:style>
  <w:style w:type="character" w:customStyle="1" w:styleId="a8">
    <w:name w:val="Текст выноски Знак"/>
    <w:basedOn w:val="a0"/>
    <w:link w:val="a9"/>
    <w:uiPriority w:val="99"/>
    <w:semiHidden/>
    <w:rsid w:val="00EB5719"/>
    <w:rPr>
      <w:rFonts w:ascii="Tahoma" w:eastAsia="Calibri" w:hAnsi="Tahoma" w:cs="Tahoma"/>
      <w:sz w:val="16"/>
      <w:szCs w:val="16"/>
      <w:lang w:eastAsia="en-US"/>
    </w:rPr>
  </w:style>
  <w:style w:type="paragraph" w:customStyle="1" w:styleId="14">
    <w:name w:val="Текст выноски1"/>
    <w:basedOn w:val="a"/>
    <w:next w:val="a9"/>
    <w:uiPriority w:val="99"/>
    <w:semiHidden/>
    <w:unhideWhenUsed/>
    <w:rsid w:val="00EB5719"/>
    <w:pPr>
      <w:spacing w:after="0" w:line="240" w:lineRule="auto"/>
    </w:pPr>
    <w:rPr>
      <w:rFonts w:ascii="Tahoma" w:hAnsi="Tahoma" w:cs="Tahoma"/>
      <w:sz w:val="16"/>
      <w:szCs w:val="16"/>
    </w:rPr>
  </w:style>
  <w:style w:type="paragraph" w:customStyle="1" w:styleId="15">
    <w:name w:val="Без интервала1"/>
    <w:next w:val="aa"/>
    <w:link w:val="ab"/>
    <w:uiPriority w:val="1"/>
    <w:qFormat/>
    <w:rsid w:val="00EB5719"/>
    <w:pPr>
      <w:spacing w:after="0" w:line="240" w:lineRule="auto"/>
    </w:pPr>
  </w:style>
  <w:style w:type="paragraph" w:customStyle="1" w:styleId="16">
    <w:name w:val="Абзац списка1"/>
    <w:basedOn w:val="a"/>
    <w:next w:val="ac"/>
    <w:uiPriority w:val="34"/>
    <w:qFormat/>
    <w:rsid w:val="00EB5719"/>
    <w:pPr>
      <w:ind w:left="720"/>
      <w:contextualSpacing/>
    </w:pPr>
  </w:style>
  <w:style w:type="paragraph" w:customStyle="1" w:styleId="Default">
    <w:name w:val="Default"/>
    <w:rsid w:val="00EB57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uiPriority w:val="99"/>
    <w:rsid w:val="00EB57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EB5719"/>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EB57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8">
    <w:name w:val="c3c8"/>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3">
    <w:name w:val="c5c3"/>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3">
    <w:name w:val="c8c13"/>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13">
    <w:name w:val="c41c13"/>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41">
    <w:name w:val="c13c41"/>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8c25">
    <w:name w:val="c3c8c25"/>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3">
    <w:name w:val="c22c13"/>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22">
    <w:name w:val="c13c22"/>
    <w:basedOn w:val="a"/>
    <w:uiPriority w:val="99"/>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af"/>
    <w:basedOn w:val="a"/>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EB5719"/>
    <w:pPr>
      <w:widowControl w:val="0"/>
      <w:suppressLineNumbers/>
      <w:suppressAutoHyphens/>
      <w:spacing w:after="0" w:line="240" w:lineRule="auto"/>
    </w:pPr>
    <w:rPr>
      <w:rFonts w:ascii="Arial" w:eastAsia="Arial Unicode MS" w:hAnsi="Arial" w:cs="Times New Roman"/>
      <w:kern w:val="2"/>
      <w:sz w:val="20"/>
      <w:szCs w:val="24"/>
      <w:lang w:eastAsia="ru-RU"/>
    </w:rPr>
  </w:style>
  <w:style w:type="paragraph" w:customStyle="1" w:styleId="Style1">
    <w:name w:val="Style1"/>
    <w:basedOn w:val="a"/>
    <w:uiPriority w:val="99"/>
    <w:rsid w:val="00EB5719"/>
    <w:pPr>
      <w:widowControl w:val="0"/>
      <w:autoSpaceDE w:val="0"/>
      <w:autoSpaceDN w:val="0"/>
      <w:adjustRightInd w:val="0"/>
      <w:spacing w:after="0" w:line="331" w:lineRule="exact"/>
      <w:ind w:hanging="350"/>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EB571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EB5719"/>
    <w:pPr>
      <w:widowControl w:val="0"/>
      <w:autoSpaceDE w:val="0"/>
      <w:autoSpaceDN w:val="0"/>
      <w:adjustRightInd w:val="0"/>
      <w:spacing w:after="0" w:line="322" w:lineRule="exact"/>
      <w:ind w:firstLine="269"/>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EB5719"/>
    <w:pPr>
      <w:widowControl w:val="0"/>
      <w:autoSpaceDE w:val="0"/>
      <w:autoSpaceDN w:val="0"/>
      <w:adjustRightInd w:val="0"/>
      <w:spacing w:after="0" w:line="323" w:lineRule="exact"/>
      <w:ind w:firstLine="418"/>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EB571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EB571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EB5719"/>
    <w:pPr>
      <w:widowControl w:val="0"/>
      <w:autoSpaceDE w:val="0"/>
      <w:autoSpaceDN w:val="0"/>
      <w:adjustRightInd w:val="0"/>
      <w:spacing w:after="0" w:line="322" w:lineRule="exact"/>
      <w:ind w:firstLine="278"/>
    </w:pPr>
    <w:rPr>
      <w:rFonts w:ascii="Times New Roman" w:eastAsia="Times New Roman" w:hAnsi="Times New Roman" w:cs="Times New Roman"/>
      <w:sz w:val="24"/>
      <w:szCs w:val="24"/>
      <w:lang w:eastAsia="ru-RU"/>
    </w:rPr>
  </w:style>
  <w:style w:type="paragraph" w:customStyle="1" w:styleId="Style24">
    <w:name w:val="Style24"/>
    <w:basedOn w:val="a"/>
    <w:uiPriority w:val="99"/>
    <w:rsid w:val="00EB57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EB57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5719"/>
  </w:style>
  <w:style w:type="character" w:customStyle="1" w:styleId="FontStyle28">
    <w:name w:val="Font Style28"/>
    <w:basedOn w:val="a0"/>
    <w:uiPriority w:val="99"/>
    <w:rsid w:val="00EB5719"/>
    <w:rPr>
      <w:rFonts w:ascii="Times New Roman" w:hAnsi="Times New Roman" w:cs="Times New Roman" w:hint="default"/>
      <w:sz w:val="26"/>
      <w:szCs w:val="26"/>
    </w:rPr>
  </w:style>
  <w:style w:type="character" w:customStyle="1" w:styleId="FontStyle35">
    <w:name w:val="Font Style35"/>
    <w:basedOn w:val="a0"/>
    <w:uiPriority w:val="99"/>
    <w:rsid w:val="00EB5719"/>
    <w:rPr>
      <w:rFonts w:ascii="Times New Roman" w:hAnsi="Times New Roman" w:cs="Times New Roman" w:hint="default"/>
      <w:b/>
      <w:bCs/>
      <w:sz w:val="26"/>
      <w:szCs w:val="26"/>
    </w:rPr>
  </w:style>
  <w:style w:type="character" w:customStyle="1" w:styleId="z-">
    <w:name w:val="z-Начало формы Знак"/>
    <w:basedOn w:val="a0"/>
    <w:link w:val="z-0"/>
    <w:uiPriority w:val="99"/>
    <w:semiHidden/>
    <w:rsid w:val="00EB5719"/>
    <w:rPr>
      <w:rFonts w:ascii="Arial" w:eastAsia="Calibri" w:hAnsi="Arial" w:cs="Arial"/>
      <w:vanish/>
      <w:sz w:val="16"/>
      <w:szCs w:val="16"/>
      <w:lang w:eastAsia="en-US"/>
    </w:rPr>
  </w:style>
  <w:style w:type="paragraph" w:customStyle="1" w:styleId="z-1">
    <w:name w:val="z-Начало формы1"/>
    <w:basedOn w:val="a"/>
    <w:next w:val="a"/>
    <w:hidden/>
    <w:uiPriority w:val="99"/>
    <w:semiHidden/>
    <w:unhideWhenUsed/>
    <w:rsid w:val="00EB5719"/>
    <w:pPr>
      <w:pBdr>
        <w:bottom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3"/>
    <w:uiPriority w:val="99"/>
    <w:semiHidden/>
    <w:rsid w:val="00EB5719"/>
    <w:rPr>
      <w:rFonts w:ascii="Arial" w:eastAsia="Calibri" w:hAnsi="Arial" w:cs="Arial"/>
      <w:vanish/>
      <w:sz w:val="16"/>
      <w:szCs w:val="16"/>
      <w:lang w:eastAsia="en-US"/>
    </w:rPr>
  </w:style>
  <w:style w:type="paragraph" w:customStyle="1" w:styleId="z-10">
    <w:name w:val="z-Конец формы1"/>
    <w:basedOn w:val="a"/>
    <w:next w:val="a"/>
    <w:hidden/>
    <w:uiPriority w:val="99"/>
    <w:semiHidden/>
    <w:unhideWhenUsed/>
    <w:rsid w:val="00EB5719"/>
    <w:pPr>
      <w:pBdr>
        <w:top w:val="single" w:sz="6" w:space="1" w:color="auto"/>
      </w:pBdr>
      <w:spacing w:after="0"/>
      <w:jc w:val="center"/>
    </w:pPr>
    <w:rPr>
      <w:rFonts w:ascii="Arial" w:hAnsi="Arial" w:cs="Arial"/>
      <w:vanish/>
      <w:sz w:val="16"/>
      <w:szCs w:val="16"/>
    </w:rPr>
  </w:style>
  <w:style w:type="character" w:customStyle="1" w:styleId="FontStyle31">
    <w:name w:val="Font Style31"/>
    <w:basedOn w:val="a0"/>
    <w:uiPriority w:val="99"/>
    <w:rsid w:val="00EB5719"/>
    <w:rPr>
      <w:rFonts w:ascii="Times New Roman" w:hAnsi="Times New Roman" w:cs="Times New Roman" w:hint="default"/>
      <w:sz w:val="26"/>
      <w:szCs w:val="26"/>
    </w:rPr>
  </w:style>
  <w:style w:type="character" w:customStyle="1" w:styleId="FontStyle32">
    <w:name w:val="Font Style32"/>
    <w:basedOn w:val="a0"/>
    <w:uiPriority w:val="99"/>
    <w:rsid w:val="00EB5719"/>
    <w:rPr>
      <w:rFonts w:ascii="Times New Roman" w:hAnsi="Times New Roman" w:cs="Times New Roman" w:hint="default"/>
      <w:sz w:val="26"/>
      <w:szCs w:val="26"/>
    </w:rPr>
  </w:style>
  <w:style w:type="table" w:customStyle="1" w:styleId="17">
    <w:name w:val="Сетка таблицы1"/>
    <w:basedOn w:val="a1"/>
    <w:next w:val="ae"/>
    <w:uiPriority w:val="59"/>
    <w:rsid w:val="00EB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EB5719"/>
    <w:rPr>
      <w:b/>
      <w:color w:val="26282F"/>
    </w:rPr>
  </w:style>
  <w:style w:type="character" w:customStyle="1" w:styleId="ab">
    <w:name w:val="Без интервала Знак"/>
    <w:link w:val="15"/>
    <w:uiPriority w:val="1"/>
    <w:rsid w:val="00EB5719"/>
    <w:rPr>
      <w:rFonts w:eastAsia="Calibri"/>
      <w:lang w:eastAsia="en-US"/>
    </w:rPr>
  </w:style>
  <w:style w:type="paragraph" w:customStyle="1" w:styleId="af1">
    <w:name w:val="Нормальный (таблица)"/>
    <w:basedOn w:val="a"/>
    <w:next w:val="a"/>
    <w:uiPriority w:val="99"/>
    <w:rsid w:val="00EB571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styleId="af2">
    <w:name w:val="Emphasis"/>
    <w:basedOn w:val="a0"/>
    <w:uiPriority w:val="20"/>
    <w:qFormat/>
    <w:rsid w:val="00EB5719"/>
    <w:rPr>
      <w:i/>
      <w:iCs/>
    </w:rPr>
  </w:style>
  <w:style w:type="character" w:styleId="af3">
    <w:name w:val="Hyperlink"/>
    <w:basedOn w:val="a0"/>
    <w:uiPriority w:val="99"/>
    <w:unhideWhenUsed/>
    <w:rsid w:val="00EB5719"/>
    <w:rPr>
      <w:color w:val="0000FF"/>
      <w:u w:val="single"/>
    </w:rPr>
  </w:style>
  <w:style w:type="character" w:styleId="af4">
    <w:name w:val="Strong"/>
    <w:basedOn w:val="a0"/>
    <w:uiPriority w:val="22"/>
    <w:qFormat/>
    <w:rsid w:val="00EB5719"/>
    <w:rPr>
      <w:b/>
      <w:bCs/>
    </w:rPr>
  </w:style>
  <w:style w:type="paragraph" w:customStyle="1" w:styleId="af5">
    <w:name w:val="Стиль"/>
    <w:rsid w:val="00EB57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EB571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B5719"/>
    <w:rPr>
      <w:rFonts w:ascii="Times New Roman" w:eastAsia="Times New Roman" w:hAnsi="Times New Roman" w:cs="Times New Roman"/>
      <w:sz w:val="24"/>
      <w:szCs w:val="24"/>
      <w:lang w:eastAsia="ru-RU"/>
    </w:rPr>
  </w:style>
  <w:style w:type="paragraph" w:customStyle="1" w:styleId="c0">
    <w:name w:val="c0"/>
    <w:basedOn w:val="a"/>
    <w:rsid w:val="00EB5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B5719"/>
  </w:style>
  <w:style w:type="paragraph" w:styleId="a5">
    <w:name w:val="header"/>
    <w:basedOn w:val="a"/>
    <w:link w:val="a4"/>
    <w:uiPriority w:val="99"/>
    <w:unhideWhenUsed/>
    <w:rsid w:val="00EB5719"/>
    <w:pPr>
      <w:tabs>
        <w:tab w:val="center" w:pos="4677"/>
        <w:tab w:val="right" w:pos="9355"/>
      </w:tabs>
      <w:spacing w:after="0" w:line="240" w:lineRule="auto"/>
    </w:pPr>
    <w:rPr>
      <w:rFonts w:eastAsia="Calibri"/>
    </w:rPr>
  </w:style>
  <w:style w:type="character" w:customStyle="1" w:styleId="18">
    <w:name w:val="Верхний колонтитул Знак1"/>
    <w:basedOn w:val="a0"/>
    <w:uiPriority w:val="99"/>
    <w:semiHidden/>
    <w:rsid w:val="00EB5719"/>
  </w:style>
  <w:style w:type="paragraph" w:styleId="a7">
    <w:name w:val="footer"/>
    <w:basedOn w:val="a"/>
    <w:link w:val="a6"/>
    <w:uiPriority w:val="99"/>
    <w:unhideWhenUsed/>
    <w:rsid w:val="00EB5719"/>
    <w:pPr>
      <w:tabs>
        <w:tab w:val="center" w:pos="4677"/>
        <w:tab w:val="right" w:pos="9355"/>
      </w:tabs>
      <w:spacing w:after="0" w:line="240" w:lineRule="auto"/>
    </w:pPr>
    <w:rPr>
      <w:rFonts w:eastAsia="Calibri"/>
    </w:rPr>
  </w:style>
  <w:style w:type="character" w:customStyle="1" w:styleId="19">
    <w:name w:val="Нижний колонтитул Знак1"/>
    <w:basedOn w:val="a0"/>
    <w:uiPriority w:val="99"/>
    <w:semiHidden/>
    <w:rsid w:val="00EB5719"/>
  </w:style>
  <w:style w:type="paragraph" w:styleId="a9">
    <w:name w:val="Balloon Text"/>
    <w:basedOn w:val="a"/>
    <w:link w:val="a8"/>
    <w:uiPriority w:val="99"/>
    <w:semiHidden/>
    <w:unhideWhenUsed/>
    <w:rsid w:val="00EB5719"/>
    <w:pPr>
      <w:spacing w:after="0" w:line="240" w:lineRule="auto"/>
    </w:pPr>
    <w:rPr>
      <w:rFonts w:ascii="Tahoma" w:eastAsia="Calibri" w:hAnsi="Tahoma" w:cs="Tahoma"/>
      <w:sz w:val="16"/>
      <w:szCs w:val="16"/>
    </w:rPr>
  </w:style>
  <w:style w:type="character" w:customStyle="1" w:styleId="1a">
    <w:name w:val="Текст выноски Знак1"/>
    <w:basedOn w:val="a0"/>
    <w:uiPriority w:val="99"/>
    <w:semiHidden/>
    <w:rsid w:val="00EB5719"/>
    <w:rPr>
      <w:rFonts w:ascii="Tahoma" w:hAnsi="Tahoma" w:cs="Tahoma"/>
      <w:sz w:val="16"/>
      <w:szCs w:val="16"/>
    </w:rPr>
  </w:style>
  <w:style w:type="paragraph" w:styleId="aa">
    <w:name w:val="No Spacing"/>
    <w:uiPriority w:val="1"/>
    <w:qFormat/>
    <w:rsid w:val="00EB5719"/>
    <w:pPr>
      <w:spacing w:after="0" w:line="240" w:lineRule="auto"/>
    </w:pPr>
  </w:style>
  <w:style w:type="paragraph" w:styleId="ac">
    <w:name w:val="List Paragraph"/>
    <w:basedOn w:val="a"/>
    <w:uiPriority w:val="34"/>
    <w:qFormat/>
    <w:rsid w:val="00EB5719"/>
    <w:pPr>
      <w:ind w:left="720"/>
      <w:contextualSpacing/>
    </w:pPr>
  </w:style>
  <w:style w:type="paragraph" w:styleId="z-0">
    <w:name w:val="HTML Top of Form"/>
    <w:basedOn w:val="a"/>
    <w:next w:val="a"/>
    <w:link w:val="z-"/>
    <w:hidden/>
    <w:uiPriority w:val="99"/>
    <w:semiHidden/>
    <w:unhideWhenUsed/>
    <w:rsid w:val="00EB5719"/>
    <w:pPr>
      <w:pBdr>
        <w:bottom w:val="single" w:sz="6" w:space="1" w:color="auto"/>
      </w:pBdr>
      <w:spacing w:after="0"/>
      <w:jc w:val="center"/>
    </w:pPr>
    <w:rPr>
      <w:rFonts w:ascii="Arial" w:eastAsia="Calibri" w:hAnsi="Arial" w:cs="Arial"/>
      <w:vanish/>
      <w:sz w:val="16"/>
      <w:szCs w:val="16"/>
    </w:rPr>
  </w:style>
  <w:style w:type="character" w:customStyle="1" w:styleId="z-11">
    <w:name w:val="z-Начало формы Знак1"/>
    <w:basedOn w:val="a0"/>
    <w:uiPriority w:val="99"/>
    <w:semiHidden/>
    <w:rsid w:val="00EB5719"/>
    <w:rPr>
      <w:rFonts w:ascii="Arial" w:hAnsi="Arial" w:cs="Arial"/>
      <w:vanish/>
      <w:sz w:val="16"/>
      <w:szCs w:val="16"/>
    </w:rPr>
  </w:style>
  <w:style w:type="paragraph" w:styleId="z-3">
    <w:name w:val="HTML Bottom of Form"/>
    <w:basedOn w:val="a"/>
    <w:next w:val="a"/>
    <w:link w:val="z-2"/>
    <w:hidden/>
    <w:uiPriority w:val="99"/>
    <w:semiHidden/>
    <w:unhideWhenUsed/>
    <w:rsid w:val="00EB5719"/>
    <w:pPr>
      <w:pBdr>
        <w:top w:val="single" w:sz="6" w:space="1" w:color="auto"/>
      </w:pBdr>
      <w:spacing w:after="0"/>
      <w:jc w:val="center"/>
    </w:pPr>
    <w:rPr>
      <w:rFonts w:ascii="Arial" w:eastAsia="Calibri" w:hAnsi="Arial" w:cs="Arial"/>
      <w:vanish/>
      <w:sz w:val="16"/>
      <w:szCs w:val="16"/>
    </w:rPr>
  </w:style>
  <w:style w:type="character" w:customStyle="1" w:styleId="z-12">
    <w:name w:val="z-Конец формы Знак1"/>
    <w:basedOn w:val="a0"/>
    <w:uiPriority w:val="99"/>
    <w:semiHidden/>
    <w:rsid w:val="00EB5719"/>
    <w:rPr>
      <w:rFonts w:ascii="Arial" w:hAnsi="Arial" w:cs="Arial"/>
      <w:vanish/>
      <w:sz w:val="16"/>
      <w:szCs w:val="16"/>
    </w:rPr>
  </w:style>
  <w:style w:type="table" w:styleId="ae">
    <w:name w:val="Table Grid"/>
    <w:basedOn w:val="a1"/>
    <w:uiPriority w:val="59"/>
    <w:rsid w:val="00EB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uiPriority w:val="59"/>
    <w:rsid w:val="00EB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820A43"/>
    <w:rPr>
      <w:rFonts w:asciiTheme="majorHAnsi" w:eastAsiaTheme="majorEastAsia" w:hAnsiTheme="majorHAnsi" w:cstheme="majorBidi"/>
      <w:color w:val="365F91" w:themeColor="accent1" w:themeShade="BF"/>
      <w:sz w:val="26"/>
      <w:szCs w:val="26"/>
    </w:rPr>
  </w:style>
  <w:style w:type="table" w:customStyle="1" w:styleId="31">
    <w:name w:val="Сетка таблицы3"/>
    <w:basedOn w:val="a1"/>
    <w:next w:val="ae"/>
    <w:uiPriority w:val="59"/>
    <w:rsid w:val="00820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D6E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74707">
      <w:bodyDiv w:val="1"/>
      <w:marLeft w:val="0"/>
      <w:marRight w:val="0"/>
      <w:marTop w:val="0"/>
      <w:marBottom w:val="0"/>
      <w:divBdr>
        <w:top w:val="none" w:sz="0" w:space="0" w:color="auto"/>
        <w:left w:val="none" w:sz="0" w:space="0" w:color="auto"/>
        <w:bottom w:val="none" w:sz="0" w:space="0" w:color="auto"/>
        <w:right w:val="none" w:sz="0" w:space="0" w:color="auto"/>
      </w:divBdr>
      <w:divsChild>
        <w:div w:id="2059742685">
          <w:marLeft w:val="0"/>
          <w:marRight w:val="0"/>
          <w:marTop w:val="0"/>
          <w:marBottom w:val="0"/>
          <w:divBdr>
            <w:top w:val="none" w:sz="0" w:space="0" w:color="auto"/>
            <w:left w:val="none" w:sz="0" w:space="0" w:color="auto"/>
            <w:bottom w:val="none" w:sz="0" w:space="0" w:color="auto"/>
            <w:right w:val="none" w:sz="0" w:space="0" w:color="auto"/>
          </w:divBdr>
          <w:divsChild>
            <w:div w:id="903372670">
              <w:marLeft w:val="0"/>
              <w:marRight w:val="0"/>
              <w:marTop w:val="0"/>
              <w:marBottom w:val="0"/>
              <w:divBdr>
                <w:top w:val="none" w:sz="0" w:space="0" w:color="auto"/>
                <w:left w:val="none" w:sz="0" w:space="0" w:color="auto"/>
                <w:bottom w:val="none" w:sz="0" w:space="0" w:color="auto"/>
                <w:right w:val="none" w:sz="0" w:space="0" w:color="auto"/>
              </w:divBdr>
              <w:divsChild>
                <w:div w:id="1438721231">
                  <w:marLeft w:val="0"/>
                  <w:marRight w:val="0"/>
                  <w:marTop w:val="0"/>
                  <w:marBottom w:val="0"/>
                  <w:divBdr>
                    <w:top w:val="none" w:sz="0" w:space="0" w:color="auto"/>
                    <w:left w:val="none" w:sz="0" w:space="0" w:color="auto"/>
                    <w:bottom w:val="none" w:sz="0" w:space="0" w:color="auto"/>
                    <w:right w:val="none" w:sz="0" w:space="0" w:color="auto"/>
                  </w:divBdr>
                  <w:divsChild>
                    <w:div w:id="150945532">
                      <w:marLeft w:val="0"/>
                      <w:marRight w:val="0"/>
                      <w:marTop w:val="0"/>
                      <w:marBottom w:val="0"/>
                      <w:divBdr>
                        <w:top w:val="none" w:sz="0" w:space="0" w:color="auto"/>
                        <w:left w:val="none" w:sz="0" w:space="0" w:color="auto"/>
                        <w:bottom w:val="none" w:sz="0" w:space="0" w:color="auto"/>
                        <w:right w:val="none" w:sz="0" w:space="0" w:color="auto"/>
                      </w:divBdr>
                      <w:divsChild>
                        <w:div w:id="1013653570">
                          <w:marLeft w:val="0"/>
                          <w:marRight w:val="0"/>
                          <w:marTop w:val="0"/>
                          <w:marBottom w:val="0"/>
                          <w:divBdr>
                            <w:top w:val="none" w:sz="0" w:space="0" w:color="auto"/>
                            <w:left w:val="none" w:sz="0" w:space="0" w:color="auto"/>
                            <w:bottom w:val="none" w:sz="0" w:space="0" w:color="auto"/>
                            <w:right w:val="none" w:sz="0" w:space="0" w:color="auto"/>
                          </w:divBdr>
                          <w:divsChild>
                            <w:div w:id="164978433">
                              <w:marLeft w:val="0"/>
                              <w:marRight w:val="0"/>
                              <w:marTop w:val="90"/>
                              <w:marBottom w:val="90"/>
                              <w:divBdr>
                                <w:top w:val="single" w:sz="6" w:space="0" w:color="D1D1D1"/>
                                <w:left w:val="single" w:sz="6" w:space="0" w:color="D1D1D1"/>
                                <w:bottom w:val="single" w:sz="6" w:space="0" w:color="D1D1D1"/>
                                <w:right w:val="single" w:sz="6" w:space="0" w:color="D1D1D1"/>
                              </w:divBdr>
                              <w:divsChild>
                                <w:div w:id="1670406948">
                                  <w:marLeft w:val="0"/>
                                  <w:marRight w:val="0"/>
                                  <w:marTop w:val="0"/>
                                  <w:marBottom w:val="0"/>
                                  <w:divBdr>
                                    <w:top w:val="single" w:sz="6" w:space="0" w:color="DDDDDD"/>
                                    <w:left w:val="none" w:sz="0" w:space="0" w:color="auto"/>
                                    <w:bottom w:val="none" w:sz="0" w:space="0" w:color="auto"/>
                                    <w:right w:val="none" w:sz="0" w:space="0" w:color="auto"/>
                                  </w:divBdr>
                                  <w:divsChild>
                                    <w:div w:id="1369603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531648">
      <w:bodyDiv w:val="1"/>
      <w:marLeft w:val="0"/>
      <w:marRight w:val="0"/>
      <w:marTop w:val="0"/>
      <w:marBottom w:val="0"/>
      <w:divBdr>
        <w:top w:val="none" w:sz="0" w:space="0" w:color="auto"/>
        <w:left w:val="none" w:sz="0" w:space="0" w:color="auto"/>
        <w:bottom w:val="none" w:sz="0" w:space="0" w:color="auto"/>
        <w:right w:val="none" w:sz="0" w:space="0" w:color="auto"/>
      </w:divBdr>
    </w:div>
    <w:div w:id="14225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E%D0%B1%D0%BE%D1%80%D0%BE%D0%BD%D0%B0" TargetMode="External"/><Relationship Id="rId18" Type="http://schemas.openxmlformats.org/officeDocument/2006/relationships/hyperlink" Target="https://ru.wikipedia.org/w/index.php?title=%D0%A3%D1%87%D0%B5%D0%B1%D0%BD%D0%BE-%D0%B2%D0%BE%D1%81%D0%BF%D0%B8%D1%82%D0%B0%D1%82%D0%B5%D0%BB%D1%8C%D0%BD%D0%BE%D0%B5_%D1%83%D1%87%D1%80%D0%B5%D0%B6%D0%B4%D0%B5%D0%BD%D0%B8%D0%B5&amp;action=edit&amp;redlink=1" TargetMode="External"/><Relationship Id="rId26" Type="http://schemas.openxmlformats.org/officeDocument/2006/relationships/hyperlink" Target="https://ru.wikipedia.org/wiki/%D0%90%D0%B2%D0%B0%D1%80%D0%B8%D0%B9%D0%BD%D0%BE-%D1%81%D0%BF%D0%B0%D1%81%D0%B0%D1%82%D0%B5%D0%BB%D1%8C%D0%BD%D1%8B%D0%B5_%D0%B8_%D0%B4%D1%80%D1%83%D0%B3%D0%B8%D0%B5_%D0%BD%D0%B5%D0%BE%D1%82%D0%BB%D0%BE%D0%B6%D0%BD%D1%8B%D0%B5_%D1%80%D0%B0%D0%B1%D0%BE%D1%82%D1%8B" TargetMode="External"/><Relationship Id="rId39" Type="http://schemas.openxmlformats.org/officeDocument/2006/relationships/hyperlink" Target="http://www.prozagadki.ru/drugie-zagadki/zagadki-o-professijakh/" TargetMode="External"/><Relationship Id="rId3" Type="http://schemas.openxmlformats.org/officeDocument/2006/relationships/styles" Target="styles.xml"/><Relationship Id="rId21" Type="http://schemas.openxmlformats.org/officeDocument/2006/relationships/hyperlink" Target="https://ru.wikipedia.org/wiki/%D0%9E%D0%B4%D0%B5%D0%B6%D0%B4%D0%B0" TargetMode="External"/><Relationship Id="rId34" Type="http://schemas.openxmlformats.org/officeDocument/2006/relationships/hyperlink" Target="https://ru.wikipedia.org/wiki/%D0%9F%D1%80%D0%BE%D1%84%D0%B5%D1%81%D1%81%D0%B8%D1%8F" TargetMode="External"/><Relationship Id="rId42" Type="http://schemas.openxmlformats.org/officeDocument/2006/relationships/hyperlink" Target="http://www.aforizm.info/theme/rabota-trud/"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92%D0%BE%D0%B5%D0%BD%D0%BD%D0%B0%D1%8F_%D1%81%D0%BB%D1%83%D0%B6%D0%B1%D0%B0" TargetMode="External"/><Relationship Id="rId17" Type="http://schemas.openxmlformats.org/officeDocument/2006/relationships/hyperlink" Target="https://ru.wikipedia.org/wiki/%D0%94%D0%BE%D0%BB%D0%B6%D0%BD%D0%BE%D1%81%D1%82%D0%BD%D0%BE%D0%B5_%D0%BB%D0%B8%D1%86%D0%BE" TargetMode="External"/><Relationship Id="rId25" Type="http://schemas.openxmlformats.org/officeDocument/2006/relationships/hyperlink" Target="https://ru.wikipedia.org/wiki/%D0%93%D1%80%D0%B0%D0%B6%D0%B4%D0%B0%D0%BD%D0%B8%D0%BD" TargetMode="External"/><Relationship Id="rId33" Type="http://schemas.openxmlformats.org/officeDocument/2006/relationships/hyperlink" Target="https://ru.wikipedia.org/wiki/%D0%A0%D0%B0%D1%81%D1%82%D0%B0%D1%87%D0%B8%D0%B2%D0%B0%D0%BD%D0%B8%D0%B5" TargetMode="External"/><Relationship Id="rId38" Type="http://schemas.openxmlformats.org/officeDocument/2006/relationships/hyperlink" Target="https://ru.wikipedia.org/wiki/%D0%9A%D0%BE%D0%BD%D0%BE%D0%B3%D0%BE%D0%B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2%D0%BE%D1%81%D0%BF%D0%B8%D1%82%D0%B0%D0%BD%D0%B8%D0%B5" TargetMode="External"/><Relationship Id="rId20" Type="http://schemas.openxmlformats.org/officeDocument/2006/relationships/hyperlink" Target="https://ru.wikipedia.org/wiki/%D0%9F%D1%80%D0%BE%D1%84%D0%B5%D1%81%D1%81%D0%B8%D1%8F" TargetMode="External"/><Relationship Id="rId29" Type="http://schemas.openxmlformats.org/officeDocument/2006/relationships/hyperlink" Target="http://tolkslovar.ru/k10058.html" TargetMode="External"/><Relationship Id="rId41" Type="http://schemas.openxmlformats.org/officeDocument/2006/relationships/hyperlink" Target="http://festival.1september.ru/articles/566837/pril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2%D1%80%D0%B0%D0%BD%D1%81%D0%BF%D0%BE%D1%80%D1%82%D0%BD%D0%BE%D0%B5_%D1%81%D1%80%D0%B5%D0%B4%D1%81%D1%82%D0%B2%D0%BE" TargetMode="External"/><Relationship Id="rId24" Type="http://schemas.openxmlformats.org/officeDocument/2006/relationships/hyperlink" Target="https://ru.wikipedia.org/wiki/%D0%9F%D0%BE%D1%87%D1%82%D0%B0" TargetMode="External"/><Relationship Id="rId32" Type="http://schemas.openxmlformats.org/officeDocument/2006/relationships/hyperlink" Target="https://ru.wikipedia.org/wiki/%D0%A2%D0%BE%D0%BA%D0%B0%D1%80%D0%BD%D1%8B%D0%B9_%D1%81%D1%82%D0%B0%D0%BD%D0%BE%D0%BA" TargetMode="External"/><Relationship Id="rId37" Type="http://schemas.openxmlformats.org/officeDocument/2006/relationships/hyperlink" Target="https://ru.wikipedia.org/wiki/%D0%93%D0%BE%D1%80%D0%BD%D0%BE%D1%80%D0%B0%D0%B1%D0%BE%D1%87%D0%B8%D0%B9_%D0%BE%D1%87%D0%B8%D1%81%D1%82%D0%BD%D0%BE%D0%B3%D0%BE_%D0%B7%D0%B0%D0%B1%D0%BE%D1%8F" TargetMode="External"/><Relationship Id="rId40" Type="http://schemas.openxmlformats.org/officeDocument/2006/relationships/hyperlink" Target="http://nsportal.ru/detskii-sad/logopediya/kartotekapalchikovoi-gimnastiki-po-leksicheskim-temam"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ru.wikipedia.org/wiki/%D0%A7%D0%B5%D0%BB%D0%BE%D0%B2%D0%B5%D0%BA" TargetMode="External"/><Relationship Id="rId23" Type="http://schemas.openxmlformats.org/officeDocument/2006/relationships/hyperlink" Target="https://ru.wikipedia.org/wiki/%D0%A2%D0%BE%D0%B2%D0%B0%D1%80" TargetMode="External"/><Relationship Id="rId28" Type="http://schemas.openxmlformats.org/officeDocument/2006/relationships/hyperlink" Target="http://tolkslovar.ru/r48.html" TargetMode="External"/><Relationship Id="rId36" Type="http://schemas.openxmlformats.org/officeDocument/2006/relationships/hyperlink" Target="https://ru.wikipedia.org/wiki/%D0%A1%D0%B5%D0%BB%D1%8C%D1%81%D0%BA%D0%BE%D0%B5_%D1%85%D0%BE%D0%B7%D1%8F%D0%B9%D1%81%D1%82%D0%B2%D0%BE" TargetMode="External"/><Relationship Id="rId10" Type="http://schemas.openxmlformats.org/officeDocument/2006/relationships/hyperlink" Target="https://ru.wikipedia.org/wiki/%D0%A1%D0%B5%D0%BB%D1%8C%D1%81%D0%BA%D0%BE%D0%B5_%D1%85%D0%BE%D0%B7%D1%8F%D0%B9%D1%81%D1%82%D0%B2%D0%BE" TargetMode="External"/><Relationship Id="rId19" Type="http://schemas.openxmlformats.org/officeDocument/2006/relationships/hyperlink" Target="https://ru.wikipedia.org/wiki/%D0%97%D0%B5%D0%BC%D0%BB%D1%8F" TargetMode="External"/><Relationship Id="rId31" Type="http://schemas.openxmlformats.org/officeDocument/2006/relationships/hyperlink" Target="https://ru.wikipedia.org/wiki/%D0%9E%D0%B1%D1%80%D0%B0%D0%B1%D0%BE%D1%82%D0%BA%D0%B0_%D1%80%D0%B5%D0%B7%D0%B0%D0%BD%D0%B8%D0%B5%D0%BC"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pruo.ru/metodicheskie-razrabotki/provedenie-uroka/250-metodi-obucheniya.html" TargetMode="External"/><Relationship Id="rId14" Type="http://schemas.openxmlformats.org/officeDocument/2006/relationships/hyperlink" Target="https://ru.wikipedia.org/wiki/%D0%93%D0%BE%D1%81%D1%83%D0%B4%D0%B0%D1%80%D1%81%D1%82%D0%B2%D0%BE" TargetMode="External"/><Relationship Id="rId22" Type="http://schemas.openxmlformats.org/officeDocument/2006/relationships/hyperlink" Target="https://ru.wikipedia.org/wiki/%D0%A2%D0%B5%D0%BA%D1%81%D1%82%D0%B8%D0%BB%D1%8C%D0%BD%D0%BE%D0%B5_%D0%BF%D0%BE%D0%BB%D0%BE%D1%82%D0%BD%D0%BE" TargetMode="External"/><Relationship Id="rId27" Type="http://schemas.openxmlformats.org/officeDocument/2006/relationships/hyperlink" Target="https://ru.wikipedia.org/wiki/%D0%A1%D1%82%D1%80%D0%BE%D0%B8%D1%82%D0%B5%D0%BB%D1%8C%D1%81%D1%82%D0%B2%D0%BE" TargetMode="External"/><Relationship Id="rId30" Type="http://schemas.openxmlformats.org/officeDocument/2006/relationships/hyperlink" Target="https://ru.wikipedia.org/wiki/%D0%A2%D0%BE%D0%BA%D0%B0%D1%80%D0%BD%D0%B0%D1%8F_%D0%B3%D1%80%D1%83%D0%BF%D0%BF%D0%B0_%D1%81%D1%82%D0%B0%D0%BD%D0%BA%D0%BE%D0%B2" TargetMode="External"/><Relationship Id="rId35" Type="http://schemas.openxmlformats.org/officeDocument/2006/relationships/hyperlink" Target="https://ru.wikipedia.org/wiki/%D0%9F%D1%80%D0%B0%D0%B2%D0%BE_%D0%BD%D0%B0_%D0%B7%D0%B5%D0%BC%D0%BB%D1%8E" TargetMode="External"/><Relationship Id="rId43" Type="http://schemas.openxmlformats.org/officeDocument/2006/relationships/hyperlink" Target="http://pogovorka.yaxy.ru/team_06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F884-00FB-4843-87FE-3D0C9064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11220</Words>
  <Characters>63958</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PIONEERUS</cp:lastModifiedBy>
  <cp:revision>2</cp:revision>
  <cp:lastPrinted>2018-12-05T20:08:00Z</cp:lastPrinted>
  <dcterms:created xsi:type="dcterms:W3CDTF">2018-12-05T20:10:00Z</dcterms:created>
  <dcterms:modified xsi:type="dcterms:W3CDTF">2018-12-05T20:10:00Z</dcterms:modified>
</cp:coreProperties>
</file>